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0CD5" w14:textId="77777777" w:rsidR="00047838" w:rsidRDefault="00047838" w:rsidP="00047838">
      <w:pPr>
        <w:rPr>
          <w:b/>
        </w:rPr>
      </w:pPr>
      <w:r>
        <w:rPr>
          <w:noProof/>
        </w:rPr>
        <w:drawing>
          <wp:anchor distT="0" distB="0" distL="0" distR="0" simplePos="0" relativeHeight="251692032" behindDoc="0" locked="0" layoutInCell="1" hidden="0" allowOverlap="1" wp14:anchorId="5E60AB08" wp14:editId="329A6B69">
            <wp:simplePos x="0" y="0"/>
            <wp:positionH relativeFrom="column">
              <wp:posOffset>-832485</wp:posOffset>
            </wp:positionH>
            <wp:positionV relativeFrom="paragraph">
              <wp:posOffset>0</wp:posOffset>
            </wp:positionV>
            <wp:extent cx="1685925" cy="1876425"/>
            <wp:effectExtent l="0" t="0" r="0" b="0"/>
            <wp:wrapSquare wrapText="bothSides" distT="0" distB="0" distL="0" distR="0"/>
            <wp:docPr id="22" name="image1.png" descr="Imagem relacionada"/>
            <wp:cNvGraphicFramePr/>
            <a:graphic xmlns:a="http://schemas.openxmlformats.org/drawingml/2006/main">
              <a:graphicData uri="http://schemas.openxmlformats.org/drawingml/2006/picture">
                <pic:pic xmlns:pic="http://schemas.openxmlformats.org/drawingml/2006/picture">
                  <pic:nvPicPr>
                    <pic:cNvPr id="0" name="image1.png" descr="Imagem relacionada"/>
                    <pic:cNvPicPr preferRelativeResize="0"/>
                  </pic:nvPicPr>
                  <pic:blipFill>
                    <a:blip r:embed="rId8"/>
                    <a:srcRect/>
                    <a:stretch>
                      <a:fillRect/>
                    </a:stretch>
                  </pic:blipFill>
                  <pic:spPr>
                    <a:xfrm>
                      <a:off x="0" y="0"/>
                      <a:ext cx="1685925" cy="1876425"/>
                    </a:xfrm>
                    <a:prstGeom prst="rect">
                      <a:avLst/>
                    </a:prstGeom>
                    <a:ln/>
                  </pic:spPr>
                </pic:pic>
              </a:graphicData>
            </a:graphic>
            <wp14:sizeRelH relativeFrom="margin">
              <wp14:pctWidth>0</wp14:pctWidth>
            </wp14:sizeRelH>
            <wp14:sizeRelV relativeFrom="margin">
              <wp14:pctHeight>0</wp14:pctHeight>
            </wp14:sizeRelV>
          </wp:anchor>
        </w:drawing>
      </w:r>
    </w:p>
    <w:p w14:paraId="19C0F3F7" w14:textId="77777777" w:rsidR="00047838" w:rsidRPr="00CF0096" w:rsidRDefault="00047838" w:rsidP="00047838">
      <w:pPr>
        <w:spacing w:after="0"/>
        <w:jc w:val="center"/>
        <w:rPr>
          <w:rFonts w:ascii="Arial" w:hAnsi="Arial" w:cs="Arial"/>
          <w:sz w:val="28"/>
          <w:szCs w:val="28"/>
        </w:rPr>
      </w:pPr>
      <w:r w:rsidRPr="00CF0096">
        <w:rPr>
          <w:rFonts w:ascii="Arial" w:hAnsi="Arial" w:cs="Arial"/>
          <w:sz w:val="28"/>
          <w:szCs w:val="28"/>
        </w:rPr>
        <w:t>CENTRO UNIVERSITÁRIO INTEGRADO</w:t>
      </w:r>
    </w:p>
    <w:p w14:paraId="1A5C0122" w14:textId="3D9699E6" w:rsidR="00047838" w:rsidRPr="00CF0096" w:rsidRDefault="00047838" w:rsidP="00047838">
      <w:pPr>
        <w:spacing w:after="0"/>
        <w:jc w:val="center"/>
        <w:rPr>
          <w:rFonts w:ascii="Arial" w:hAnsi="Arial" w:cs="Arial"/>
          <w:color w:val="000000" w:themeColor="text1"/>
          <w:sz w:val="28"/>
          <w:szCs w:val="28"/>
        </w:rPr>
      </w:pPr>
      <w:r w:rsidRPr="00CF0096">
        <w:rPr>
          <w:rFonts w:ascii="Arial" w:hAnsi="Arial" w:cs="Arial"/>
          <w:sz w:val="28"/>
          <w:szCs w:val="28"/>
        </w:rPr>
        <w:t xml:space="preserve">BACHARELADO DE ENFERMAGEM </w:t>
      </w:r>
    </w:p>
    <w:p w14:paraId="72016738" w14:textId="77777777" w:rsidR="00047838" w:rsidRPr="00CF0096" w:rsidRDefault="00047838" w:rsidP="00047838">
      <w:pPr>
        <w:spacing w:after="0"/>
        <w:rPr>
          <w:rFonts w:ascii="Arial" w:hAnsi="Arial" w:cs="Arial"/>
        </w:rPr>
      </w:pPr>
    </w:p>
    <w:p w14:paraId="3AE1D28B" w14:textId="77777777" w:rsidR="00047838" w:rsidRPr="00CF0096" w:rsidRDefault="00047838" w:rsidP="00047838">
      <w:pPr>
        <w:spacing w:after="0"/>
        <w:rPr>
          <w:rFonts w:ascii="Arial" w:hAnsi="Arial" w:cs="Arial"/>
        </w:rPr>
      </w:pPr>
    </w:p>
    <w:p w14:paraId="0456FA70" w14:textId="77777777" w:rsidR="00047838" w:rsidRPr="00CF0096" w:rsidRDefault="00047838" w:rsidP="00047838">
      <w:pPr>
        <w:spacing w:after="0"/>
        <w:rPr>
          <w:rFonts w:ascii="Arial" w:hAnsi="Arial" w:cs="Arial"/>
        </w:rPr>
      </w:pPr>
    </w:p>
    <w:p w14:paraId="17D2494C" w14:textId="790A47EA" w:rsidR="00047838" w:rsidRPr="00CF0096" w:rsidRDefault="00047838" w:rsidP="00047838">
      <w:pPr>
        <w:spacing w:after="0"/>
        <w:rPr>
          <w:rFonts w:ascii="Arial" w:hAnsi="Arial" w:cs="Arial"/>
        </w:rPr>
      </w:pPr>
    </w:p>
    <w:p w14:paraId="1A75CAFB" w14:textId="77777777" w:rsidR="00047838" w:rsidRPr="00CF0096" w:rsidRDefault="00047838" w:rsidP="00047838">
      <w:pPr>
        <w:spacing w:after="0"/>
        <w:rPr>
          <w:rFonts w:ascii="Arial" w:hAnsi="Arial" w:cs="Arial"/>
        </w:rPr>
      </w:pPr>
    </w:p>
    <w:p w14:paraId="79529B55" w14:textId="77777777" w:rsidR="00047838" w:rsidRPr="00CF0096" w:rsidRDefault="00047838" w:rsidP="00047838">
      <w:pPr>
        <w:spacing w:after="0"/>
        <w:rPr>
          <w:rFonts w:ascii="Arial" w:hAnsi="Arial" w:cs="Arial"/>
        </w:rPr>
      </w:pPr>
    </w:p>
    <w:p w14:paraId="711E0AF4" w14:textId="77777777" w:rsidR="00047838" w:rsidRPr="00CF0096" w:rsidRDefault="00047838" w:rsidP="00047838">
      <w:pPr>
        <w:spacing w:after="0"/>
        <w:rPr>
          <w:rFonts w:ascii="Arial" w:hAnsi="Arial" w:cs="Arial"/>
        </w:rPr>
      </w:pPr>
    </w:p>
    <w:p w14:paraId="2897353E" w14:textId="27503854" w:rsidR="00047838" w:rsidRPr="00CF0096" w:rsidRDefault="00047838" w:rsidP="00047838">
      <w:pPr>
        <w:spacing w:after="0"/>
        <w:rPr>
          <w:rFonts w:ascii="Arial" w:hAnsi="Arial" w:cs="Arial"/>
        </w:rPr>
      </w:pPr>
    </w:p>
    <w:p w14:paraId="4B8DBC84" w14:textId="77777777" w:rsidR="00047838" w:rsidRPr="00CF0096" w:rsidRDefault="00047838" w:rsidP="00047838">
      <w:pPr>
        <w:spacing w:after="0"/>
        <w:rPr>
          <w:rFonts w:ascii="Arial" w:hAnsi="Arial" w:cs="Arial"/>
        </w:rPr>
      </w:pPr>
    </w:p>
    <w:p w14:paraId="4BE25614" w14:textId="0630BCFF" w:rsidR="00047838" w:rsidRPr="00CF0096" w:rsidRDefault="00047838" w:rsidP="00047838">
      <w:pPr>
        <w:spacing w:after="0"/>
        <w:jc w:val="center"/>
        <w:rPr>
          <w:rFonts w:ascii="Arial" w:hAnsi="Arial" w:cs="Arial"/>
          <w:sz w:val="24"/>
        </w:rPr>
      </w:pPr>
      <w:r w:rsidRPr="00CF0096">
        <w:rPr>
          <w:rFonts w:ascii="Arial" w:hAnsi="Arial" w:cs="Arial"/>
          <w:sz w:val="24"/>
        </w:rPr>
        <w:t>KATIA CRISTINA GOMES</w:t>
      </w:r>
    </w:p>
    <w:p w14:paraId="16CF3C8F" w14:textId="476E7541" w:rsidR="00047838" w:rsidRPr="00CF0096" w:rsidRDefault="00047838" w:rsidP="00047838">
      <w:pPr>
        <w:spacing w:after="0"/>
        <w:jc w:val="center"/>
        <w:rPr>
          <w:rFonts w:ascii="Arial" w:hAnsi="Arial" w:cs="Arial"/>
          <w:sz w:val="24"/>
        </w:rPr>
      </w:pPr>
      <w:r w:rsidRPr="00CF0096">
        <w:rPr>
          <w:rFonts w:ascii="Arial" w:hAnsi="Arial" w:cs="Arial"/>
          <w:sz w:val="24"/>
        </w:rPr>
        <w:t>MATHEUS MENDES PASCOAL</w:t>
      </w:r>
    </w:p>
    <w:p w14:paraId="20B26A33" w14:textId="77777777" w:rsidR="00047838" w:rsidRPr="00CF0096" w:rsidRDefault="00047838" w:rsidP="00047838">
      <w:pPr>
        <w:spacing w:after="0"/>
        <w:jc w:val="center"/>
        <w:rPr>
          <w:rFonts w:ascii="Arial" w:hAnsi="Arial" w:cs="Arial"/>
        </w:rPr>
      </w:pPr>
    </w:p>
    <w:p w14:paraId="77A0F50D" w14:textId="77777777" w:rsidR="00047838" w:rsidRPr="00CF0096" w:rsidRDefault="00047838" w:rsidP="00047838">
      <w:pPr>
        <w:spacing w:after="0"/>
        <w:jc w:val="center"/>
        <w:rPr>
          <w:rFonts w:ascii="Arial" w:hAnsi="Arial" w:cs="Arial"/>
        </w:rPr>
      </w:pPr>
    </w:p>
    <w:p w14:paraId="74E5DB58" w14:textId="77777777" w:rsidR="00047838" w:rsidRPr="00CF0096" w:rsidRDefault="00047838" w:rsidP="00047838">
      <w:pPr>
        <w:spacing w:after="0"/>
        <w:jc w:val="center"/>
        <w:rPr>
          <w:rFonts w:ascii="Arial" w:hAnsi="Arial" w:cs="Arial"/>
        </w:rPr>
      </w:pPr>
    </w:p>
    <w:p w14:paraId="311CC744" w14:textId="07FB231D" w:rsidR="00047838" w:rsidRPr="00CF0096" w:rsidRDefault="00047838" w:rsidP="00047838">
      <w:pPr>
        <w:spacing w:after="0"/>
        <w:jc w:val="center"/>
        <w:rPr>
          <w:rFonts w:ascii="Arial" w:hAnsi="Arial" w:cs="Arial"/>
        </w:rPr>
      </w:pPr>
    </w:p>
    <w:p w14:paraId="487ED6CB" w14:textId="77777777" w:rsidR="00047838" w:rsidRPr="00CF0096" w:rsidRDefault="00047838" w:rsidP="00047838">
      <w:pPr>
        <w:spacing w:after="0"/>
        <w:jc w:val="center"/>
        <w:rPr>
          <w:rFonts w:ascii="Arial" w:hAnsi="Arial" w:cs="Arial"/>
        </w:rPr>
      </w:pPr>
    </w:p>
    <w:p w14:paraId="2215AE7C" w14:textId="1848D1F5" w:rsidR="00047838" w:rsidRDefault="00047838" w:rsidP="00047838">
      <w:pPr>
        <w:spacing w:after="0"/>
        <w:jc w:val="center"/>
        <w:rPr>
          <w:rFonts w:ascii="Arial" w:hAnsi="Arial" w:cs="Arial"/>
          <w:color w:val="FF0000"/>
        </w:rPr>
      </w:pPr>
    </w:p>
    <w:p w14:paraId="3CAB5A2E" w14:textId="77777777" w:rsidR="00AF79F6" w:rsidRDefault="00AF79F6" w:rsidP="00047838">
      <w:pPr>
        <w:spacing w:after="0"/>
        <w:jc w:val="center"/>
        <w:rPr>
          <w:rFonts w:ascii="Arial" w:hAnsi="Arial" w:cs="Arial"/>
          <w:color w:val="FF0000"/>
        </w:rPr>
      </w:pPr>
    </w:p>
    <w:p w14:paraId="74213040" w14:textId="77777777" w:rsidR="00AF79F6" w:rsidRDefault="00AF79F6" w:rsidP="00047838">
      <w:pPr>
        <w:spacing w:after="0"/>
        <w:jc w:val="center"/>
        <w:rPr>
          <w:rFonts w:ascii="Arial" w:hAnsi="Arial" w:cs="Arial"/>
          <w:color w:val="FF0000"/>
        </w:rPr>
      </w:pPr>
    </w:p>
    <w:p w14:paraId="6C728449" w14:textId="77777777" w:rsidR="00AF79F6" w:rsidRPr="00CF0096" w:rsidRDefault="00AF79F6" w:rsidP="00047838">
      <w:pPr>
        <w:spacing w:after="0"/>
        <w:jc w:val="center"/>
        <w:rPr>
          <w:rFonts w:ascii="Arial" w:hAnsi="Arial" w:cs="Arial"/>
          <w:color w:val="FF0000"/>
        </w:rPr>
      </w:pPr>
    </w:p>
    <w:p w14:paraId="4F48A9B4" w14:textId="77777777" w:rsidR="00047838" w:rsidRPr="00CF0096" w:rsidRDefault="00047838" w:rsidP="00047838">
      <w:pPr>
        <w:jc w:val="center"/>
        <w:rPr>
          <w:rFonts w:ascii="Arial" w:eastAsia="Arial" w:hAnsi="Arial" w:cs="Arial"/>
          <w:b/>
          <w:sz w:val="28"/>
          <w:szCs w:val="24"/>
        </w:rPr>
      </w:pPr>
      <w:r w:rsidRPr="00CF0096">
        <w:rPr>
          <w:rFonts w:ascii="Arial" w:eastAsia="Arial" w:hAnsi="Arial" w:cs="Arial"/>
          <w:b/>
          <w:sz w:val="28"/>
          <w:szCs w:val="24"/>
        </w:rPr>
        <w:t xml:space="preserve">Competências e atuação do enfermeiro </w:t>
      </w:r>
      <w:proofErr w:type="spellStart"/>
      <w:r w:rsidRPr="00CF0096">
        <w:rPr>
          <w:rFonts w:ascii="Arial" w:eastAsia="Arial" w:hAnsi="Arial" w:cs="Arial"/>
          <w:b/>
          <w:sz w:val="28"/>
          <w:szCs w:val="24"/>
        </w:rPr>
        <w:t>perfusionista</w:t>
      </w:r>
      <w:proofErr w:type="spellEnd"/>
      <w:r w:rsidRPr="00CF0096">
        <w:rPr>
          <w:rFonts w:ascii="Arial" w:eastAsia="Arial" w:hAnsi="Arial" w:cs="Arial"/>
          <w:b/>
          <w:sz w:val="28"/>
          <w:szCs w:val="24"/>
        </w:rPr>
        <w:t xml:space="preserve"> em cirurgias de revascularização miocárdica</w:t>
      </w:r>
    </w:p>
    <w:p w14:paraId="69F8C721" w14:textId="77777777" w:rsidR="00047838" w:rsidRPr="00CF0096" w:rsidRDefault="00047838" w:rsidP="00047838">
      <w:pPr>
        <w:spacing w:after="0"/>
        <w:jc w:val="center"/>
        <w:rPr>
          <w:rFonts w:ascii="Arial" w:hAnsi="Arial" w:cs="Arial"/>
        </w:rPr>
      </w:pPr>
    </w:p>
    <w:p w14:paraId="07FC23DE" w14:textId="77777777" w:rsidR="00047838" w:rsidRPr="00CF0096" w:rsidRDefault="00047838" w:rsidP="00047838">
      <w:pPr>
        <w:spacing w:after="0"/>
        <w:jc w:val="center"/>
        <w:rPr>
          <w:rFonts w:ascii="Arial" w:hAnsi="Arial" w:cs="Arial"/>
        </w:rPr>
      </w:pPr>
    </w:p>
    <w:p w14:paraId="6EF8BE2F" w14:textId="77777777" w:rsidR="00047838" w:rsidRPr="00CF0096" w:rsidRDefault="00047838" w:rsidP="00047838">
      <w:pPr>
        <w:spacing w:after="0"/>
        <w:jc w:val="center"/>
        <w:rPr>
          <w:rFonts w:ascii="Arial" w:hAnsi="Arial" w:cs="Arial"/>
        </w:rPr>
      </w:pPr>
    </w:p>
    <w:p w14:paraId="57A4F64D" w14:textId="01CD098C" w:rsidR="00047838" w:rsidRDefault="00047838" w:rsidP="00047838">
      <w:pPr>
        <w:spacing w:after="0"/>
        <w:jc w:val="center"/>
        <w:rPr>
          <w:rFonts w:ascii="Arial" w:hAnsi="Arial" w:cs="Arial"/>
        </w:rPr>
      </w:pPr>
    </w:p>
    <w:p w14:paraId="31F3FA4E" w14:textId="0510E97A" w:rsidR="00AF79F6" w:rsidRDefault="00AF79F6" w:rsidP="00047838">
      <w:pPr>
        <w:spacing w:after="0"/>
        <w:jc w:val="center"/>
        <w:rPr>
          <w:rFonts w:ascii="Arial" w:hAnsi="Arial" w:cs="Arial"/>
        </w:rPr>
      </w:pPr>
    </w:p>
    <w:p w14:paraId="24ACAB1E" w14:textId="77777777" w:rsidR="00AF79F6" w:rsidRPr="00CF0096" w:rsidRDefault="00AF79F6" w:rsidP="00047838">
      <w:pPr>
        <w:spacing w:after="0"/>
        <w:jc w:val="center"/>
        <w:rPr>
          <w:rFonts w:ascii="Arial" w:hAnsi="Arial" w:cs="Arial"/>
        </w:rPr>
      </w:pPr>
    </w:p>
    <w:p w14:paraId="6381E866" w14:textId="77777777" w:rsidR="00047838" w:rsidRPr="00CF0096" w:rsidRDefault="00047838" w:rsidP="00047838">
      <w:pPr>
        <w:spacing w:after="0"/>
        <w:jc w:val="center"/>
        <w:rPr>
          <w:rFonts w:ascii="Arial" w:hAnsi="Arial" w:cs="Arial"/>
        </w:rPr>
      </w:pPr>
    </w:p>
    <w:p w14:paraId="6E89D118" w14:textId="77777777" w:rsidR="00047838" w:rsidRPr="00CF0096" w:rsidRDefault="00047838" w:rsidP="00047838">
      <w:pPr>
        <w:spacing w:after="0"/>
        <w:jc w:val="center"/>
        <w:rPr>
          <w:rFonts w:ascii="Arial" w:hAnsi="Arial" w:cs="Arial"/>
        </w:rPr>
      </w:pPr>
      <w:r w:rsidRPr="00CF0096">
        <w:rPr>
          <w:rFonts w:ascii="Arial" w:hAnsi="Arial" w:cs="Arial"/>
        </w:rPr>
        <w:t>Campo Mourão, PR</w:t>
      </w:r>
    </w:p>
    <w:p w14:paraId="38277FDA" w14:textId="70BBEB00" w:rsidR="00047838" w:rsidRPr="00CF0096" w:rsidRDefault="00047838" w:rsidP="00047838">
      <w:pPr>
        <w:spacing w:after="0"/>
        <w:jc w:val="center"/>
        <w:rPr>
          <w:rFonts w:ascii="Arial" w:hAnsi="Arial" w:cs="Arial"/>
        </w:rPr>
      </w:pPr>
      <w:bookmarkStart w:id="0" w:name="_heading=h.gjdgxs" w:colFirst="0" w:colLast="0"/>
      <w:bookmarkEnd w:id="0"/>
      <w:r w:rsidRPr="00CF0096">
        <w:rPr>
          <w:rFonts w:ascii="Arial" w:hAnsi="Arial" w:cs="Arial"/>
        </w:rPr>
        <w:t>2022</w:t>
      </w:r>
    </w:p>
    <w:p w14:paraId="5451DA4C" w14:textId="368797DA" w:rsidR="00047838" w:rsidRPr="00CF0096" w:rsidRDefault="00047838" w:rsidP="00047838">
      <w:pPr>
        <w:spacing w:after="0"/>
        <w:jc w:val="center"/>
        <w:rPr>
          <w:rFonts w:ascii="Arial" w:hAnsi="Arial" w:cs="Arial"/>
          <w:sz w:val="24"/>
        </w:rPr>
      </w:pPr>
      <w:r w:rsidRPr="00CF0096">
        <w:rPr>
          <w:rFonts w:ascii="Arial" w:hAnsi="Arial" w:cs="Arial"/>
          <w:noProof/>
          <w:sz w:val="24"/>
        </w:rPr>
        <w:lastRenderedPageBreak/>
        <mc:AlternateContent>
          <mc:Choice Requires="wps">
            <w:drawing>
              <wp:anchor distT="0" distB="0" distL="114300" distR="114300" simplePos="0" relativeHeight="251694080" behindDoc="0" locked="0" layoutInCell="1" hidden="0" allowOverlap="1" wp14:anchorId="6340CF76" wp14:editId="4863D076">
                <wp:simplePos x="0" y="0"/>
                <wp:positionH relativeFrom="column">
                  <wp:posOffset>5245100</wp:posOffset>
                </wp:positionH>
                <wp:positionV relativeFrom="paragraph">
                  <wp:posOffset>-711199</wp:posOffset>
                </wp:positionV>
                <wp:extent cx="822325" cy="393700"/>
                <wp:effectExtent l="0" t="0" r="0" b="0"/>
                <wp:wrapNone/>
                <wp:docPr id="20" name="Retângulo 20"/>
                <wp:cNvGraphicFramePr/>
                <a:graphic xmlns:a="http://schemas.openxmlformats.org/drawingml/2006/main">
                  <a:graphicData uri="http://schemas.microsoft.com/office/word/2010/wordprocessingShape">
                    <wps:wsp>
                      <wps:cNvSpPr/>
                      <wps:spPr>
                        <a:xfrm>
                          <a:off x="4941188" y="3589500"/>
                          <a:ext cx="809625" cy="3810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3090E39D" w14:textId="77777777" w:rsidR="00047838" w:rsidRDefault="00047838" w:rsidP="00047838">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6340CF76" id="Retângulo 20" o:spid="_x0000_s1026" style="position:absolute;left:0;text-align:left;margin-left:413pt;margin-top:-56pt;width:64.75pt;height:3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" fillcolor="white [3201]" strokecolor="white [3201]" strokeweight="1pt">
                <v:stroke startarrowwidth="narrow" startarrowlength="short" endarrowwidth="narrow" endarrowlength="short"/>
                <v:textbox inset="2.53958mm,2.53958mm,2.53958mm,2.53958mm">
                  <w:txbxContent>
                    <w:p w14:paraId="3090E39D" w14:textId="77777777" w:rsidR="00047838" w:rsidRDefault="00047838" w:rsidP="00047838">
                      <w:pPr>
                        <w:spacing w:after="0" w:line="240" w:lineRule="auto"/>
                        <w:jc w:val="left"/>
                        <w:textDirection w:val="btLr"/>
                      </w:pPr>
                    </w:p>
                  </w:txbxContent>
                </v:textbox>
              </v:rect>
            </w:pict>
          </mc:Fallback>
        </mc:AlternateContent>
      </w:r>
      <w:r w:rsidRPr="00CF0096">
        <w:rPr>
          <w:rFonts w:ascii="Arial" w:hAnsi="Arial" w:cs="Arial"/>
          <w:sz w:val="24"/>
        </w:rPr>
        <w:t>KATIA CRISTINA GOMES</w:t>
      </w:r>
    </w:p>
    <w:p w14:paraId="0AD94E21" w14:textId="1D1BC6B4" w:rsidR="00047838" w:rsidRPr="00CF0096" w:rsidRDefault="00047838" w:rsidP="00047838">
      <w:pPr>
        <w:spacing w:after="0"/>
        <w:jc w:val="center"/>
        <w:rPr>
          <w:rFonts w:ascii="Arial" w:hAnsi="Arial" w:cs="Arial"/>
          <w:sz w:val="24"/>
        </w:rPr>
      </w:pPr>
      <w:r w:rsidRPr="00CF0096">
        <w:rPr>
          <w:rFonts w:ascii="Arial" w:hAnsi="Arial" w:cs="Arial"/>
          <w:sz w:val="24"/>
        </w:rPr>
        <w:t>MATHEUS MENDES PASCOAL</w:t>
      </w:r>
    </w:p>
    <w:p w14:paraId="537588DB" w14:textId="77777777" w:rsidR="00047838" w:rsidRPr="00CF0096" w:rsidRDefault="00047838" w:rsidP="00047838">
      <w:pPr>
        <w:spacing w:after="0"/>
        <w:jc w:val="center"/>
        <w:rPr>
          <w:rFonts w:ascii="Arial" w:hAnsi="Arial" w:cs="Arial"/>
        </w:rPr>
      </w:pPr>
    </w:p>
    <w:p w14:paraId="5F101246" w14:textId="77777777" w:rsidR="00047838" w:rsidRPr="00CF0096" w:rsidRDefault="00047838" w:rsidP="00047838">
      <w:pPr>
        <w:spacing w:after="0"/>
        <w:jc w:val="center"/>
        <w:rPr>
          <w:rFonts w:ascii="Arial" w:hAnsi="Arial" w:cs="Arial"/>
        </w:rPr>
      </w:pPr>
    </w:p>
    <w:p w14:paraId="0699E3AC" w14:textId="77777777" w:rsidR="00047838" w:rsidRPr="00CF0096" w:rsidRDefault="00047838" w:rsidP="00047838">
      <w:pPr>
        <w:spacing w:after="0"/>
        <w:jc w:val="center"/>
        <w:rPr>
          <w:rFonts w:ascii="Arial" w:hAnsi="Arial" w:cs="Arial"/>
        </w:rPr>
      </w:pPr>
    </w:p>
    <w:p w14:paraId="58BFE199" w14:textId="77777777" w:rsidR="00047838" w:rsidRPr="00CF0096" w:rsidRDefault="00047838" w:rsidP="00047838">
      <w:pPr>
        <w:spacing w:after="0"/>
        <w:jc w:val="center"/>
        <w:rPr>
          <w:rFonts w:ascii="Arial" w:hAnsi="Arial" w:cs="Arial"/>
        </w:rPr>
      </w:pPr>
    </w:p>
    <w:p w14:paraId="543E998D" w14:textId="77777777" w:rsidR="00047838" w:rsidRPr="00CF0096" w:rsidRDefault="00047838" w:rsidP="00047838">
      <w:pPr>
        <w:spacing w:after="0"/>
        <w:jc w:val="center"/>
        <w:rPr>
          <w:rFonts w:ascii="Arial" w:hAnsi="Arial" w:cs="Arial"/>
        </w:rPr>
      </w:pPr>
    </w:p>
    <w:p w14:paraId="00959071" w14:textId="77777777" w:rsidR="00047838" w:rsidRPr="00CF0096" w:rsidRDefault="00047838" w:rsidP="00047838">
      <w:pPr>
        <w:spacing w:after="0"/>
        <w:jc w:val="center"/>
        <w:rPr>
          <w:rFonts w:ascii="Arial" w:hAnsi="Arial" w:cs="Arial"/>
        </w:rPr>
      </w:pPr>
    </w:p>
    <w:p w14:paraId="04D2E6D7" w14:textId="77777777" w:rsidR="00047838" w:rsidRPr="00CF0096" w:rsidRDefault="00047838" w:rsidP="00047838">
      <w:pPr>
        <w:spacing w:after="0"/>
        <w:jc w:val="center"/>
        <w:rPr>
          <w:rFonts w:ascii="Arial" w:hAnsi="Arial" w:cs="Arial"/>
        </w:rPr>
      </w:pPr>
    </w:p>
    <w:p w14:paraId="29EE8AE4" w14:textId="77777777" w:rsidR="00047838" w:rsidRPr="00CF0096" w:rsidRDefault="00047838" w:rsidP="00047838">
      <w:pPr>
        <w:spacing w:after="0"/>
        <w:jc w:val="center"/>
        <w:rPr>
          <w:rFonts w:ascii="Arial" w:hAnsi="Arial" w:cs="Arial"/>
        </w:rPr>
      </w:pPr>
    </w:p>
    <w:p w14:paraId="3F53286C" w14:textId="77777777" w:rsidR="00047838" w:rsidRPr="00CF0096" w:rsidRDefault="00047838" w:rsidP="00047838">
      <w:pPr>
        <w:spacing w:after="0"/>
        <w:jc w:val="center"/>
        <w:rPr>
          <w:rFonts w:ascii="Arial" w:hAnsi="Arial" w:cs="Arial"/>
        </w:rPr>
      </w:pPr>
    </w:p>
    <w:p w14:paraId="74429EBF" w14:textId="77777777" w:rsidR="00047838" w:rsidRPr="00CF0096" w:rsidRDefault="00047838" w:rsidP="00047838">
      <w:pPr>
        <w:spacing w:after="0"/>
        <w:jc w:val="center"/>
        <w:rPr>
          <w:rFonts w:ascii="Arial" w:hAnsi="Arial" w:cs="Arial"/>
        </w:rPr>
      </w:pPr>
    </w:p>
    <w:p w14:paraId="1720017D" w14:textId="77777777" w:rsidR="00047838" w:rsidRPr="00CF0096" w:rsidRDefault="00047838" w:rsidP="00047838">
      <w:pPr>
        <w:jc w:val="center"/>
        <w:rPr>
          <w:rFonts w:ascii="Arial" w:eastAsia="Arial" w:hAnsi="Arial" w:cs="Arial"/>
          <w:b/>
          <w:sz w:val="28"/>
          <w:szCs w:val="24"/>
        </w:rPr>
      </w:pPr>
      <w:r w:rsidRPr="00CF0096">
        <w:rPr>
          <w:rFonts w:ascii="Arial" w:eastAsia="Arial" w:hAnsi="Arial" w:cs="Arial"/>
          <w:b/>
          <w:sz w:val="28"/>
          <w:szCs w:val="24"/>
        </w:rPr>
        <w:t xml:space="preserve">Competências e atuação do enfermeiro </w:t>
      </w:r>
      <w:proofErr w:type="spellStart"/>
      <w:r w:rsidRPr="00CF0096">
        <w:rPr>
          <w:rFonts w:ascii="Arial" w:eastAsia="Arial" w:hAnsi="Arial" w:cs="Arial"/>
          <w:b/>
          <w:sz w:val="28"/>
          <w:szCs w:val="24"/>
        </w:rPr>
        <w:t>perfusionista</w:t>
      </w:r>
      <w:proofErr w:type="spellEnd"/>
      <w:r w:rsidRPr="00CF0096">
        <w:rPr>
          <w:rFonts w:ascii="Arial" w:eastAsia="Arial" w:hAnsi="Arial" w:cs="Arial"/>
          <w:b/>
          <w:sz w:val="28"/>
          <w:szCs w:val="24"/>
        </w:rPr>
        <w:t xml:space="preserve"> em cirurgias de revascularização miocárdica</w:t>
      </w:r>
    </w:p>
    <w:p w14:paraId="1B7B98E2" w14:textId="2AE72167" w:rsidR="00047838" w:rsidRDefault="00047838" w:rsidP="00047838">
      <w:pPr>
        <w:spacing w:after="0"/>
        <w:jc w:val="center"/>
        <w:rPr>
          <w:rFonts w:ascii="Arial" w:hAnsi="Arial" w:cs="Arial"/>
        </w:rPr>
      </w:pPr>
    </w:p>
    <w:p w14:paraId="7FF92F8D" w14:textId="77777777" w:rsidR="00CF0096" w:rsidRDefault="00CF0096" w:rsidP="00047838">
      <w:pPr>
        <w:spacing w:after="0"/>
        <w:jc w:val="center"/>
        <w:rPr>
          <w:rFonts w:ascii="Arial" w:hAnsi="Arial" w:cs="Arial"/>
        </w:rPr>
      </w:pPr>
    </w:p>
    <w:p w14:paraId="6BD81893" w14:textId="77777777" w:rsidR="00CF0096" w:rsidRPr="00CF0096" w:rsidRDefault="00CF0096" w:rsidP="00047838">
      <w:pPr>
        <w:spacing w:after="0"/>
        <w:jc w:val="center"/>
        <w:rPr>
          <w:rFonts w:ascii="Arial" w:hAnsi="Arial" w:cs="Arial"/>
        </w:rPr>
      </w:pPr>
    </w:p>
    <w:p w14:paraId="6FA4DE8E" w14:textId="77777777" w:rsidR="00047838" w:rsidRPr="00CF0096" w:rsidRDefault="00047838" w:rsidP="00047838">
      <w:pPr>
        <w:spacing w:after="0"/>
        <w:jc w:val="center"/>
        <w:rPr>
          <w:rFonts w:ascii="Arial" w:hAnsi="Arial" w:cs="Arial"/>
        </w:rPr>
      </w:pPr>
    </w:p>
    <w:p w14:paraId="22FAE03A" w14:textId="7A53A4A0" w:rsidR="00047838" w:rsidRPr="00CF0096" w:rsidRDefault="00AF79F6" w:rsidP="00047838">
      <w:pPr>
        <w:spacing w:after="0"/>
        <w:ind w:left="4536"/>
        <w:rPr>
          <w:rFonts w:ascii="Arial" w:hAnsi="Arial" w:cs="Arial"/>
          <w:sz w:val="24"/>
        </w:rPr>
      </w:pPr>
      <w:r>
        <w:rPr>
          <w:rFonts w:ascii="Arial" w:hAnsi="Arial" w:cs="Arial"/>
          <w:sz w:val="24"/>
        </w:rPr>
        <w:t>Trabalho</w:t>
      </w:r>
      <w:r w:rsidR="00047838" w:rsidRPr="00CF0096">
        <w:rPr>
          <w:rFonts w:ascii="Arial" w:hAnsi="Arial" w:cs="Arial"/>
          <w:sz w:val="24"/>
        </w:rPr>
        <w:t xml:space="preserve"> de </w:t>
      </w:r>
      <w:r>
        <w:rPr>
          <w:rFonts w:ascii="Arial" w:hAnsi="Arial" w:cs="Arial"/>
          <w:sz w:val="24"/>
        </w:rPr>
        <w:t>Conclusão de Curso</w:t>
      </w:r>
      <w:r w:rsidR="00047838" w:rsidRPr="00CF0096">
        <w:rPr>
          <w:rFonts w:ascii="Arial" w:hAnsi="Arial" w:cs="Arial"/>
          <w:sz w:val="24"/>
        </w:rPr>
        <w:t xml:space="preserve"> apresentado ao curso de graduação em Enfermagem do Centro Universitário, como</w:t>
      </w:r>
      <w:r>
        <w:rPr>
          <w:rFonts w:ascii="Arial" w:hAnsi="Arial" w:cs="Arial"/>
          <w:sz w:val="24"/>
        </w:rPr>
        <w:t xml:space="preserve"> requisito para obtenção do título de Bacharel em Enfermagem</w:t>
      </w:r>
      <w:r w:rsidR="00047838" w:rsidRPr="00CF0096">
        <w:rPr>
          <w:rFonts w:ascii="Arial" w:hAnsi="Arial" w:cs="Arial"/>
          <w:sz w:val="24"/>
        </w:rPr>
        <w:t xml:space="preserve">. </w:t>
      </w:r>
    </w:p>
    <w:p w14:paraId="012F5E45" w14:textId="77777777" w:rsidR="00047838" w:rsidRPr="00CF0096" w:rsidRDefault="00047838" w:rsidP="00047838">
      <w:pPr>
        <w:spacing w:after="0"/>
        <w:ind w:left="4536"/>
        <w:rPr>
          <w:rFonts w:ascii="Arial" w:hAnsi="Arial" w:cs="Arial"/>
          <w:sz w:val="24"/>
        </w:rPr>
      </w:pPr>
    </w:p>
    <w:p w14:paraId="0D78E79E" w14:textId="05132AE2" w:rsidR="00047838" w:rsidRPr="00CF0096" w:rsidRDefault="00047838" w:rsidP="00047838">
      <w:pPr>
        <w:spacing w:after="0"/>
        <w:ind w:left="4536" w:firstLine="0"/>
        <w:rPr>
          <w:rFonts w:ascii="Arial" w:hAnsi="Arial" w:cs="Arial"/>
          <w:sz w:val="24"/>
        </w:rPr>
      </w:pPr>
      <w:r w:rsidRPr="00CF0096">
        <w:rPr>
          <w:rFonts w:ascii="Arial" w:hAnsi="Arial" w:cs="Arial"/>
          <w:sz w:val="24"/>
        </w:rPr>
        <w:t xml:space="preserve">Orientadora: Professora Doutora Sabrina </w:t>
      </w:r>
      <w:proofErr w:type="spellStart"/>
      <w:r w:rsidRPr="00CF0096">
        <w:rPr>
          <w:rFonts w:ascii="Arial" w:hAnsi="Arial" w:cs="Arial"/>
          <w:sz w:val="24"/>
        </w:rPr>
        <w:t>Ronconi</w:t>
      </w:r>
      <w:proofErr w:type="spellEnd"/>
      <w:r w:rsidRPr="00CF0096">
        <w:rPr>
          <w:rFonts w:ascii="Arial" w:hAnsi="Arial" w:cs="Arial"/>
          <w:sz w:val="24"/>
        </w:rPr>
        <w:t xml:space="preserve"> </w:t>
      </w:r>
      <w:proofErr w:type="spellStart"/>
      <w:r w:rsidRPr="00CF0096">
        <w:rPr>
          <w:rFonts w:ascii="Arial" w:hAnsi="Arial" w:cs="Arial"/>
          <w:sz w:val="24"/>
        </w:rPr>
        <w:t>Benedet</w:t>
      </w:r>
      <w:proofErr w:type="spellEnd"/>
      <w:r w:rsidRPr="00CF0096">
        <w:rPr>
          <w:rFonts w:ascii="Arial" w:hAnsi="Arial" w:cs="Arial"/>
          <w:sz w:val="24"/>
        </w:rPr>
        <w:t xml:space="preserve"> </w:t>
      </w:r>
      <w:proofErr w:type="spellStart"/>
      <w:r w:rsidRPr="00CF0096">
        <w:rPr>
          <w:rFonts w:ascii="Arial" w:hAnsi="Arial" w:cs="Arial"/>
          <w:sz w:val="24"/>
        </w:rPr>
        <w:t>Tashiro</w:t>
      </w:r>
      <w:proofErr w:type="spellEnd"/>
    </w:p>
    <w:p w14:paraId="0BEFCFA1" w14:textId="77777777" w:rsidR="00047838" w:rsidRPr="00CF0096" w:rsidRDefault="00047838" w:rsidP="00047838">
      <w:pPr>
        <w:spacing w:after="0"/>
        <w:ind w:left="4536"/>
        <w:rPr>
          <w:rFonts w:ascii="Arial" w:hAnsi="Arial" w:cs="Arial"/>
        </w:rPr>
      </w:pPr>
    </w:p>
    <w:p w14:paraId="09FD114F" w14:textId="77777777" w:rsidR="00047838" w:rsidRPr="00CF0096" w:rsidRDefault="00047838" w:rsidP="00047838">
      <w:pPr>
        <w:spacing w:after="0"/>
        <w:ind w:left="4536"/>
        <w:rPr>
          <w:rFonts w:ascii="Arial" w:hAnsi="Arial" w:cs="Arial"/>
        </w:rPr>
      </w:pPr>
    </w:p>
    <w:p w14:paraId="4C8DB18E" w14:textId="790FB6E3" w:rsidR="00047838" w:rsidRDefault="00047838" w:rsidP="00047838">
      <w:pPr>
        <w:spacing w:after="0"/>
        <w:ind w:left="4536"/>
        <w:rPr>
          <w:rFonts w:ascii="Arial" w:hAnsi="Arial" w:cs="Arial"/>
        </w:rPr>
      </w:pPr>
    </w:p>
    <w:p w14:paraId="6012F8BF" w14:textId="77777777" w:rsidR="00CF0096" w:rsidRPr="00CF0096" w:rsidRDefault="00CF0096" w:rsidP="00047838">
      <w:pPr>
        <w:spacing w:after="0"/>
        <w:ind w:left="4536"/>
        <w:rPr>
          <w:rFonts w:ascii="Arial" w:hAnsi="Arial" w:cs="Arial"/>
        </w:rPr>
      </w:pPr>
    </w:p>
    <w:p w14:paraId="72E174B7" w14:textId="77777777" w:rsidR="00047838" w:rsidRPr="00CF0096" w:rsidRDefault="00047838" w:rsidP="00047838">
      <w:pPr>
        <w:spacing w:after="0"/>
        <w:ind w:left="4536"/>
        <w:rPr>
          <w:rFonts w:ascii="Arial" w:hAnsi="Arial" w:cs="Arial"/>
        </w:rPr>
      </w:pPr>
    </w:p>
    <w:p w14:paraId="4E479268" w14:textId="77777777" w:rsidR="00047838" w:rsidRPr="00CF0096" w:rsidRDefault="00047838" w:rsidP="00047838">
      <w:pPr>
        <w:spacing w:after="0"/>
        <w:jc w:val="center"/>
        <w:rPr>
          <w:rFonts w:ascii="Arial" w:hAnsi="Arial" w:cs="Arial"/>
        </w:rPr>
      </w:pPr>
    </w:p>
    <w:p w14:paraId="2AC8786C" w14:textId="77777777" w:rsidR="00047838" w:rsidRPr="00CF0096" w:rsidRDefault="00047838" w:rsidP="00047838">
      <w:pPr>
        <w:spacing w:after="0"/>
        <w:jc w:val="center"/>
        <w:rPr>
          <w:rFonts w:ascii="Arial" w:hAnsi="Arial" w:cs="Arial"/>
        </w:rPr>
      </w:pPr>
      <w:r w:rsidRPr="00CF0096">
        <w:rPr>
          <w:rFonts w:ascii="Arial" w:hAnsi="Arial" w:cs="Arial"/>
        </w:rPr>
        <w:t>Campo Mourão, PR</w:t>
      </w:r>
    </w:p>
    <w:p w14:paraId="67C09C80" w14:textId="6E2ED099" w:rsidR="00047838" w:rsidRDefault="00047838" w:rsidP="00047838">
      <w:pPr>
        <w:spacing w:after="0"/>
        <w:jc w:val="center"/>
        <w:rPr>
          <w:rFonts w:ascii="Arial" w:hAnsi="Arial" w:cs="Arial"/>
        </w:rPr>
      </w:pPr>
      <w:r w:rsidRPr="00CF0096">
        <w:rPr>
          <w:rFonts w:ascii="Arial" w:hAnsi="Arial" w:cs="Arial"/>
        </w:rPr>
        <w:t>2022</w:t>
      </w:r>
    </w:p>
    <w:p w14:paraId="15CB21D3" w14:textId="396B7F74" w:rsidR="00A7206E" w:rsidRDefault="00051558" w:rsidP="00A71864">
      <w:pPr>
        <w:jc w:val="center"/>
        <w:rPr>
          <w:rFonts w:ascii="Arial" w:eastAsia="Arial" w:hAnsi="Arial" w:cs="Arial"/>
          <w:b/>
          <w:sz w:val="24"/>
          <w:szCs w:val="24"/>
        </w:rPr>
      </w:pPr>
      <w:r w:rsidRPr="00A7206E">
        <w:rPr>
          <w:rFonts w:ascii="Arial" w:eastAsia="Arial" w:hAnsi="Arial" w:cs="Arial"/>
          <w:b/>
          <w:sz w:val="24"/>
          <w:szCs w:val="24"/>
        </w:rPr>
        <w:lastRenderedPageBreak/>
        <w:t>Kátia C</w:t>
      </w:r>
      <w:r w:rsidR="003F384D" w:rsidRPr="00A7206E">
        <w:rPr>
          <w:rFonts w:ascii="Arial" w:eastAsia="Arial" w:hAnsi="Arial" w:cs="Arial"/>
          <w:b/>
          <w:sz w:val="24"/>
          <w:szCs w:val="24"/>
        </w:rPr>
        <w:t>ristina</w:t>
      </w:r>
      <w:r w:rsidRPr="00A7206E">
        <w:rPr>
          <w:rFonts w:ascii="Arial" w:eastAsia="Arial" w:hAnsi="Arial" w:cs="Arial"/>
          <w:b/>
          <w:sz w:val="24"/>
          <w:szCs w:val="24"/>
        </w:rPr>
        <w:t xml:space="preserve"> Gomes</w:t>
      </w:r>
      <w:r w:rsidR="003F384D" w:rsidRPr="00A7206E">
        <w:rPr>
          <w:rFonts w:ascii="Arial" w:eastAsia="Arial" w:hAnsi="Arial" w:cs="Arial"/>
          <w:b/>
          <w:sz w:val="24"/>
          <w:szCs w:val="24"/>
        </w:rPr>
        <w:t xml:space="preserve"> Centro Universitário Integrado, Brasil, </w:t>
      </w:r>
      <w:hyperlink r:id="rId9" w:history="1">
        <w:r w:rsidR="003F384D" w:rsidRPr="00A7206E">
          <w:rPr>
            <w:rStyle w:val="Hyperlink"/>
            <w:rFonts w:ascii="Arial" w:eastAsia="Arial" w:hAnsi="Arial" w:cs="Arial"/>
            <w:b/>
            <w:sz w:val="24"/>
            <w:szCs w:val="24"/>
          </w:rPr>
          <w:t>kcgomes434@gmail.com.br</w:t>
        </w:r>
      </w:hyperlink>
    </w:p>
    <w:p w14:paraId="71815B48" w14:textId="77777777" w:rsidR="009F0E0D" w:rsidRPr="00A7206E" w:rsidRDefault="009F0E0D" w:rsidP="00A71864">
      <w:pPr>
        <w:jc w:val="center"/>
        <w:rPr>
          <w:rFonts w:ascii="Arial" w:eastAsia="Arial" w:hAnsi="Arial" w:cs="Arial"/>
          <w:b/>
          <w:sz w:val="24"/>
          <w:szCs w:val="24"/>
          <w:vertAlign w:val="superscript"/>
        </w:rPr>
      </w:pPr>
    </w:p>
    <w:p w14:paraId="49162929" w14:textId="2031C76B" w:rsidR="00A7206E" w:rsidRPr="00A7206E" w:rsidRDefault="00051558" w:rsidP="00A71864">
      <w:pPr>
        <w:jc w:val="center"/>
        <w:rPr>
          <w:rFonts w:ascii="Arial" w:eastAsia="Arial" w:hAnsi="Arial" w:cs="Arial"/>
          <w:b/>
          <w:sz w:val="24"/>
          <w:szCs w:val="24"/>
        </w:rPr>
      </w:pPr>
      <w:r w:rsidRPr="00A7206E">
        <w:rPr>
          <w:rFonts w:ascii="Arial" w:eastAsia="Arial" w:hAnsi="Arial" w:cs="Arial"/>
          <w:b/>
          <w:sz w:val="24"/>
          <w:szCs w:val="24"/>
        </w:rPr>
        <w:t>Matheus M</w:t>
      </w:r>
      <w:r w:rsidR="003F384D" w:rsidRPr="00A7206E">
        <w:rPr>
          <w:rFonts w:ascii="Arial" w:eastAsia="Arial" w:hAnsi="Arial" w:cs="Arial"/>
          <w:b/>
          <w:sz w:val="24"/>
          <w:szCs w:val="24"/>
        </w:rPr>
        <w:t xml:space="preserve">endes </w:t>
      </w:r>
      <w:r w:rsidRPr="00A7206E">
        <w:rPr>
          <w:rFonts w:ascii="Arial" w:eastAsia="Arial" w:hAnsi="Arial" w:cs="Arial"/>
          <w:b/>
          <w:sz w:val="24"/>
          <w:szCs w:val="24"/>
        </w:rPr>
        <w:t>Pascoal</w:t>
      </w:r>
      <w:r w:rsidR="003F384D" w:rsidRPr="00A7206E">
        <w:rPr>
          <w:rFonts w:ascii="Arial" w:eastAsia="Arial" w:hAnsi="Arial" w:cs="Arial"/>
          <w:b/>
          <w:sz w:val="24"/>
          <w:szCs w:val="24"/>
        </w:rPr>
        <w:t xml:space="preserve"> Centro Universitário Integrado</w:t>
      </w:r>
      <w:r w:rsidR="00A7206E" w:rsidRPr="00A7206E">
        <w:rPr>
          <w:rFonts w:ascii="Arial" w:eastAsia="Arial" w:hAnsi="Arial" w:cs="Arial"/>
          <w:b/>
          <w:sz w:val="24"/>
          <w:szCs w:val="24"/>
        </w:rPr>
        <w:t>, Brasil</w:t>
      </w:r>
      <w:r w:rsidR="00A7206E">
        <w:rPr>
          <w:rFonts w:ascii="Arial" w:eastAsia="Arial" w:hAnsi="Arial" w:cs="Arial"/>
          <w:b/>
          <w:sz w:val="24"/>
          <w:szCs w:val="24"/>
        </w:rPr>
        <w:t>,</w:t>
      </w:r>
    </w:p>
    <w:p w14:paraId="37B2AFF6" w14:textId="074C7276" w:rsidR="003F384D" w:rsidRDefault="00000000" w:rsidP="00A71864">
      <w:pPr>
        <w:jc w:val="center"/>
        <w:rPr>
          <w:rFonts w:ascii="Arial" w:eastAsia="Arial" w:hAnsi="Arial" w:cs="Arial"/>
          <w:b/>
          <w:sz w:val="24"/>
          <w:szCs w:val="24"/>
        </w:rPr>
      </w:pPr>
      <w:hyperlink r:id="rId10" w:history="1">
        <w:r w:rsidR="00A7206E" w:rsidRPr="00A7206E">
          <w:rPr>
            <w:rStyle w:val="Hyperlink"/>
            <w:rFonts w:ascii="Arial" w:eastAsia="Arial" w:hAnsi="Arial" w:cs="Arial"/>
            <w:b/>
            <w:sz w:val="24"/>
            <w:szCs w:val="24"/>
          </w:rPr>
          <w:t>matheus.pascoal@grupointegrado.br</w:t>
        </w:r>
      </w:hyperlink>
    </w:p>
    <w:p w14:paraId="0A97BC84" w14:textId="1F97C212" w:rsidR="009F0E0D" w:rsidRDefault="009F0E0D" w:rsidP="00A71864">
      <w:pPr>
        <w:jc w:val="center"/>
        <w:rPr>
          <w:rFonts w:ascii="Arial" w:eastAsia="Arial" w:hAnsi="Arial" w:cs="Arial"/>
          <w:b/>
          <w:sz w:val="24"/>
          <w:szCs w:val="24"/>
          <w:vertAlign w:val="superscript"/>
        </w:rPr>
      </w:pPr>
    </w:p>
    <w:p w14:paraId="3F1784C5" w14:textId="77777777" w:rsidR="00AF79F6" w:rsidRPr="00CF0096" w:rsidRDefault="00AF79F6" w:rsidP="00AF79F6">
      <w:pPr>
        <w:spacing w:after="0"/>
        <w:ind w:left="4536"/>
        <w:rPr>
          <w:rFonts w:ascii="Arial" w:hAnsi="Arial" w:cs="Arial"/>
          <w:sz w:val="24"/>
        </w:rPr>
      </w:pPr>
      <w:r>
        <w:rPr>
          <w:rFonts w:ascii="Arial" w:hAnsi="Arial" w:cs="Arial"/>
          <w:sz w:val="24"/>
        </w:rPr>
        <w:t>Trabalho</w:t>
      </w:r>
      <w:r w:rsidRPr="00CF0096">
        <w:rPr>
          <w:rFonts w:ascii="Arial" w:hAnsi="Arial" w:cs="Arial"/>
          <w:sz w:val="24"/>
        </w:rPr>
        <w:t xml:space="preserve"> de </w:t>
      </w:r>
      <w:r>
        <w:rPr>
          <w:rFonts w:ascii="Arial" w:hAnsi="Arial" w:cs="Arial"/>
          <w:sz w:val="24"/>
        </w:rPr>
        <w:t>Conclusão de Curso</w:t>
      </w:r>
      <w:r w:rsidRPr="00CF0096">
        <w:rPr>
          <w:rFonts w:ascii="Arial" w:hAnsi="Arial" w:cs="Arial"/>
          <w:sz w:val="24"/>
        </w:rPr>
        <w:t xml:space="preserve"> apresentado ao curso de graduação em Enfermagem do Centro Universitário, como</w:t>
      </w:r>
      <w:r>
        <w:rPr>
          <w:rFonts w:ascii="Arial" w:hAnsi="Arial" w:cs="Arial"/>
          <w:sz w:val="24"/>
        </w:rPr>
        <w:t xml:space="preserve"> requisito para obtenção do título de Bacharel em Enfermagem</w:t>
      </w:r>
      <w:r w:rsidRPr="00CF0096">
        <w:rPr>
          <w:rFonts w:ascii="Arial" w:hAnsi="Arial" w:cs="Arial"/>
          <w:sz w:val="24"/>
        </w:rPr>
        <w:t xml:space="preserve">. </w:t>
      </w:r>
    </w:p>
    <w:p w14:paraId="6E31CF28" w14:textId="77777777" w:rsidR="00AF79F6" w:rsidRPr="00CF0096" w:rsidRDefault="00AF79F6" w:rsidP="00AF79F6">
      <w:pPr>
        <w:spacing w:after="0"/>
        <w:ind w:left="4536"/>
        <w:rPr>
          <w:rFonts w:ascii="Arial" w:hAnsi="Arial" w:cs="Arial"/>
          <w:sz w:val="24"/>
        </w:rPr>
      </w:pPr>
    </w:p>
    <w:p w14:paraId="1BFCE915" w14:textId="138DC56A" w:rsidR="00AF79F6" w:rsidRDefault="00AF79F6" w:rsidP="00A71864">
      <w:pPr>
        <w:jc w:val="center"/>
        <w:rPr>
          <w:rFonts w:ascii="Arial" w:eastAsia="Arial" w:hAnsi="Arial" w:cs="Arial"/>
          <w:b/>
          <w:sz w:val="24"/>
          <w:szCs w:val="24"/>
          <w:vertAlign w:val="superscript"/>
        </w:rPr>
      </w:pPr>
    </w:p>
    <w:p w14:paraId="616014BA" w14:textId="77777777" w:rsidR="00A7206E" w:rsidRDefault="00A7206E" w:rsidP="00A71864">
      <w:pPr>
        <w:jc w:val="center"/>
        <w:rPr>
          <w:rFonts w:ascii="Arial" w:eastAsia="Arial" w:hAnsi="Arial" w:cs="Arial"/>
          <w:b/>
          <w:sz w:val="24"/>
          <w:szCs w:val="24"/>
        </w:rPr>
      </w:pPr>
    </w:p>
    <w:p w14:paraId="3855EAE1" w14:textId="77777777" w:rsidR="00AF79F6" w:rsidRPr="001F38EE" w:rsidRDefault="00AF79F6" w:rsidP="00AF79F6">
      <w:pPr>
        <w:jc w:val="center"/>
        <w:rPr>
          <w:rFonts w:ascii="Arial" w:eastAsia="Arial" w:hAnsi="Arial" w:cs="Arial"/>
          <w:b/>
          <w:sz w:val="24"/>
          <w:szCs w:val="24"/>
        </w:rPr>
      </w:pPr>
      <w:r w:rsidRPr="001F38EE">
        <w:rPr>
          <w:rFonts w:ascii="Arial" w:eastAsia="Arial" w:hAnsi="Arial" w:cs="Arial"/>
          <w:b/>
          <w:sz w:val="24"/>
          <w:szCs w:val="24"/>
        </w:rPr>
        <w:t xml:space="preserve">Competências e atuação do enfermeiro </w:t>
      </w:r>
      <w:proofErr w:type="spellStart"/>
      <w:r w:rsidRPr="001F38EE">
        <w:rPr>
          <w:rFonts w:ascii="Arial" w:eastAsia="Arial" w:hAnsi="Arial" w:cs="Arial"/>
          <w:b/>
          <w:sz w:val="24"/>
          <w:szCs w:val="24"/>
        </w:rPr>
        <w:t>perfusionista</w:t>
      </w:r>
      <w:proofErr w:type="spellEnd"/>
      <w:r w:rsidRPr="001F38EE">
        <w:rPr>
          <w:rFonts w:ascii="Arial" w:eastAsia="Arial" w:hAnsi="Arial" w:cs="Arial"/>
          <w:b/>
          <w:sz w:val="24"/>
          <w:szCs w:val="24"/>
        </w:rPr>
        <w:t xml:space="preserve"> em cirurgias de revascularização miocárdica</w:t>
      </w:r>
    </w:p>
    <w:p w14:paraId="53208D48" w14:textId="77777777" w:rsidR="00AF79F6" w:rsidRPr="001F38EE" w:rsidRDefault="00AF79F6" w:rsidP="00AF79F6">
      <w:pPr>
        <w:jc w:val="center"/>
        <w:rPr>
          <w:rFonts w:ascii="Arial" w:eastAsia="Arial" w:hAnsi="Arial" w:cs="Arial"/>
          <w:b/>
          <w:sz w:val="24"/>
          <w:szCs w:val="24"/>
        </w:rPr>
      </w:pPr>
    </w:p>
    <w:p w14:paraId="22D8F14E" w14:textId="77777777" w:rsidR="00AF79F6" w:rsidRDefault="00AF79F6" w:rsidP="00AF79F6">
      <w:pPr>
        <w:spacing w:line="308" w:lineRule="auto"/>
        <w:jc w:val="center"/>
        <w:rPr>
          <w:rFonts w:ascii="Arial" w:eastAsia="Arial" w:hAnsi="Arial" w:cs="Arial"/>
          <w:b/>
          <w:sz w:val="24"/>
          <w:szCs w:val="24"/>
        </w:rPr>
      </w:pPr>
      <w:r w:rsidRPr="001F38EE">
        <w:rPr>
          <w:rFonts w:ascii="Arial" w:eastAsia="Arial" w:hAnsi="Arial" w:cs="Arial"/>
          <w:b/>
          <w:sz w:val="24"/>
          <w:szCs w:val="24"/>
        </w:rPr>
        <w:t xml:space="preserve">Skills </w:t>
      </w:r>
      <w:proofErr w:type="spellStart"/>
      <w:r w:rsidRPr="001F38EE">
        <w:rPr>
          <w:rFonts w:ascii="Arial" w:eastAsia="Arial" w:hAnsi="Arial" w:cs="Arial"/>
          <w:b/>
          <w:sz w:val="24"/>
          <w:szCs w:val="24"/>
        </w:rPr>
        <w:t>and</w:t>
      </w:r>
      <w:proofErr w:type="spellEnd"/>
      <w:r w:rsidRPr="001F38EE">
        <w:rPr>
          <w:rFonts w:ascii="Arial" w:eastAsia="Arial" w:hAnsi="Arial" w:cs="Arial"/>
          <w:b/>
          <w:sz w:val="24"/>
          <w:szCs w:val="24"/>
        </w:rPr>
        <w:t xml:space="preserve"> </w:t>
      </w:r>
      <w:proofErr w:type="spellStart"/>
      <w:r w:rsidRPr="001F38EE">
        <w:rPr>
          <w:rFonts w:ascii="Arial" w:eastAsia="Arial" w:hAnsi="Arial" w:cs="Arial"/>
          <w:b/>
          <w:sz w:val="24"/>
          <w:szCs w:val="24"/>
        </w:rPr>
        <w:t>perfusion</w:t>
      </w:r>
      <w:proofErr w:type="spellEnd"/>
      <w:r w:rsidRPr="001F38EE">
        <w:rPr>
          <w:rFonts w:ascii="Arial" w:eastAsia="Arial" w:hAnsi="Arial" w:cs="Arial"/>
          <w:b/>
          <w:sz w:val="24"/>
          <w:szCs w:val="24"/>
        </w:rPr>
        <w:t xml:space="preserve"> nurses in </w:t>
      </w:r>
      <w:proofErr w:type="spellStart"/>
      <w:r w:rsidRPr="001F38EE">
        <w:rPr>
          <w:rFonts w:ascii="Arial" w:eastAsia="Arial" w:hAnsi="Arial" w:cs="Arial"/>
          <w:b/>
          <w:sz w:val="24"/>
          <w:szCs w:val="24"/>
        </w:rPr>
        <w:t>myocardial</w:t>
      </w:r>
      <w:proofErr w:type="spellEnd"/>
      <w:r w:rsidRPr="001F38EE">
        <w:rPr>
          <w:rFonts w:ascii="Arial" w:eastAsia="Arial" w:hAnsi="Arial" w:cs="Arial"/>
          <w:b/>
          <w:sz w:val="24"/>
          <w:szCs w:val="24"/>
        </w:rPr>
        <w:t xml:space="preserve"> </w:t>
      </w:r>
      <w:proofErr w:type="spellStart"/>
      <w:r w:rsidRPr="001F38EE">
        <w:rPr>
          <w:rFonts w:ascii="Arial" w:eastAsia="Arial" w:hAnsi="Arial" w:cs="Arial"/>
          <w:b/>
          <w:sz w:val="24"/>
          <w:szCs w:val="24"/>
        </w:rPr>
        <w:t>revascularization</w:t>
      </w:r>
      <w:proofErr w:type="spellEnd"/>
      <w:r w:rsidRPr="001F38EE">
        <w:rPr>
          <w:rFonts w:ascii="Arial" w:eastAsia="Arial" w:hAnsi="Arial" w:cs="Arial"/>
          <w:b/>
          <w:sz w:val="24"/>
          <w:szCs w:val="24"/>
        </w:rPr>
        <w:t xml:space="preserve"> </w:t>
      </w:r>
      <w:proofErr w:type="spellStart"/>
      <w:r w:rsidRPr="001F38EE">
        <w:rPr>
          <w:rFonts w:ascii="Arial" w:eastAsia="Arial" w:hAnsi="Arial" w:cs="Arial"/>
          <w:b/>
          <w:sz w:val="24"/>
          <w:szCs w:val="24"/>
        </w:rPr>
        <w:t>surgeries</w:t>
      </w:r>
      <w:proofErr w:type="spellEnd"/>
    </w:p>
    <w:p w14:paraId="113265A5" w14:textId="77777777" w:rsidR="009F0E0D" w:rsidRDefault="009F0E0D" w:rsidP="00A71864">
      <w:pPr>
        <w:jc w:val="center"/>
        <w:rPr>
          <w:rFonts w:ascii="Arial" w:eastAsia="Arial" w:hAnsi="Arial" w:cs="Arial"/>
          <w:b/>
          <w:sz w:val="24"/>
          <w:szCs w:val="24"/>
        </w:rPr>
      </w:pPr>
    </w:p>
    <w:p w14:paraId="5572143A" w14:textId="77777777" w:rsidR="009F0E0D" w:rsidRDefault="009F0E0D" w:rsidP="00A71864">
      <w:pPr>
        <w:rPr>
          <w:rFonts w:ascii="Arial" w:eastAsia="Arial" w:hAnsi="Arial" w:cs="Arial"/>
          <w:b/>
          <w:sz w:val="24"/>
          <w:szCs w:val="24"/>
        </w:rPr>
      </w:pPr>
    </w:p>
    <w:p w14:paraId="147ED222" w14:textId="77777777" w:rsidR="009F0E0D" w:rsidRDefault="009F0E0D" w:rsidP="00A71864">
      <w:pPr>
        <w:rPr>
          <w:rFonts w:ascii="Arial" w:eastAsia="Arial" w:hAnsi="Arial" w:cs="Arial"/>
          <w:b/>
          <w:sz w:val="24"/>
          <w:szCs w:val="24"/>
        </w:rPr>
      </w:pPr>
    </w:p>
    <w:p w14:paraId="60502CC1" w14:textId="77777777" w:rsidR="009F0E0D" w:rsidRDefault="009F0E0D" w:rsidP="00A71864">
      <w:pPr>
        <w:rPr>
          <w:rFonts w:ascii="Arial" w:eastAsia="Arial" w:hAnsi="Arial" w:cs="Arial"/>
          <w:b/>
          <w:sz w:val="24"/>
          <w:szCs w:val="24"/>
        </w:rPr>
      </w:pPr>
    </w:p>
    <w:p w14:paraId="7ED1D01C" w14:textId="77777777" w:rsidR="009F0E0D" w:rsidRDefault="009F0E0D" w:rsidP="00A71864">
      <w:pPr>
        <w:rPr>
          <w:rFonts w:ascii="Arial" w:eastAsia="Arial" w:hAnsi="Arial" w:cs="Arial"/>
          <w:b/>
          <w:sz w:val="24"/>
          <w:szCs w:val="24"/>
        </w:rPr>
      </w:pPr>
    </w:p>
    <w:p w14:paraId="5229C6DE" w14:textId="7EE3FF67" w:rsidR="009F0E0D" w:rsidRPr="00AF79F6" w:rsidRDefault="00AF79F6" w:rsidP="00A71864">
      <w:pPr>
        <w:rPr>
          <w:rFonts w:ascii="Arial" w:eastAsia="Arial" w:hAnsi="Arial" w:cs="Arial"/>
          <w:sz w:val="24"/>
          <w:szCs w:val="24"/>
        </w:rPr>
      </w:pPr>
      <w:r w:rsidRPr="00AF79F6">
        <w:rPr>
          <w:rFonts w:ascii="Arial" w:eastAsia="Arial" w:hAnsi="Arial" w:cs="Arial"/>
          <w:sz w:val="24"/>
          <w:szCs w:val="24"/>
        </w:rPr>
        <w:t>Aprovado em:</w:t>
      </w:r>
    </w:p>
    <w:p w14:paraId="54478EFF" w14:textId="34A5F06F" w:rsidR="00AF79F6" w:rsidRPr="00AF79F6" w:rsidRDefault="00AF79F6" w:rsidP="00A71864">
      <w:pPr>
        <w:rPr>
          <w:rFonts w:ascii="Arial" w:eastAsia="Arial" w:hAnsi="Arial" w:cs="Arial"/>
          <w:sz w:val="24"/>
          <w:szCs w:val="24"/>
        </w:rPr>
      </w:pPr>
      <w:r w:rsidRPr="00AF79F6">
        <w:rPr>
          <w:rFonts w:ascii="Arial" w:eastAsia="Arial" w:hAnsi="Arial" w:cs="Arial"/>
          <w:sz w:val="24"/>
          <w:szCs w:val="24"/>
        </w:rPr>
        <w:t xml:space="preserve">_________________________________________ </w:t>
      </w:r>
      <w:r>
        <w:rPr>
          <w:rFonts w:ascii="Arial" w:eastAsia="Arial" w:hAnsi="Arial" w:cs="Arial"/>
          <w:sz w:val="24"/>
          <w:szCs w:val="24"/>
        </w:rPr>
        <w:t xml:space="preserve">  </w:t>
      </w:r>
      <w:r w:rsidRPr="00AF79F6">
        <w:rPr>
          <w:rFonts w:ascii="Arial" w:eastAsia="Arial" w:hAnsi="Arial" w:cs="Arial"/>
          <w:sz w:val="24"/>
          <w:szCs w:val="24"/>
        </w:rPr>
        <w:t>_________</w:t>
      </w:r>
    </w:p>
    <w:p w14:paraId="21D0553E" w14:textId="0A7E182E" w:rsidR="00AF79F6" w:rsidRPr="00AF79F6" w:rsidRDefault="00AF79F6" w:rsidP="00AF79F6">
      <w:pPr>
        <w:rPr>
          <w:rFonts w:ascii="Arial" w:eastAsia="Arial" w:hAnsi="Arial" w:cs="Arial"/>
          <w:sz w:val="24"/>
          <w:szCs w:val="24"/>
        </w:rPr>
      </w:pPr>
      <w:r w:rsidRPr="00AF79F6">
        <w:rPr>
          <w:rFonts w:ascii="Arial" w:eastAsia="Arial" w:hAnsi="Arial" w:cs="Arial"/>
          <w:sz w:val="24"/>
          <w:szCs w:val="24"/>
        </w:rPr>
        <w:t xml:space="preserve">_________________________________________ </w:t>
      </w:r>
      <w:r>
        <w:rPr>
          <w:rFonts w:ascii="Arial" w:eastAsia="Arial" w:hAnsi="Arial" w:cs="Arial"/>
          <w:sz w:val="24"/>
          <w:szCs w:val="24"/>
        </w:rPr>
        <w:t xml:space="preserve">  </w:t>
      </w:r>
      <w:r w:rsidRPr="00AF79F6">
        <w:rPr>
          <w:rFonts w:ascii="Arial" w:eastAsia="Arial" w:hAnsi="Arial" w:cs="Arial"/>
          <w:sz w:val="24"/>
          <w:szCs w:val="24"/>
        </w:rPr>
        <w:t>_________</w:t>
      </w:r>
    </w:p>
    <w:p w14:paraId="2B0E9D27" w14:textId="5218D78F" w:rsidR="00AF79F6" w:rsidRPr="00AF79F6" w:rsidRDefault="00AF79F6" w:rsidP="00AF79F6">
      <w:pPr>
        <w:rPr>
          <w:rFonts w:ascii="Arial" w:eastAsia="Arial" w:hAnsi="Arial" w:cs="Arial"/>
          <w:sz w:val="24"/>
          <w:szCs w:val="24"/>
        </w:rPr>
      </w:pPr>
      <w:r w:rsidRPr="00AF79F6">
        <w:rPr>
          <w:rFonts w:ascii="Arial" w:eastAsia="Arial" w:hAnsi="Arial" w:cs="Arial"/>
          <w:sz w:val="24"/>
          <w:szCs w:val="24"/>
        </w:rPr>
        <w:t>_________________________________________</w:t>
      </w:r>
      <w:r>
        <w:rPr>
          <w:rFonts w:ascii="Arial" w:eastAsia="Arial" w:hAnsi="Arial" w:cs="Arial"/>
          <w:sz w:val="24"/>
          <w:szCs w:val="24"/>
        </w:rPr>
        <w:t xml:space="preserve">  </w:t>
      </w:r>
      <w:r w:rsidRPr="00AF79F6">
        <w:rPr>
          <w:rFonts w:ascii="Arial" w:eastAsia="Arial" w:hAnsi="Arial" w:cs="Arial"/>
          <w:sz w:val="24"/>
          <w:szCs w:val="24"/>
        </w:rPr>
        <w:t xml:space="preserve"> _________</w:t>
      </w:r>
    </w:p>
    <w:p w14:paraId="27BF26DD" w14:textId="748B566C" w:rsidR="009F0E0D" w:rsidRDefault="009F0E0D" w:rsidP="00AF79F6">
      <w:pPr>
        <w:ind w:firstLine="0"/>
        <w:rPr>
          <w:rFonts w:ascii="Arial" w:eastAsia="Arial" w:hAnsi="Arial" w:cs="Arial"/>
          <w:b/>
          <w:sz w:val="24"/>
          <w:szCs w:val="24"/>
        </w:rPr>
      </w:pPr>
    </w:p>
    <w:p w14:paraId="6AE3EF3F" w14:textId="7771E098" w:rsidR="00AF79F6" w:rsidRPr="00A71864" w:rsidRDefault="001F0A68" w:rsidP="00AF79F6">
      <w:pPr>
        <w:spacing w:line="240" w:lineRule="auto"/>
        <w:ind w:right="567" w:firstLine="0"/>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lastRenderedPageBreak/>
        <w:t>R</w:t>
      </w:r>
      <w:r w:rsidR="00AF79F6" w:rsidRPr="00A71864">
        <w:rPr>
          <w:rFonts w:ascii="Arial" w:eastAsia="Times New Roman" w:hAnsi="Arial" w:cs="Arial"/>
          <w:b/>
          <w:bCs/>
          <w:color w:val="000000"/>
          <w:sz w:val="24"/>
          <w:szCs w:val="24"/>
          <w:lang w:eastAsia="pt-BR"/>
        </w:rPr>
        <w:t>ESUMO</w:t>
      </w:r>
    </w:p>
    <w:p w14:paraId="455E2DE9" w14:textId="77777777" w:rsidR="00AF79F6" w:rsidRDefault="00AF79F6" w:rsidP="00AF79F6">
      <w:pPr>
        <w:spacing w:line="240" w:lineRule="auto"/>
        <w:ind w:firstLine="0"/>
        <w:rPr>
          <w:rFonts w:ascii="Arial" w:eastAsia="Times New Roman" w:hAnsi="Arial" w:cs="Arial"/>
          <w:color w:val="000000"/>
          <w:sz w:val="20"/>
          <w:szCs w:val="20"/>
          <w:lang w:eastAsia="pt-BR"/>
        </w:rPr>
      </w:pPr>
      <w:r w:rsidRPr="008441C5">
        <w:rPr>
          <w:rFonts w:ascii="Arial" w:eastAsia="Times New Roman" w:hAnsi="Arial" w:cs="Arial"/>
          <w:color w:val="000000"/>
          <w:sz w:val="20"/>
          <w:szCs w:val="20"/>
          <w:lang w:eastAsia="pt-BR"/>
        </w:rPr>
        <w:t xml:space="preserve">A atuação para o exercício profissional do enfermeiro </w:t>
      </w:r>
      <w:proofErr w:type="spellStart"/>
      <w:r w:rsidRPr="008441C5">
        <w:rPr>
          <w:rFonts w:ascii="Arial" w:eastAsia="Times New Roman" w:hAnsi="Arial" w:cs="Arial"/>
          <w:color w:val="000000"/>
          <w:sz w:val="20"/>
          <w:szCs w:val="20"/>
          <w:lang w:eastAsia="pt-BR"/>
        </w:rPr>
        <w:t>perfusionista</w:t>
      </w:r>
      <w:proofErr w:type="spellEnd"/>
      <w:r w:rsidRPr="008441C5">
        <w:rPr>
          <w:rFonts w:ascii="Arial" w:eastAsia="Times New Roman" w:hAnsi="Arial" w:cs="Arial"/>
          <w:color w:val="000000"/>
          <w:sz w:val="20"/>
          <w:szCs w:val="20"/>
          <w:lang w:eastAsia="pt-BR"/>
        </w:rPr>
        <w:t xml:space="preserve"> são definidos através da Sociedade Brasileira de Circulação Extracorpórea, possuindo notável papel nos processos assistenciais e gerenciais. Com objetivo de evidenciar as competências e atuação do enfermeiro, a fim de elucidar a formação do enfermeiro </w:t>
      </w:r>
      <w:proofErr w:type="spellStart"/>
      <w:r w:rsidRPr="008441C5">
        <w:rPr>
          <w:rFonts w:ascii="Arial" w:eastAsia="Times New Roman" w:hAnsi="Arial" w:cs="Arial"/>
          <w:color w:val="000000"/>
          <w:sz w:val="20"/>
          <w:szCs w:val="20"/>
          <w:lang w:eastAsia="pt-BR"/>
        </w:rPr>
        <w:t>perfusionista</w:t>
      </w:r>
      <w:proofErr w:type="spellEnd"/>
      <w:r w:rsidRPr="008441C5">
        <w:rPr>
          <w:rFonts w:ascii="Arial" w:eastAsia="Times New Roman" w:hAnsi="Arial" w:cs="Arial"/>
          <w:color w:val="000000"/>
          <w:sz w:val="20"/>
          <w:szCs w:val="20"/>
          <w:lang w:eastAsia="pt-BR"/>
        </w:rPr>
        <w:t xml:space="preserve"> e a sistematização de assistência de enfermagem na circulação extracorpórea de cirurgias de revascularização miocárdica. A pesquisa apresenta, uma revisão integrativa que proporciona a síntese de conhecimento e a incorporação da aplicabilidade de resultados de estudos significativos na prática, buscando avaliar a Sistematização de Assistência de Enfermagem para o direcionamento das ações do enfermeiro </w:t>
      </w:r>
      <w:proofErr w:type="spellStart"/>
      <w:r w:rsidRPr="008441C5">
        <w:rPr>
          <w:rFonts w:ascii="Arial" w:eastAsia="Times New Roman" w:hAnsi="Arial" w:cs="Arial"/>
          <w:color w:val="000000"/>
          <w:sz w:val="20"/>
          <w:szCs w:val="20"/>
          <w:lang w:eastAsia="pt-BR"/>
        </w:rPr>
        <w:t>perfusionista</w:t>
      </w:r>
      <w:proofErr w:type="spellEnd"/>
      <w:r w:rsidRPr="008441C5">
        <w:rPr>
          <w:rFonts w:ascii="Arial" w:eastAsia="Times New Roman" w:hAnsi="Arial" w:cs="Arial"/>
          <w:color w:val="000000"/>
          <w:sz w:val="20"/>
          <w:szCs w:val="20"/>
          <w:lang w:eastAsia="pt-BR"/>
        </w:rPr>
        <w:t xml:space="preserve"> em cirurgias de revascularização miocárdica? Realizando uma busca criteriosa e sistemática por publicações nas bases de dados Medical </w:t>
      </w:r>
      <w:proofErr w:type="spellStart"/>
      <w:r w:rsidRPr="008441C5">
        <w:rPr>
          <w:rFonts w:ascii="Arial" w:eastAsia="Times New Roman" w:hAnsi="Arial" w:cs="Arial"/>
          <w:color w:val="000000"/>
          <w:sz w:val="20"/>
          <w:szCs w:val="20"/>
          <w:lang w:eastAsia="pt-BR"/>
        </w:rPr>
        <w:t>Literature</w:t>
      </w:r>
      <w:proofErr w:type="spellEnd"/>
      <w:r w:rsidRPr="008441C5">
        <w:rPr>
          <w:rFonts w:ascii="Arial" w:eastAsia="Times New Roman" w:hAnsi="Arial" w:cs="Arial"/>
          <w:color w:val="000000"/>
          <w:sz w:val="20"/>
          <w:szCs w:val="20"/>
          <w:lang w:eastAsia="pt-BR"/>
        </w:rPr>
        <w:t xml:space="preserve"> </w:t>
      </w:r>
      <w:proofErr w:type="spellStart"/>
      <w:r w:rsidRPr="008441C5">
        <w:rPr>
          <w:rFonts w:ascii="Arial" w:eastAsia="Times New Roman" w:hAnsi="Arial" w:cs="Arial"/>
          <w:color w:val="000000"/>
          <w:sz w:val="20"/>
          <w:szCs w:val="20"/>
          <w:lang w:eastAsia="pt-BR"/>
        </w:rPr>
        <w:t>and</w:t>
      </w:r>
      <w:proofErr w:type="spellEnd"/>
      <w:r w:rsidRPr="008441C5">
        <w:rPr>
          <w:rFonts w:ascii="Arial" w:eastAsia="Times New Roman" w:hAnsi="Arial" w:cs="Arial"/>
          <w:color w:val="000000"/>
          <w:sz w:val="20"/>
          <w:szCs w:val="20"/>
          <w:lang w:eastAsia="pt-BR"/>
        </w:rPr>
        <w:t xml:space="preserve"> </w:t>
      </w:r>
      <w:proofErr w:type="spellStart"/>
      <w:r w:rsidRPr="008441C5">
        <w:rPr>
          <w:rFonts w:ascii="Arial" w:eastAsia="Times New Roman" w:hAnsi="Arial" w:cs="Arial"/>
          <w:color w:val="000000"/>
          <w:sz w:val="20"/>
          <w:szCs w:val="20"/>
          <w:lang w:eastAsia="pt-BR"/>
        </w:rPr>
        <w:t>Retrivial</w:t>
      </w:r>
      <w:proofErr w:type="spellEnd"/>
      <w:r w:rsidRPr="008441C5">
        <w:rPr>
          <w:rFonts w:ascii="Arial" w:eastAsia="Times New Roman" w:hAnsi="Arial" w:cs="Arial"/>
          <w:color w:val="000000"/>
          <w:sz w:val="20"/>
          <w:szCs w:val="20"/>
          <w:lang w:eastAsia="pt-BR"/>
        </w:rPr>
        <w:t xml:space="preserve"> System </w:t>
      </w:r>
      <w:proofErr w:type="spellStart"/>
      <w:r w:rsidRPr="008441C5">
        <w:rPr>
          <w:rFonts w:ascii="Arial" w:eastAsia="Times New Roman" w:hAnsi="Arial" w:cs="Arial"/>
          <w:color w:val="000000"/>
          <w:sz w:val="20"/>
          <w:szCs w:val="20"/>
          <w:lang w:eastAsia="pt-BR"/>
        </w:rPr>
        <w:t>onLine</w:t>
      </w:r>
      <w:proofErr w:type="spellEnd"/>
      <w:r w:rsidRPr="008441C5">
        <w:rPr>
          <w:rFonts w:ascii="Arial" w:eastAsia="Times New Roman" w:hAnsi="Arial" w:cs="Arial"/>
          <w:color w:val="000000"/>
          <w:sz w:val="20"/>
          <w:szCs w:val="20"/>
          <w:lang w:eastAsia="pt-BR"/>
        </w:rPr>
        <w:t xml:space="preserve"> (MEDLINE), Literatura Latino-Americana e do Caribe em Ciências da Saúde (LILACS) e Base de Dados de Enfermagem (BDENF), acessados pela Biblioteca Virtual em Saúde (BVS). Considerando as principais intervenções em saúde e estratégias aplicadas pelo enfermeiro </w:t>
      </w:r>
      <w:proofErr w:type="spellStart"/>
      <w:r w:rsidRPr="008441C5">
        <w:rPr>
          <w:rFonts w:ascii="Arial" w:eastAsia="Times New Roman" w:hAnsi="Arial" w:cs="Arial"/>
          <w:color w:val="000000"/>
          <w:sz w:val="20"/>
          <w:szCs w:val="20"/>
          <w:lang w:eastAsia="pt-BR"/>
        </w:rPr>
        <w:t>perfusionista</w:t>
      </w:r>
      <w:proofErr w:type="spellEnd"/>
      <w:r w:rsidRPr="008441C5">
        <w:rPr>
          <w:rFonts w:ascii="Arial" w:eastAsia="Times New Roman" w:hAnsi="Arial" w:cs="Arial"/>
          <w:color w:val="000000"/>
          <w:sz w:val="20"/>
          <w:szCs w:val="20"/>
          <w:lang w:eastAsia="pt-BR"/>
        </w:rPr>
        <w:t xml:space="preserve">, mostrou-se eficazes no gerenciamento de diversos fatores que podem ocasionar sérias lesões em clientes submetidos a cirurgias de RVM, utilizando a ECMO. </w:t>
      </w:r>
      <w:proofErr w:type="spellStart"/>
      <w:r w:rsidRPr="008441C5">
        <w:rPr>
          <w:rFonts w:ascii="Arial" w:eastAsia="Times New Roman" w:hAnsi="Arial" w:cs="Arial"/>
          <w:color w:val="000000"/>
          <w:sz w:val="20"/>
          <w:szCs w:val="20"/>
          <w:lang w:eastAsia="pt-BR"/>
        </w:rPr>
        <w:t>Evidência-se</w:t>
      </w:r>
      <w:proofErr w:type="spellEnd"/>
      <w:r w:rsidRPr="008441C5">
        <w:rPr>
          <w:rFonts w:ascii="Arial" w:eastAsia="Times New Roman" w:hAnsi="Arial" w:cs="Arial"/>
          <w:color w:val="000000"/>
          <w:sz w:val="20"/>
          <w:szCs w:val="20"/>
          <w:lang w:eastAsia="pt-BR"/>
        </w:rPr>
        <w:t xml:space="preserve"> a importância com a qual a sistematização da assistência de enfermagem </w:t>
      </w:r>
      <w:proofErr w:type="gramStart"/>
      <w:r w:rsidRPr="008441C5">
        <w:rPr>
          <w:rFonts w:ascii="Arial" w:eastAsia="Times New Roman" w:hAnsi="Arial" w:cs="Arial"/>
          <w:color w:val="000000"/>
          <w:sz w:val="20"/>
          <w:szCs w:val="20"/>
          <w:lang w:eastAsia="pt-BR"/>
        </w:rPr>
        <w:t>à</w:t>
      </w:r>
      <w:proofErr w:type="gramEnd"/>
      <w:r w:rsidRPr="008441C5">
        <w:rPr>
          <w:rFonts w:ascii="Arial" w:eastAsia="Times New Roman" w:hAnsi="Arial" w:cs="Arial"/>
          <w:color w:val="000000"/>
          <w:sz w:val="20"/>
          <w:szCs w:val="20"/>
          <w:lang w:eastAsia="pt-BR"/>
        </w:rPr>
        <w:t xml:space="preserve"> cirurgias de RVM devem ser aplicadas por um profissional altamente qualificado, proporcionando qualidade na assistência prestada. Enfatizando a importância do profissional enfermeiro </w:t>
      </w:r>
      <w:proofErr w:type="spellStart"/>
      <w:r w:rsidRPr="008441C5">
        <w:rPr>
          <w:rFonts w:ascii="Arial" w:eastAsia="Times New Roman" w:hAnsi="Arial" w:cs="Arial"/>
          <w:color w:val="000000"/>
          <w:sz w:val="20"/>
          <w:szCs w:val="20"/>
          <w:lang w:eastAsia="pt-BR"/>
        </w:rPr>
        <w:t>perfusionista</w:t>
      </w:r>
      <w:proofErr w:type="spellEnd"/>
      <w:r w:rsidRPr="008441C5">
        <w:rPr>
          <w:rFonts w:ascii="Arial" w:eastAsia="Times New Roman" w:hAnsi="Arial" w:cs="Arial"/>
          <w:color w:val="000000"/>
          <w:sz w:val="20"/>
          <w:szCs w:val="20"/>
          <w:lang w:eastAsia="pt-BR"/>
        </w:rPr>
        <w:t>, na cirurgia de RVM, tendo em vista suas habilidades com a equipe multidisciplinar, e o conhecimento, com base nos conceitos técnicos e científicos, além do conhecimento teórico e prático.</w:t>
      </w:r>
    </w:p>
    <w:p w14:paraId="49141E62" w14:textId="77777777" w:rsidR="00AF79F6" w:rsidRDefault="00AF79F6" w:rsidP="00AF79F6">
      <w:pPr>
        <w:spacing w:line="240" w:lineRule="auto"/>
        <w:ind w:firstLine="0"/>
        <w:rPr>
          <w:rFonts w:ascii="Arial" w:eastAsia="Times New Roman" w:hAnsi="Arial" w:cs="Arial"/>
          <w:color w:val="000000"/>
          <w:sz w:val="20"/>
          <w:szCs w:val="20"/>
          <w:lang w:eastAsia="pt-BR"/>
        </w:rPr>
      </w:pPr>
      <w:r w:rsidRPr="00260D1E">
        <w:rPr>
          <w:rFonts w:ascii="Arial" w:eastAsia="Times New Roman" w:hAnsi="Arial" w:cs="Arial"/>
          <w:b/>
          <w:color w:val="000000"/>
          <w:sz w:val="20"/>
          <w:szCs w:val="20"/>
          <w:lang w:eastAsia="pt-BR"/>
        </w:rPr>
        <w:t>Palavras-chave:</w:t>
      </w:r>
      <w:r w:rsidRPr="00D3320D">
        <w:rPr>
          <w:rFonts w:ascii="Arial" w:eastAsia="Times New Roman" w:hAnsi="Arial" w:cs="Arial"/>
          <w:color w:val="000000"/>
          <w:sz w:val="20"/>
          <w:szCs w:val="20"/>
          <w:lang w:eastAsia="pt-BR"/>
        </w:rPr>
        <w:t xml:space="preserve"> Assistência de Enfermagem. Revascularização. Extracorpórea</w:t>
      </w:r>
      <w:r w:rsidRPr="00D463DE">
        <w:rPr>
          <w:rFonts w:ascii="Arial" w:eastAsia="Times New Roman" w:hAnsi="Arial" w:cs="Arial"/>
          <w:color w:val="000000"/>
          <w:sz w:val="20"/>
          <w:szCs w:val="20"/>
          <w:lang w:eastAsia="pt-BR"/>
        </w:rPr>
        <w:t>.</w:t>
      </w:r>
    </w:p>
    <w:p w14:paraId="23DE6E2B" w14:textId="77777777" w:rsidR="00AF79F6" w:rsidRPr="008B7D74" w:rsidRDefault="00AF79F6" w:rsidP="00AF79F6">
      <w:pPr>
        <w:ind w:firstLine="0"/>
        <w:jc w:val="center"/>
        <w:rPr>
          <w:rFonts w:ascii="Arial" w:eastAsia="Times New Roman" w:hAnsi="Arial" w:cs="Arial"/>
          <w:b/>
          <w:bCs/>
          <w:color w:val="000000"/>
          <w:kern w:val="36"/>
          <w:sz w:val="24"/>
          <w:szCs w:val="24"/>
          <w:lang w:eastAsia="pt-BR"/>
        </w:rPr>
      </w:pPr>
      <w:r w:rsidRPr="00D463DE">
        <w:rPr>
          <w:rFonts w:ascii="Arial" w:eastAsia="Times New Roman" w:hAnsi="Arial" w:cs="Arial"/>
          <w:b/>
          <w:bCs/>
          <w:color w:val="000000"/>
          <w:kern w:val="36"/>
          <w:sz w:val="24"/>
          <w:szCs w:val="24"/>
          <w:lang w:eastAsia="pt-BR"/>
        </w:rPr>
        <w:t>ABSTRACT</w:t>
      </w:r>
    </w:p>
    <w:p w14:paraId="273535EC" w14:textId="77777777" w:rsidR="00AF79F6" w:rsidRDefault="00AF79F6" w:rsidP="00AF7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Arial" w:eastAsia="Times New Roman" w:hAnsi="Arial" w:cs="Arial"/>
          <w:color w:val="202124"/>
          <w:sz w:val="20"/>
          <w:szCs w:val="20"/>
          <w:lang w:val="en" w:eastAsia="pt-BR"/>
        </w:rPr>
      </w:pPr>
      <w:r w:rsidRPr="008441C5">
        <w:rPr>
          <w:rFonts w:ascii="Arial" w:eastAsia="Times New Roman" w:hAnsi="Arial" w:cs="Arial"/>
          <w:color w:val="202124"/>
          <w:sz w:val="20"/>
          <w:szCs w:val="20"/>
          <w:lang w:val="en" w:eastAsia="pt-BR"/>
        </w:rPr>
        <w:t xml:space="preserve">The actions for the professional practice of the perfusionist nurse are defined through the Brazilian Society of Extracorporeal Circulation, having a notable role in the care and management processes. With the objective of highlighting the competences and performance of nurses, in order to elucidate the training of perfusionist nurses and the systematization of nursing care in cardiopulmonary bypass in myocardial revascularization surgeries. Does the research present an integrative review that provides the synthesis of knowledge and the incorporation of the applicability of the results of significant studies in practice, seeking to evaluate the Systematization of Nursing Care for directing the actions of the perfusionist nurse in myocardial revascularization surgeries? Conducting a careful and systematic search for publications in the Medical Literature and </w:t>
      </w:r>
      <w:proofErr w:type="spellStart"/>
      <w:r w:rsidRPr="008441C5">
        <w:rPr>
          <w:rFonts w:ascii="Arial" w:eastAsia="Times New Roman" w:hAnsi="Arial" w:cs="Arial"/>
          <w:color w:val="202124"/>
          <w:sz w:val="20"/>
          <w:szCs w:val="20"/>
          <w:lang w:val="en" w:eastAsia="pt-BR"/>
        </w:rPr>
        <w:t>Retrivial</w:t>
      </w:r>
      <w:proofErr w:type="spellEnd"/>
      <w:r w:rsidRPr="008441C5">
        <w:rPr>
          <w:rFonts w:ascii="Arial" w:eastAsia="Times New Roman" w:hAnsi="Arial" w:cs="Arial"/>
          <w:color w:val="202124"/>
          <w:sz w:val="20"/>
          <w:szCs w:val="20"/>
          <w:lang w:val="en" w:eastAsia="pt-BR"/>
        </w:rPr>
        <w:t xml:space="preserve"> System </w:t>
      </w:r>
      <w:proofErr w:type="spellStart"/>
      <w:r w:rsidRPr="008441C5">
        <w:rPr>
          <w:rFonts w:ascii="Arial" w:eastAsia="Times New Roman" w:hAnsi="Arial" w:cs="Arial"/>
          <w:color w:val="202124"/>
          <w:sz w:val="20"/>
          <w:szCs w:val="20"/>
          <w:lang w:val="en" w:eastAsia="pt-BR"/>
        </w:rPr>
        <w:t>onLine</w:t>
      </w:r>
      <w:proofErr w:type="spellEnd"/>
      <w:r w:rsidRPr="008441C5">
        <w:rPr>
          <w:rFonts w:ascii="Arial" w:eastAsia="Times New Roman" w:hAnsi="Arial" w:cs="Arial"/>
          <w:color w:val="202124"/>
          <w:sz w:val="20"/>
          <w:szCs w:val="20"/>
          <w:lang w:val="en" w:eastAsia="pt-BR"/>
        </w:rPr>
        <w:t xml:space="preserve"> (MEDLINE), Latin American and Caribbean Literature in Health Sciences (LILACS) and Nursing Database (BDENF) databases, accessed through the Virtual Library in Health (VHL). Considering the main health interventions and strategies applied by the perfusionist nurse, it proved to be effective in managing several factors that can cause serious injuries in clients submitted to RVM surgeries, using ECMO. The importance with which the systematization of nursing care for RVM surgeries must be applied by a highly qualified professional is evident, providing quality in the care provided. Emphasizing the importance of the professional perfusionist nurse, in RVM surgery, in view of their skills with the multidisciplinary team, and knowledge, based on technical and scientific concepts, in addition to theoretical and practical knowledge.</w:t>
      </w:r>
    </w:p>
    <w:p w14:paraId="3F627175" w14:textId="77777777" w:rsidR="00AF79F6" w:rsidRDefault="00AF79F6" w:rsidP="00AF7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Arial" w:eastAsia="Times New Roman" w:hAnsi="Arial" w:cs="Arial"/>
          <w:color w:val="202124"/>
          <w:sz w:val="20"/>
          <w:szCs w:val="20"/>
          <w:lang w:val="en" w:eastAsia="pt-BR"/>
        </w:rPr>
      </w:pPr>
      <w:r w:rsidRPr="00260D1E">
        <w:rPr>
          <w:rFonts w:ascii="Arial" w:eastAsia="Times New Roman" w:hAnsi="Arial" w:cs="Arial"/>
          <w:b/>
          <w:color w:val="202124"/>
          <w:sz w:val="20"/>
          <w:szCs w:val="20"/>
          <w:lang w:val="en" w:eastAsia="pt-BR"/>
        </w:rPr>
        <w:t>Keywords:</w:t>
      </w:r>
      <w:r w:rsidRPr="00D3320D">
        <w:rPr>
          <w:rFonts w:ascii="Arial" w:eastAsia="Times New Roman" w:hAnsi="Arial" w:cs="Arial"/>
          <w:color w:val="202124"/>
          <w:sz w:val="20"/>
          <w:szCs w:val="20"/>
          <w:lang w:val="en" w:eastAsia="pt-BR"/>
        </w:rPr>
        <w:t xml:space="preserve"> Nursing Assistance. Revascularization. Extracorporeal.</w:t>
      </w:r>
    </w:p>
    <w:p w14:paraId="3EA75D5C" w14:textId="77777777" w:rsidR="00AF79F6" w:rsidRDefault="00AF79F6" w:rsidP="00AF7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Arial" w:eastAsia="Times New Roman" w:hAnsi="Arial" w:cs="Arial"/>
          <w:color w:val="202124"/>
          <w:sz w:val="20"/>
          <w:szCs w:val="20"/>
          <w:lang w:val="en" w:eastAsia="pt-BR"/>
        </w:rPr>
      </w:pPr>
    </w:p>
    <w:p w14:paraId="255CBEF5" w14:textId="77777777" w:rsidR="00AF79F6" w:rsidRDefault="00AF79F6" w:rsidP="00A71864">
      <w:pPr>
        <w:spacing w:before="92" w:line="240" w:lineRule="auto"/>
        <w:ind w:firstLine="342"/>
        <w:outlineLvl w:val="0"/>
        <w:rPr>
          <w:rFonts w:ascii="Arial" w:eastAsia="Times New Roman" w:hAnsi="Arial" w:cs="Arial"/>
          <w:b/>
          <w:bCs/>
          <w:color w:val="000000"/>
          <w:kern w:val="36"/>
          <w:sz w:val="24"/>
          <w:szCs w:val="24"/>
          <w:lang w:eastAsia="pt-BR"/>
        </w:rPr>
      </w:pPr>
    </w:p>
    <w:p w14:paraId="118FB013" w14:textId="77777777" w:rsidR="00AF79F6" w:rsidRDefault="00AF79F6" w:rsidP="00A71864">
      <w:pPr>
        <w:spacing w:before="92" w:line="240" w:lineRule="auto"/>
        <w:ind w:firstLine="342"/>
        <w:outlineLvl w:val="0"/>
        <w:rPr>
          <w:rFonts w:ascii="Arial" w:eastAsia="Times New Roman" w:hAnsi="Arial" w:cs="Arial"/>
          <w:b/>
          <w:bCs/>
          <w:color w:val="000000"/>
          <w:kern w:val="36"/>
          <w:sz w:val="24"/>
          <w:szCs w:val="24"/>
          <w:lang w:eastAsia="pt-BR"/>
        </w:rPr>
      </w:pPr>
    </w:p>
    <w:p w14:paraId="6013C9FB" w14:textId="77777777" w:rsidR="00AF79F6" w:rsidRDefault="00AF79F6" w:rsidP="00A71864">
      <w:pPr>
        <w:spacing w:before="92" w:line="240" w:lineRule="auto"/>
        <w:ind w:firstLine="342"/>
        <w:outlineLvl w:val="0"/>
        <w:rPr>
          <w:rFonts w:ascii="Arial" w:eastAsia="Times New Roman" w:hAnsi="Arial" w:cs="Arial"/>
          <w:b/>
          <w:bCs/>
          <w:color w:val="000000"/>
          <w:kern w:val="36"/>
          <w:sz w:val="24"/>
          <w:szCs w:val="24"/>
          <w:lang w:eastAsia="pt-BR"/>
        </w:rPr>
      </w:pPr>
    </w:p>
    <w:p w14:paraId="21AA6F02" w14:textId="77777777" w:rsidR="00AF79F6" w:rsidRDefault="00AF79F6" w:rsidP="00A71864">
      <w:pPr>
        <w:spacing w:before="92" w:line="240" w:lineRule="auto"/>
        <w:ind w:firstLine="342"/>
        <w:outlineLvl w:val="0"/>
        <w:rPr>
          <w:rFonts w:ascii="Arial" w:eastAsia="Times New Roman" w:hAnsi="Arial" w:cs="Arial"/>
          <w:b/>
          <w:bCs/>
          <w:color w:val="000000"/>
          <w:kern w:val="36"/>
          <w:sz w:val="24"/>
          <w:szCs w:val="24"/>
          <w:lang w:eastAsia="pt-BR"/>
        </w:rPr>
      </w:pPr>
    </w:p>
    <w:p w14:paraId="4241923E" w14:textId="77777777" w:rsidR="00AF79F6" w:rsidRDefault="00AF79F6" w:rsidP="00A71864">
      <w:pPr>
        <w:spacing w:before="92" w:line="240" w:lineRule="auto"/>
        <w:ind w:firstLine="342"/>
        <w:outlineLvl w:val="0"/>
        <w:rPr>
          <w:rFonts w:ascii="Arial" w:eastAsia="Times New Roman" w:hAnsi="Arial" w:cs="Arial"/>
          <w:b/>
          <w:bCs/>
          <w:color w:val="000000"/>
          <w:kern w:val="36"/>
          <w:sz w:val="24"/>
          <w:szCs w:val="24"/>
          <w:lang w:eastAsia="pt-BR"/>
        </w:rPr>
      </w:pPr>
    </w:p>
    <w:p w14:paraId="46CFE08A" w14:textId="77777777" w:rsidR="00AF79F6" w:rsidRDefault="00AF79F6" w:rsidP="00A71864">
      <w:pPr>
        <w:spacing w:before="92" w:line="240" w:lineRule="auto"/>
        <w:ind w:firstLine="342"/>
        <w:outlineLvl w:val="0"/>
        <w:rPr>
          <w:rFonts w:ascii="Arial" w:eastAsia="Times New Roman" w:hAnsi="Arial" w:cs="Arial"/>
          <w:b/>
          <w:bCs/>
          <w:color w:val="000000"/>
          <w:kern w:val="36"/>
          <w:sz w:val="24"/>
          <w:szCs w:val="24"/>
          <w:lang w:eastAsia="pt-BR"/>
        </w:rPr>
      </w:pPr>
    </w:p>
    <w:p w14:paraId="795BA86E" w14:textId="77777777" w:rsidR="00AF79F6" w:rsidRDefault="00AF79F6" w:rsidP="00A71864">
      <w:pPr>
        <w:spacing w:before="92" w:line="240" w:lineRule="auto"/>
        <w:ind w:firstLine="342"/>
        <w:outlineLvl w:val="0"/>
        <w:rPr>
          <w:rFonts w:ascii="Arial" w:eastAsia="Times New Roman" w:hAnsi="Arial" w:cs="Arial"/>
          <w:b/>
          <w:bCs/>
          <w:color w:val="000000"/>
          <w:kern w:val="36"/>
          <w:sz w:val="24"/>
          <w:szCs w:val="24"/>
          <w:lang w:eastAsia="pt-BR"/>
        </w:rPr>
      </w:pPr>
    </w:p>
    <w:p w14:paraId="4F5A1B7B" w14:textId="77777777" w:rsidR="001F0A68" w:rsidRPr="00CF0096" w:rsidRDefault="001F0A68" w:rsidP="001F0A68">
      <w:pPr>
        <w:keepNext/>
        <w:keepLines/>
        <w:pBdr>
          <w:top w:val="nil"/>
          <w:left w:val="nil"/>
          <w:bottom w:val="nil"/>
          <w:right w:val="nil"/>
          <w:between w:val="nil"/>
        </w:pBdr>
        <w:spacing w:before="240" w:after="0" w:line="259" w:lineRule="auto"/>
        <w:jc w:val="center"/>
        <w:rPr>
          <w:rFonts w:ascii="Arial" w:hAnsi="Arial" w:cs="Arial"/>
          <w:b/>
          <w:color w:val="000000"/>
          <w:sz w:val="24"/>
          <w:szCs w:val="24"/>
        </w:rPr>
      </w:pPr>
      <w:r w:rsidRPr="00CF0096">
        <w:rPr>
          <w:rFonts w:ascii="Arial" w:hAnsi="Arial" w:cs="Arial"/>
          <w:b/>
          <w:color w:val="000000"/>
          <w:sz w:val="24"/>
          <w:szCs w:val="24"/>
        </w:rPr>
        <w:lastRenderedPageBreak/>
        <w:t>SUMÁRIO</w:t>
      </w:r>
    </w:p>
    <w:sdt>
      <w:sdtPr>
        <w:id w:val="-467126748"/>
        <w:docPartObj>
          <w:docPartGallery w:val="Table of Contents"/>
          <w:docPartUnique/>
        </w:docPartObj>
      </w:sdtPr>
      <w:sdtContent>
        <w:p w14:paraId="4EDD1C3E" w14:textId="77777777" w:rsidR="001F0A68" w:rsidRPr="00047838" w:rsidRDefault="001F0A68" w:rsidP="001F0A68">
          <w:pPr>
            <w:pBdr>
              <w:top w:val="nil"/>
              <w:left w:val="nil"/>
              <w:bottom w:val="nil"/>
              <w:right w:val="nil"/>
              <w:between w:val="nil"/>
            </w:pBdr>
            <w:tabs>
              <w:tab w:val="right" w:pos="9061"/>
            </w:tabs>
            <w:spacing w:after="100"/>
            <w:rPr>
              <w:rFonts w:ascii="Arial" w:eastAsia="Calibri" w:hAnsi="Arial" w:cs="Arial"/>
              <w:color w:val="000000"/>
              <w:sz w:val="24"/>
            </w:rPr>
          </w:pPr>
          <w:r>
            <w:fldChar w:fldCharType="begin"/>
          </w:r>
          <w:r>
            <w:instrText xml:space="preserve"> TOC \h \u \z </w:instrText>
          </w:r>
          <w:r>
            <w:fldChar w:fldCharType="separate"/>
          </w:r>
          <w:hyperlink w:anchor="_heading=h.30j0zll">
            <w:r w:rsidRPr="00047838">
              <w:rPr>
                <w:rFonts w:ascii="Arial" w:hAnsi="Arial" w:cs="Arial"/>
                <w:color w:val="000000"/>
                <w:sz w:val="24"/>
              </w:rPr>
              <w:t>1 INTRODUÇÃO</w:t>
            </w:r>
            <w:r w:rsidRPr="00047838">
              <w:rPr>
                <w:rFonts w:ascii="Arial" w:hAnsi="Arial" w:cs="Arial"/>
                <w:color w:val="000000"/>
                <w:sz w:val="24"/>
              </w:rPr>
              <w:tab/>
            </w:r>
          </w:hyperlink>
          <w:r>
            <w:rPr>
              <w:rFonts w:ascii="Arial" w:hAnsi="Arial" w:cs="Arial"/>
              <w:color w:val="000000"/>
              <w:sz w:val="24"/>
            </w:rPr>
            <w:t>06</w:t>
          </w:r>
        </w:p>
        <w:p w14:paraId="13915935" w14:textId="77777777" w:rsidR="001F0A68" w:rsidRPr="00047838" w:rsidRDefault="00000000" w:rsidP="001F0A68">
          <w:pPr>
            <w:pBdr>
              <w:top w:val="nil"/>
              <w:left w:val="nil"/>
              <w:bottom w:val="nil"/>
              <w:right w:val="nil"/>
              <w:between w:val="nil"/>
            </w:pBdr>
            <w:tabs>
              <w:tab w:val="right" w:pos="9061"/>
            </w:tabs>
            <w:spacing w:after="100"/>
            <w:rPr>
              <w:rFonts w:ascii="Arial" w:eastAsia="Calibri" w:hAnsi="Arial" w:cs="Arial"/>
              <w:color w:val="000000"/>
              <w:sz w:val="24"/>
            </w:rPr>
          </w:pPr>
          <w:hyperlink w:anchor="_heading=h.1y810tw">
            <w:r w:rsidR="001F0A68">
              <w:rPr>
                <w:rFonts w:ascii="Arial" w:hAnsi="Arial" w:cs="Arial"/>
                <w:color w:val="000000"/>
                <w:sz w:val="24"/>
              </w:rPr>
              <w:t>2 METODOLOGIA</w:t>
            </w:r>
            <w:r w:rsidR="001F0A68" w:rsidRPr="00047838">
              <w:rPr>
                <w:rFonts w:ascii="Arial" w:hAnsi="Arial" w:cs="Arial"/>
                <w:color w:val="000000"/>
                <w:sz w:val="24"/>
              </w:rPr>
              <w:tab/>
            </w:r>
          </w:hyperlink>
          <w:r w:rsidR="001F0A68">
            <w:rPr>
              <w:rFonts w:ascii="Arial" w:hAnsi="Arial" w:cs="Arial"/>
              <w:color w:val="000000"/>
              <w:sz w:val="24"/>
            </w:rPr>
            <w:t>09</w:t>
          </w:r>
        </w:p>
        <w:p w14:paraId="4A180232" w14:textId="77777777" w:rsidR="001F0A68" w:rsidRPr="00047838" w:rsidRDefault="00000000" w:rsidP="001F0A68">
          <w:pPr>
            <w:pBdr>
              <w:top w:val="nil"/>
              <w:left w:val="nil"/>
              <w:bottom w:val="nil"/>
              <w:right w:val="nil"/>
              <w:between w:val="nil"/>
            </w:pBdr>
            <w:tabs>
              <w:tab w:val="right" w:pos="9061"/>
            </w:tabs>
            <w:spacing w:after="100"/>
            <w:rPr>
              <w:rFonts w:ascii="Arial" w:eastAsia="Calibri" w:hAnsi="Arial" w:cs="Arial"/>
              <w:color w:val="000000"/>
              <w:sz w:val="24"/>
            </w:rPr>
          </w:pPr>
          <w:hyperlink w:anchor="_heading=h.3znysh7">
            <w:r w:rsidR="001F0A68">
              <w:rPr>
                <w:rFonts w:ascii="Arial" w:hAnsi="Arial" w:cs="Arial"/>
                <w:color w:val="000000"/>
                <w:sz w:val="24"/>
              </w:rPr>
              <w:t>3 RESULTADOS E DISCUSSÃO</w:t>
            </w:r>
            <w:r w:rsidR="001F0A68" w:rsidRPr="00047838">
              <w:rPr>
                <w:rFonts w:ascii="Arial" w:hAnsi="Arial" w:cs="Arial"/>
                <w:color w:val="000000"/>
                <w:sz w:val="24"/>
              </w:rPr>
              <w:tab/>
              <w:t>1</w:t>
            </w:r>
          </w:hyperlink>
          <w:r w:rsidR="001F0A68">
            <w:rPr>
              <w:rFonts w:ascii="Arial" w:hAnsi="Arial" w:cs="Arial"/>
              <w:color w:val="000000"/>
              <w:sz w:val="24"/>
            </w:rPr>
            <w:t>1</w:t>
          </w:r>
        </w:p>
        <w:p w14:paraId="16191DFF" w14:textId="77777777" w:rsidR="001F0A68" w:rsidRPr="00047838" w:rsidRDefault="00000000" w:rsidP="001F0A68">
          <w:pPr>
            <w:pBdr>
              <w:top w:val="nil"/>
              <w:left w:val="nil"/>
              <w:bottom w:val="nil"/>
              <w:right w:val="nil"/>
              <w:between w:val="nil"/>
            </w:pBdr>
            <w:tabs>
              <w:tab w:val="right" w:pos="9061"/>
            </w:tabs>
            <w:spacing w:after="100"/>
            <w:rPr>
              <w:rFonts w:ascii="Arial" w:eastAsia="Calibri" w:hAnsi="Arial" w:cs="Arial"/>
              <w:color w:val="000000"/>
              <w:sz w:val="24"/>
            </w:rPr>
          </w:pPr>
          <w:hyperlink w:anchor="_heading=h.44sinio">
            <w:r w:rsidR="001F0A68">
              <w:rPr>
                <w:rFonts w:ascii="Arial" w:hAnsi="Arial" w:cs="Arial"/>
                <w:color w:val="000000"/>
                <w:sz w:val="24"/>
              </w:rPr>
              <w:t>4 CONSIDERAÇÕES FINAIS</w:t>
            </w:r>
            <w:r w:rsidR="001F0A68" w:rsidRPr="00047838">
              <w:rPr>
                <w:rFonts w:ascii="Arial" w:hAnsi="Arial" w:cs="Arial"/>
                <w:color w:val="000000"/>
                <w:sz w:val="24"/>
              </w:rPr>
              <w:tab/>
              <w:t>2</w:t>
            </w:r>
          </w:hyperlink>
          <w:r w:rsidR="001F0A68">
            <w:rPr>
              <w:rFonts w:ascii="Arial" w:hAnsi="Arial" w:cs="Arial"/>
              <w:color w:val="000000"/>
              <w:sz w:val="24"/>
            </w:rPr>
            <w:t>4</w:t>
          </w:r>
        </w:p>
        <w:p w14:paraId="5CA06D57" w14:textId="77777777" w:rsidR="001F0A68" w:rsidRPr="00047838" w:rsidRDefault="00000000" w:rsidP="001F0A68">
          <w:pPr>
            <w:pBdr>
              <w:top w:val="nil"/>
              <w:left w:val="nil"/>
              <w:bottom w:val="nil"/>
              <w:right w:val="nil"/>
              <w:between w:val="nil"/>
            </w:pBdr>
            <w:tabs>
              <w:tab w:val="right" w:pos="9061"/>
            </w:tabs>
            <w:spacing w:after="100"/>
            <w:rPr>
              <w:rFonts w:ascii="Arial" w:eastAsia="Calibri" w:hAnsi="Arial" w:cs="Arial"/>
              <w:color w:val="000000"/>
              <w:sz w:val="24"/>
            </w:rPr>
          </w:pPr>
          <w:hyperlink w:anchor="_heading=h.2jxsxqh">
            <w:r w:rsidR="001F0A68">
              <w:rPr>
                <w:rFonts w:ascii="Arial" w:hAnsi="Arial" w:cs="Arial"/>
                <w:color w:val="000000"/>
                <w:sz w:val="24"/>
              </w:rPr>
              <w:t>5</w:t>
            </w:r>
            <w:r w:rsidR="001F0A68" w:rsidRPr="00047838">
              <w:rPr>
                <w:rFonts w:ascii="Arial" w:hAnsi="Arial" w:cs="Arial"/>
                <w:color w:val="000000"/>
                <w:sz w:val="24"/>
              </w:rPr>
              <w:t xml:space="preserve"> </w:t>
            </w:r>
            <w:r w:rsidR="001F0A68">
              <w:rPr>
                <w:rFonts w:ascii="Arial" w:hAnsi="Arial" w:cs="Arial"/>
                <w:color w:val="000000"/>
                <w:sz w:val="24"/>
              </w:rPr>
              <w:t>REFÊRENCIAS</w:t>
            </w:r>
            <w:r w:rsidR="001F0A68" w:rsidRPr="00047838">
              <w:rPr>
                <w:rFonts w:ascii="Arial" w:hAnsi="Arial" w:cs="Arial"/>
                <w:color w:val="000000"/>
                <w:sz w:val="24"/>
              </w:rPr>
              <w:tab/>
            </w:r>
            <w:r w:rsidR="001F0A68">
              <w:rPr>
                <w:rFonts w:ascii="Arial" w:hAnsi="Arial" w:cs="Arial"/>
                <w:color w:val="000000"/>
                <w:sz w:val="24"/>
              </w:rPr>
              <w:t>25</w:t>
            </w:r>
          </w:hyperlink>
        </w:p>
        <w:p w14:paraId="464EB6F4"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
            <w:fldChar w:fldCharType="end"/>
          </w:r>
        </w:p>
        <w:p w14:paraId="5F2D748A"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7E5A12B6"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2ADBECA8"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5445797E"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027E3CBF"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1B16C50D"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1E0B4B77"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74EE1ACE"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2DF98B75"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74CC62F2"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47F0A504"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7AD367D4"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08FD7EFA"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395DD494"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7E97D142"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11A36B9D"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6E14B16F"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30CC907E"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0A1CC263"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00CF50E5"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70B021DA"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38744CEA"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1C1E9AA7"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4A19D64D"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2DFD16AE"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597B4446" w14:textId="77777777" w:rsidR="001F0A68" w:rsidRDefault="001F0A68"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p w14:paraId="118F9B2B" w14:textId="65DC8F88" w:rsidR="001F0A68" w:rsidRDefault="00000000" w:rsidP="001F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p>
      </w:sdtContent>
    </w:sdt>
    <w:p w14:paraId="730B061A" w14:textId="4D407E10" w:rsidR="00D463DE" w:rsidRPr="00D463DE" w:rsidRDefault="001F0A68" w:rsidP="001F0A68">
      <w:pPr>
        <w:spacing w:before="92" w:line="240" w:lineRule="auto"/>
        <w:ind w:firstLine="342"/>
        <w:outlineLvl w:val="0"/>
        <w:rPr>
          <w:rFonts w:ascii="Times New Roman" w:eastAsia="Times New Roman" w:hAnsi="Times New Roman" w:cs="Times New Roman"/>
          <w:b/>
          <w:bCs/>
          <w:kern w:val="36"/>
          <w:sz w:val="48"/>
          <w:szCs w:val="48"/>
          <w:lang w:eastAsia="pt-BR"/>
        </w:rPr>
      </w:pPr>
      <w:r w:rsidRPr="00D463DE">
        <w:rPr>
          <w:rFonts w:ascii="Arial" w:eastAsia="Times New Roman" w:hAnsi="Arial" w:cs="Arial"/>
          <w:b/>
          <w:bCs/>
          <w:color w:val="000000"/>
          <w:kern w:val="36"/>
          <w:sz w:val="24"/>
          <w:szCs w:val="24"/>
          <w:lang w:eastAsia="pt-BR"/>
        </w:rPr>
        <w:lastRenderedPageBreak/>
        <w:t xml:space="preserve"> </w:t>
      </w:r>
      <w:r w:rsidR="00D463DE" w:rsidRPr="00D463DE">
        <w:rPr>
          <w:rFonts w:ascii="Arial" w:eastAsia="Times New Roman" w:hAnsi="Arial" w:cs="Arial"/>
          <w:b/>
          <w:bCs/>
          <w:color w:val="000000"/>
          <w:kern w:val="36"/>
          <w:sz w:val="24"/>
          <w:szCs w:val="24"/>
          <w:lang w:eastAsia="pt-BR"/>
        </w:rPr>
        <w:t>INTRODUÇÃO</w:t>
      </w:r>
    </w:p>
    <w:p w14:paraId="08F6142D" w14:textId="77777777" w:rsidR="00D463DE" w:rsidRPr="00D463DE" w:rsidRDefault="00D463DE" w:rsidP="00A71864">
      <w:pPr>
        <w:spacing w:before="120" w:line="240" w:lineRule="auto"/>
        <w:ind w:left="342" w:right="499" w:firstLine="70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A Sociedade Brasileira de Hipertensão, descreve que a Hipertensão Arterial Sistêmica (HAS) contribui de forma direta ou indireta para o desenvolvimento de doenças que comprometem o sistema circulatório, considerado uma das principais causas de óbito no Brasil, segundo o Ministério da Saúde (MS), cerca de trinta e cinco 35% por cento da população sofre com doenças cardiovasculares e metade não sabe que possui alguma doença cardiovascular (01).</w:t>
      </w:r>
    </w:p>
    <w:p w14:paraId="6370B838" w14:textId="77777777" w:rsidR="00D463DE" w:rsidRPr="00D463DE" w:rsidRDefault="00D463DE" w:rsidP="00A71864">
      <w:pPr>
        <w:spacing w:before="121" w:line="240" w:lineRule="auto"/>
        <w:ind w:left="342" w:right="500" w:firstLine="70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É fundamental que sejam implementadas políticas públicas para prevenção de doenças e agravos cardiovasculares, visando como estímulo os hábitos de vida saudáveis, e consequentemente melhora no acesso às prevenções primária e secundária e ao tratamento dos eventos cardiovasculares agudos, que vem crescendo em todos os países (02).</w:t>
      </w:r>
    </w:p>
    <w:p w14:paraId="76582D2F" w14:textId="77777777" w:rsidR="00D463DE" w:rsidRPr="00D463DE" w:rsidRDefault="00D463DE" w:rsidP="00A71864">
      <w:pPr>
        <w:spacing w:before="120" w:line="240" w:lineRule="auto"/>
        <w:ind w:left="342" w:right="497" w:firstLine="70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O Infarto Agudo do Miocárdio (IAM) é considerado uma doença silenciosa, com altas taxas de mortalidade, dados apresentados pelo MS apontam que ao ano morrem cento e quatorze 114 mil brasileiros, devido ao IAM, a doença cardiovascular afeta os vasos sanguíneos e o músculo cardíaco, ocasionando uma interrupção súbita do fluxo sanguíneo propício de um coágulo, que leva à morte das células cardíacas e consequentemente parte do músculo cardíaco (03).</w:t>
      </w:r>
    </w:p>
    <w:p w14:paraId="2FCA530B" w14:textId="77777777" w:rsidR="00D463DE" w:rsidRPr="00D463DE" w:rsidRDefault="00D463DE" w:rsidP="00A71864">
      <w:pPr>
        <w:spacing w:before="121" w:line="240" w:lineRule="auto"/>
        <w:ind w:left="342" w:right="493" w:firstLine="70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Segundo a Organização Mundial de Saúde (OMS) a pressão alta é outro fator que afeta cerca de um 1 bilhão de pessoas no mundo, predispondo ao risco de doenças cardiovasculares, de acordo com os dados, as causas para o surgimento e desenvolvimento da patologia podem ser desenvolvidas por herança genética, tabagismo e etilismo, caracterizando-se como um fator de risco de mortalidade cardíaca e renal, as consequências que podem ser identificadas pela HAS incluem o risco de acidente vascular encefálico, infarto agudo do miocárdio, insuficiência cardíaca e até mesmo a morte súbita, considerando sessenta 60% por cento dos idosos e trinta 30% por cento dos adultos, responsáveis pela taxa de mortalidade no Brasil devido às doenças cardiovasculares (04).</w:t>
      </w:r>
    </w:p>
    <w:p w14:paraId="7FE0A748" w14:textId="77777777" w:rsidR="00D463DE" w:rsidRPr="00D463DE" w:rsidRDefault="00D463DE" w:rsidP="00A71864">
      <w:pPr>
        <w:spacing w:before="120" w:line="240" w:lineRule="auto"/>
        <w:ind w:left="342" w:right="497" w:firstLine="775"/>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Neste sentido, estudos apontam que óbitos relacionados ao IAM ocorrem nas primeiras horas de manifestação da doença, contudo o não reconhecimento dos sintomas e dificuldades no atendimento especializado, levam os clientes a demora na busca por atendimento no serviço de saúde, a prevalência de morte por doenças cardiovasculares vem crescendo desde 1990, os fatores de risco para desenvolvimento de doenças são principalmente diabetes, hipertensão arterial, dislipidemia, doença aterosclerótica arterial e tabagismo (05).</w:t>
      </w:r>
    </w:p>
    <w:p w14:paraId="687E70A3" w14:textId="77777777" w:rsidR="00D463DE" w:rsidRPr="00D463DE" w:rsidRDefault="00D463DE" w:rsidP="00A71864">
      <w:pPr>
        <w:spacing w:before="121" w:line="240" w:lineRule="auto"/>
        <w:ind w:left="342" w:right="498" w:firstLine="70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 xml:space="preserve">O papel do </w:t>
      </w:r>
      <w:proofErr w:type="spellStart"/>
      <w:r w:rsidRPr="00D463DE">
        <w:rPr>
          <w:rFonts w:ascii="Arial" w:eastAsia="Times New Roman" w:hAnsi="Arial" w:cs="Arial"/>
          <w:color w:val="000000"/>
          <w:sz w:val="24"/>
          <w:szCs w:val="24"/>
          <w:lang w:eastAsia="pt-BR"/>
        </w:rPr>
        <w:t>perfusionista</w:t>
      </w:r>
      <w:proofErr w:type="spellEnd"/>
      <w:r w:rsidRPr="00D463DE">
        <w:rPr>
          <w:rFonts w:ascii="Arial" w:eastAsia="Times New Roman" w:hAnsi="Arial" w:cs="Arial"/>
          <w:color w:val="000000"/>
          <w:sz w:val="24"/>
          <w:szCs w:val="24"/>
          <w:lang w:eastAsia="pt-BR"/>
        </w:rPr>
        <w:t xml:space="preserve"> dentro da equipe de enfermagem em alta complexidade é fundamental, após regulamentações do COFEN e COREN, resolução nº 528 de 2016 que aprovou a enfermagem atuar na área de circulação extracorpórea (CEC), empoderando o profissional enfermeiro na atuação como </w:t>
      </w:r>
      <w:proofErr w:type="spellStart"/>
      <w:r w:rsidRPr="00D463DE">
        <w:rPr>
          <w:rFonts w:ascii="Arial" w:eastAsia="Times New Roman" w:hAnsi="Arial" w:cs="Arial"/>
          <w:color w:val="000000"/>
          <w:sz w:val="24"/>
          <w:szCs w:val="24"/>
          <w:lang w:eastAsia="pt-BR"/>
        </w:rPr>
        <w:t>perfusionista</w:t>
      </w:r>
      <w:proofErr w:type="spellEnd"/>
      <w:r w:rsidRPr="00D463DE">
        <w:rPr>
          <w:rFonts w:ascii="Arial" w:eastAsia="Times New Roman" w:hAnsi="Arial" w:cs="Arial"/>
          <w:color w:val="000000"/>
          <w:sz w:val="24"/>
          <w:szCs w:val="24"/>
          <w:lang w:eastAsia="pt-BR"/>
        </w:rPr>
        <w:t xml:space="preserve">, considerando de sua mestria técnico e científico para identificação de casos graves e clínicos, propiciando esse profissional capacitado atuar em intervenções de casos clínicos graves de </w:t>
      </w:r>
      <w:r w:rsidRPr="00D463DE">
        <w:rPr>
          <w:rFonts w:ascii="Arial" w:eastAsia="Times New Roman" w:hAnsi="Arial" w:cs="Arial"/>
          <w:color w:val="000000"/>
          <w:sz w:val="24"/>
          <w:szCs w:val="24"/>
          <w:lang w:eastAsia="pt-BR"/>
        </w:rPr>
        <w:lastRenderedPageBreak/>
        <w:t>clientes expostos à intercorrência em procedimentos cirúrgicos, que utilizam a CEC (06).</w:t>
      </w:r>
    </w:p>
    <w:p w14:paraId="55B4043E" w14:textId="77777777" w:rsidR="00D463DE" w:rsidRPr="00D463DE" w:rsidRDefault="00D463DE" w:rsidP="00A71864">
      <w:pPr>
        <w:spacing w:before="121" w:line="240" w:lineRule="auto"/>
        <w:ind w:left="283" w:right="498" w:firstLine="43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 xml:space="preserve">A enfermagem exerce ações de suma importância na atuação perioperatória, assegurando o </w:t>
      </w:r>
      <w:proofErr w:type="gramStart"/>
      <w:r w:rsidRPr="00D463DE">
        <w:rPr>
          <w:rFonts w:ascii="Arial" w:eastAsia="Times New Roman" w:hAnsi="Arial" w:cs="Arial"/>
          <w:color w:val="000000"/>
          <w:sz w:val="24"/>
          <w:szCs w:val="24"/>
          <w:lang w:eastAsia="pt-BR"/>
        </w:rPr>
        <w:t>bem estar</w:t>
      </w:r>
      <w:proofErr w:type="gramEnd"/>
      <w:r w:rsidRPr="00D463DE">
        <w:rPr>
          <w:rFonts w:ascii="Arial" w:eastAsia="Times New Roman" w:hAnsi="Arial" w:cs="Arial"/>
          <w:color w:val="000000"/>
          <w:sz w:val="24"/>
          <w:szCs w:val="24"/>
          <w:lang w:eastAsia="pt-BR"/>
        </w:rPr>
        <w:t xml:space="preserve"> físico e mental, interagindo com a equipe de saúde multidisciplinar desenvolvendo credibilidade dos atos e ações direcionados ao cliente, e através da Sistematização de Assistência de Enfermagem (SAE), o enfermeiro juntamente com a equipe médica e a equipe de enfermagem atua nas boas práticas ao cuidado do cliente de forma integral, respeitando sua singularidade (07).</w:t>
      </w:r>
    </w:p>
    <w:p w14:paraId="76138EFE" w14:textId="5E1D8B4F" w:rsidR="00D463DE" w:rsidRPr="00D463DE" w:rsidRDefault="00D463DE" w:rsidP="00A71864">
      <w:pPr>
        <w:spacing w:before="114" w:line="240" w:lineRule="auto"/>
        <w:ind w:left="342" w:right="496" w:firstLine="70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 xml:space="preserve">As doenças cardiovasculares são o principal motivo de óbito no mundo, de todas as cirurgias cardíacas, a mais procurada é a Revascularização do Miocárdio (RVM), inúmeros são as possíveis complicações que podem ocorrer durante a cirurgia que se aplica a CEC, podemos citar as mais comuns alterações como </w:t>
      </w:r>
      <w:r w:rsidR="00B062A6" w:rsidRPr="00D463DE">
        <w:rPr>
          <w:rFonts w:ascii="Arial" w:eastAsia="Times New Roman" w:hAnsi="Arial" w:cs="Arial"/>
          <w:color w:val="000000"/>
          <w:sz w:val="24"/>
          <w:szCs w:val="24"/>
          <w:lang w:eastAsia="pt-BR"/>
        </w:rPr>
        <w:t>descompensarão</w:t>
      </w:r>
      <w:r w:rsidRPr="00D463DE">
        <w:rPr>
          <w:rFonts w:ascii="Arial" w:eastAsia="Times New Roman" w:hAnsi="Arial" w:cs="Arial"/>
          <w:color w:val="000000"/>
          <w:sz w:val="24"/>
          <w:szCs w:val="24"/>
          <w:lang w:eastAsia="pt-BR"/>
        </w:rPr>
        <w:t xml:space="preserve"> nos níveis pressóricos, arritmias e isquemias, no entanto, visamos manter o equilíbrio dos sistemas orgânicos, o alívio da dor e do desconforto na cirurgia, que cada vez mais avança no campo da cardiologia proporcionando maior longevidade ao portador de patologias cardíacas (08).</w:t>
      </w:r>
    </w:p>
    <w:p w14:paraId="6761A99F" w14:textId="77777777" w:rsidR="00D463DE" w:rsidRPr="00D463DE" w:rsidRDefault="00D463DE" w:rsidP="00A71864">
      <w:pPr>
        <w:spacing w:before="120" w:line="240" w:lineRule="auto"/>
        <w:ind w:left="342" w:right="494" w:firstLine="70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 xml:space="preserve">O conhecimento técnico e científico, da anatomia e fisiologia do sistema circulatório é importante para o enfermeiro </w:t>
      </w:r>
      <w:proofErr w:type="spellStart"/>
      <w:r w:rsidRPr="00D463DE">
        <w:rPr>
          <w:rFonts w:ascii="Arial" w:eastAsia="Times New Roman" w:hAnsi="Arial" w:cs="Arial"/>
          <w:color w:val="000000"/>
          <w:sz w:val="24"/>
          <w:szCs w:val="24"/>
          <w:lang w:eastAsia="pt-BR"/>
        </w:rPr>
        <w:t>perfusionista</w:t>
      </w:r>
      <w:proofErr w:type="spellEnd"/>
      <w:r w:rsidRPr="00D463DE">
        <w:rPr>
          <w:rFonts w:ascii="Arial" w:eastAsia="Times New Roman" w:hAnsi="Arial" w:cs="Arial"/>
          <w:color w:val="000000"/>
          <w:sz w:val="24"/>
          <w:szCs w:val="24"/>
          <w:lang w:eastAsia="pt-BR"/>
        </w:rPr>
        <w:t>, estimados a partir destes preceitos que possibilitam identificar e avaliar o significado clínico e as implicações que subsidiam os diagnósticos e intervenções de enfermagem, na cirurgia de RVM com CEC, que é considerada uma conquista na área da cardiologia, possibilitando a cura de doenças cardíacas, além de ser caracterizada por ser um procedimento cirúrgico difícil, que exige do profissional aptidões e habilidades necessárias para sua realização, com base no processo detalhado desde a verificação do funcionamento da máquina, até a montagem, o cliente é submetido a anamnese e coleta de dados através da SAE, que se inicia no momento que entra na sala cirúrgica, revisão de exames e informações sobre comorbidades; a SAE engloba um papel de grande importância na cirurgia de RVM, pois o perioperatório do cliente cirúrgico cardíaco demanda do enfermeiro constante atualização e visão clínica, a fim de, gerenciar com relevância os cuidados de enfermagem que contemplem aspectos integrais reduzindo a ocorrência de complicações e contribuindo para a restauração da saúde do indivíduo em menor tempo possível (09).</w:t>
      </w:r>
    </w:p>
    <w:p w14:paraId="28B522A3" w14:textId="77777777" w:rsidR="00D463DE" w:rsidRPr="00D463DE" w:rsidRDefault="00D463DE" w:rsidP="00A71864">
      <w:pPr>
        <w:spacing w:before="122" w:line="240" w:lineRule="auto"/>
        <w:ind w:left="342" w:right="493" w:firstLine="70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 xml:space="preserve">Compreendendo que o perioperatório de cirurgia cardíaca inicia-se no instante da indicação cirúrgica e vai até a alta médica é importante ressaltar o enfermeiro como participante ativo de todas as etapas dos processos de enfermagem, </w:t>
      </w:r>
      <w:r w:rsidRPr="00B062A6">
        <w:rPr>
          <w:rFonts w:ascii="Arial" w:eastAsia="Times New Roman" w:hAnsi="Arial" w:cs="Arial"/>
          <w:sz w:val="24"/>
          <w:szCs w:val="24"/>
          <w:shd w:val="clear" w:color="auto" w:fill="FFFFFF"/>
          <w:lang w:eastAsia="pt-BR"/>
        </w:rPr>
        <w:t xml:space="preserve">as habilidades de assistência e gestão do enfermeiro são fundamentais para a liderança de equipes em centros cirúrgicos, a SAE facilita a adaptação e recuperação do cliente ao tratamento, direcionado e promovendo ações de reabilitação, promoção da saúde e bem-estar. Durante a cirurgia de RVM as intervenções através da SAE é direcionada a homeostase e prevenção de complicações através da instabilidade hemodinâmica do cliente, a detecção precoce de </w:t>
      </w:r>
      <w:r w:rsidRPr="00B062A6">
        <w:rPr>
          <w:rFonts w:ascii="Arial" w:eastAsia="Times New Roman" w:hAnsi="Arial" w:cs="Arial"/>
          <w:sz w:val="24"/>
          <w:szCs w:val="24"/>
          <w:shd w:val="clear" w:color="auto" w:fill="FFFFFF"/>
          <w:lang w:eastAsia="pt-BR"/>
        </w:rPr>
        <w:lastRenderedPageBreak/>
        <w:t xml:space="preserve">complicações visadas pelo enfermeiro capacitado em perfusão, tende a prevenir danos e sequelas ao paciente, portanto o planejamento de assistência de enfermagem é essencial na cirurgia de RVM, pois </w:t>
      </w:r>
      <w:r w:rsidRPr="00D463DE">
        <w:rPr>
          <w:rFonts w:ascii="Arial" w:eastAsia="Times New Roman" w:hAnsi="Arial" w:cs="Arial"/>
          <w:color w:val="000000"/>
          <w:sz w:val="24"/>
          <w:szCs w:val="24"/>
          <w:lang w:eastAsia="pt-BR"/>
        </w:rPr>
        <w:t xml:space="preserve">evidencia a importância da implementação da SAE diante do procedimento, ressaltando as competências e atuação do enfermeiro </w:t>
      </w:r>
      <w:proofErr w:type="spellStart"/>
      <w:r w:rsidRPr="00D463DE">
        <w:rPr>
          <w:rFonts w:ascii="Arial" w:eastAsia="Times New Roman" w:hAnsi="Arial" w:cs="Arial"/>
          <w:color w:val="000000"/>
          <w:sz w:val="24"/>
          <w:szCs w:val="24"/>
          <w:lang w:eastAsia="pt-BR"/>
        </w:rPr>
        <w:t>perfusionista</w:t>
      </w:r>
      <w:proofErr w:type="spellEnd"/>
      <w:r w:rsidRPr="00D463DE">
        <w:rPr>
          <w:rFonts w:ascii="Arial" w:eastAsia="Times New Roman" w:hAnsi="Arial" w:cs="Arial"/>
          <w:color w:val="000000"/>
          <w:sz w:val="24"/>
          <w:szCs w:val="24"/>
          <w:lang w:eastAsia="pt-BR"/>
        </w:rPr>
        <w:t xml:space="preserve"> especializado em CEC, visando a qualidade na assistência com o cliente (09,08).</w:t>
      </w:r>
    </w:p>
    <w:p w14:paraId="47FE93F1" w14:textId="77777777" w:rsidR="00D463DE" w:rsidRPr="00D463DE" w:rsidRDefault="00D463DE" w:rsidP="00A71864">
      <w:pPr>
        <w:spacing w:line="240" w:lineRule="auto"/>
        <w:ind w:firstLine="0"/>
        <w:rPr>
          <w:rFonts w:ascii="Times New Roman" w:eastAsia="Times New Roman" w:hAnsi="Times New Roman" w:cs="Times New Roman"/>
          <w:sz w:val="24"/>
          <w:szCs w:val="24"/>
          <w:lang w:eastAsia="pt-BR"/>
        </w:rPr>
      </w:pPr>
      <w:r w:rsidRPr="00D463DE">
        <w:rPr>
          <w:rFonts w:ascii="Times New Roman" w:eastAsia="Times New Roman" w:hAnsi="Times New Roman" w:cs="Times New Roman"/>
          <w:sz w:val="24"/>
          <w:szCs w:val="24"/>
          <w:lang w:eastAsia="pt-BR"/>
        </w:rPr>
        <w:br/>
      </w:r>
      <w:r w:rsidRPr="00D463DE">
        <w:rPr>
          <w:rFonts w:ascii="Times New Roman" w:eastAsia="Times New Roman" w:hAnsi="Times New Roman" w:cs="Times New Roman"/>
          <w:sz w:val="24"/>
          <w:szCs w:val="24"/>
          <w:lang w:eastAsia="pt-BR"/>
        </w:rPr>
        <w:br/>
      </w:r>
      <w:r w:rsidRPr="00D463DE">
        <w:rPr>
          <w:rFonts w:ascii="Arial" w:eastAsia="Times New Roman" w:hAnsi="Arial" w:cs="Arial"/>
          <w:color w:val="000000"/>
          <w:sz w:val="24"/>
          <w:szCs w:val="24"/>
          <w:lang w:eastAsia="pt-BR"/>
        </w:rPr>
        <w:br/>
      </w:r>
    </w:p>
    <w:p w14:paraId="4ADE0EBD" w14:textId="77777777" w:rsidR="00C446CE" w:rsidRDefault="00C446CE" w:rsidP="00A71864">
      <w:pPr>
        <w:spacing w:line="240" w:lineRule="auto"/>
        <w:ind w:firstLine="342"/>
        <w:outlineLvl w:val="0"/>
        <w:rPr>
          <w:rFonts w:ascii="Arial" w:eastAsia="Times New Roman" w:hAnsi="Arial" w:cs="Arial"/>
          <w:b/>
          <w:bCs/>
          <w:color w:val="000000"/>
          <w:kern w:val="36"/>
          <w:sz w:val="24"/>
          <w:szCs w:val="24"/>
          <w:lang w:eastAsia="pt-BR"/>
        </w:rPr>
      </w:pPr>
    </w:p>
    <w:p w14:paraId="6A6A473E" w14:textId="77777777" w:rsidR="00C446CE" w:rsidRDefault="00C446CE" w:rsidP="00A71864">
      <w:pPr>
        <w:spacing w:line="240" w:lineRule="auto"/>
        <w:ind w:firstLine="342"/>
        <w:outlineLvl w:val="0"/>
        <w:rPr>
          <w:rFonts w:ascii="Arial" w:eastAsia="Times New Roman" w:hAnsi="Arial" w:cs="Arial"/>
          <w:b/>
          <w:bCs/>
          <w:color w:val="000000"/>
          <w:kern w:val="36"/>
          <w:sz w:val="24"/>
          <w:szCs w:val="24"/>
          <w:lang w:eastAsia="pt-BR"/>
        </w:rPr>
      </w:pPr>
    </w:p>
    <w:p w14:paraId="7A8C3E97" w14:textId="77777777" w:rsidR="00C446CE" w:rsidRDefault="00C446CE" w:rsidP="00A71864">
      <w:pPr>
        <w:spacing w:line="240" w:lineRule="auto"/>
        <w:ind w:firstLine="342"/>
        <w:outlineLvl w:val="0"/>
        <w:rPr>
          <w:rFonts w:ascii="Arial" w:eastAsia="Times New Roman" w:hAnsi="Arial" w:cs="Arial"/>
          <w:b/>
          <w:bCs/>
          <w:color w:val="000000"/>
          <w:kern w:val="36"/>
          <w:sz w:val="24"/>
          <w:szCs w:val="24"/>
          <w:lang w:eastAsia="pt-BR"/>
        </w:rPr>
      </w:pPr>
    </w:p>
    <w:p w14:paraId="2B6C690D" w14:textId="631310FE" w:rsidR="00C446CE" w:rsidRDefault="00C446CE" w:rsidP="00A71864">
      <w:pPr>
        <w:spacing w:line="240" w:lineRule="auto"/>
        <w:ind w:firstLine="342"/>
        <w:outlineLvl w:val="0"/>
        <w:rPr>
          <w:rFonts w:ascii="Arial" w:eastAsia="Times New Roman" w:hAnsi="Arial" w:cs="Arial"/>
          <w:b/>
          <w:bCs/>
          <w:color w:val="000000"/>
          <w:kern w:val="36"/>
          <w:sz w:val="24"/>
          <w:szCs w:val="24"/>
          <w:lang w:eastAsia="pt-BR"/>
        </w:rPr>
      </w:pPr>
    </w:p>
    <w:p w14:paraId="6D7FC5CC" w14:textId="1B427CEE"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60BF7519" w14:textId="2861926B"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423AE79D" w14:textId="7DB1E773"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2D092795" w14:textId="38CB7598"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706B1CE3" w14:textId="0E740102"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135763CD" w14:textId="75F92A1C"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72D17113" w14:textId="03E36CBA"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46CECF1F" w14:textId="43045546"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184833ED" w14:textId="6E5AD7EB"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2E1A5187" w14:textId="3AF05FBE"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3295C2AF" w14:textId="0DD9F482"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7D85C92F" w14:textId="5213EB37"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61337339" w14:textId="06C8368D"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49E1808F" w14:textId="03765366"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6D6A15D1" w14:textId="563584FA"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5E3B47E1" w14:textId="7AC18BA2"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6E16D26A" w14:textId="5590C9E9"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2E9ED134" w14:textId="60EFF6ED"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70E0C36D" w14:textId="196DA287"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1E00DB67" w14:textId="77777777" w:rsidR="004475E7" w:rsidRDefault="004475E7" w:rsidP="00A71864">
      <w:pPr>
        <w:spacing w:line="240" w:lineRule="auto"/>
        <w:ind w:firstLine="342"/>
        <w:outlineLvl w:val="0"/>
        <w:rPr>
          <w:rFonts w:ascii="Arial" w:eastAsia="Times New Roman" w:hAnsi="Arial" w:cs="Arial"/>
          <w:b/>
          <w:bCs/>
          <w:color w:val="000000"/>
          <w:kern w:val="36"/>
          <w:sz w:val="24"/>
          <w:szCs w:val="24"/>
          <w:lang w:eastAsia="pt-BR"/>
        </w:rPr>
      </w:pPr>
    </w:p>
    <w:p w14:paraId="1996EDC0" w14:textId="77777777" w:rsidR="00C446CE" w:rsidRDefault="00C446CE" w:rsidP="00A71864">
      <w:pPr>
        <w:spacing w:line="240" w:lineRule="auto"/>
        <w:ind w:firstLine="0"/>
        <w:outlineLvl w:val="0"/>
        <w:rPr>
          <w:rFonts w:ascii="Arial" w:eastAsia="Times New Roman" w:hAnsi="Arial" w:cs="Arial"/>
          <w:b/>
          <w:bCs/>
          <w:color w:val="000000"/>
          <w:kern w:val="36"/>
          <w:sz w:val="24"/>
          <w:szCs w:val="24"/>
          <w:lang w:eastAsia="pt-BR"/>
        </w:rPr>
      </w:pPr>
    </w:p>
    <w:p w14:paraId="4B7E64F0" w14:textId="77777777" w:rsidR="00B062A6" w:rsidRDefault="00B062A6" w:rsidP="00A71864">
      <w:pPr>
        <w:spacing w:line="240" w:lineRule="auto"/>
        <w:ind w:firstLine="0"/>
        <w:outlineLvl w:val="0"/>
        <w:rPr>
          <w:rFonts w:ascii="Arial" w:eastAsia="Times New Roman" w:hAnsi="Arial" w:cs="Arial"/>
          <w:b/>
          <w:bCs/>
          <w:color w:val="000000"/>
          <w:kern w:val="36"/>
          <w:sz w:val="24"/>
          <w:szCs w:val="24"/>
          <w:lang w:eastAsia="pt-BR"/>
        </w:rPr>
      </w:pPr>
    </w:p>
    <w:p w14:paraId="0C7E5E65" w14:textId="137970FA" w:rsidR="00D463DE" w:rsidRDefault="00D463DE" w:rsidP="00A71864">
      <w:pPr>
        <w:spacing w:line="240" w:lineRule="auto"/>
        <w:ind w:firstLine="342"/>
        <w:outlineLvl w:val="0"/>
        <w:rPr>
          <w:rFonts w:ascii="Arial" w:eastAsia="Times New Roman" w:hAnsi="Arial" w:cs="Arial"/>
          <w:b/>
          <w:bCs/>
          <w:color w:val="000000"/>
          <w:kern w:val="36"/>
          <w:sz w:val="24"/>
          <w:szCs w:val="24"/>
          <w:lang w:eastAsia="pt-BR"/>
        </w:rPr>
      </w:pPr>
      <w:r w:rsidRPr="00D463DE">
        <w:rPr>
          <w:rFonts w:ascii="Arial" w:eastAsia="Times New Roman" w:hAnsi="Arial" w:cs="Arial"/>
          <w:b/>
          <w:bCs/>
          <w:color w:val="000000"/>
          <w:kern w:val="36"/>
          <w:sz w:val="24"/>
          <w:szCs w:val="24"/>
          <w:lang w:eastAsia="pt-BR"/>
        </w:rPr>
        <w:lastRenderedPageBreak/>
        <w:t>METODOLOGIA</w:t>
      </w:r>
    </w:p>
    <w:p w14:paraId="51587D64" w14:textId="77777777" w:rsidR="00D463DE" w:rsidRPr="00D463DE" w:rsidRDefault="00D463DE" w:rsidP="00A71864">
      <w:pPr>
        <w:spacing w:before="214" w:line="240" w:lineRule="auto"/>
        <w:ind w:left="342" w:right="500" w:firstLine="70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Aborda-se uma revisão integrativa que pode ter diferentes finalidades, podendo ser direcionada para a definição de conceitos, revisão de teorias ou a análise metodológica dos estudos incluídos de um tópico particular (10).</w:t>
      </w:r>
    </w:p>
    <w:p w14:paraId="22FFA63B" w14:textId="77777777" w:rsidR="004F7962" w:rsidRDefault="00D463DE" w:rsidP="00A71864">
      <w:pPr>
        <w:spacing w:before="120" w:line="240" w:lineRule="auto"/>
        <w:ind w:left="342" w:right="497" w:firstLine="707"/>
        <w:rPr>
          <w:rFonts w:ascii="Arial" w:eastAsia="Times New Roman" w:hAnsi="Arial" w:cs="Arial"/>
          <w:color w:val="000000"/>
          <w:sz w:val="24"/>
          <w:szCs w:val="24"/>
          <w:lang w:eastAsia="pt-BR"/>
        </w:rPr>
      </w:pPr>
      <w:r w:rsidRPr="00D463DE">
        <w:rPr>
          <w:rFonts w:ascii="Arial" w:eastAsia="Times New Roman" w:hAnsi="Arial" w:cs="Arial"/>
          <w:color w:val="000000"/>
          <w:sz w:val="24"/>
          <w:szCs w:val="24"/>
          <w:lang w:eastAsia="pt-BR"/>
        </w:rPr>
        <w:t>Considera-se necessário percorrer algumas etapas para desenvolvimento da revisão integrativa, que são distribuídas em: elaborar o tema do estudo; realizar o levantamento de artigos científicos; organizar os dados coletados; interpretar e avaliar artigos do estudo; categorizar os artigos avaliados; apresentar e divulgar a revisão (11).</w:t>
      </w:r>
    </w:p>
    <w:p w14:paraId="09F99A58" w14:textId="74595ADC" w:rsidR="00D463DE" w:rsidRPr="00D463DE" w:rsidRDefault="00D463DE" w:rsidP="00A71864">
      <w:pPr>
        <w:spacing w:before="120" w:line="240" w:lineRule="auto"/>
        <w:ind w:left="342" w:right="497" w:firstLine="707"/>
        <w:rPr>
          <w:rFonts w:ascii="Times New Roman" w:eastAsia="Times New Roman" w:hAnsi="Times New Roman" w:cs="Times New Roman"/>
          <w:sz w:val="24"/>
          <w:szCs w:val="24"/>
          <w:lang w:eastAsia="pt-BR"/>
        </w:rPr>
      </w:pPr>
      <w:r w:rsidRPr="00D463DE">
        <w:rPr>
          <w:rFonts w:ascii="Arial" w:eastAsia="Times New Roman" w:hAnsi="Arial" w:cs="Arial"/>
          <w:color w:val="000000"/>
          <w:sz w:val="24"/>
          <w:szCs w:val="24"/>
          <w:lang w:eastAsia="pt-BR"/>
        </w:rPr>
        <w:t xml:space="preserve">A pesquisa buscou responder a questão de pesquisa “Como a Sistematização de Assistência de Enfermagem orienta o Enfermeiro Perfusionista em Cirurgias de Revascularização Miocárdica”?, e, para tanto, durante o mês de agosto de 2022, foi realizada uma busca criteriosa e sistemática por publicações nas bases de dados </w:t>
      </w:r>
      <w:r w:rsidRPr="00D463DE">
        <w:rPr>
          <w:rFonts w:ascii="Arial" w:eastAsia="Times New Roman" w:hAnsi="Arial" w:cs="Arial"/>
          <w:i/>
          <w:iCs/>
          <w:color w:val="000000"/>
          <w:sz w:val="24"/>
          <w:szCs w:val="24"/>
          <w:lang w:eastAsia="pt-BR"/>
        </w:rPr>
        <w:t xml:space="preserve">Medical </w:t>
      </w:r>
      <w:proofErr w:type="spellStart"/>
      <w:r w:rsidRPr="00D463DE">
        <w:rPr>
          <w:rFonts w:ascii="Arial" w:eastAsia="Times New Roman" w:hAnsi="Arial" w:cs="Arial"/>
          <w:i/>
          <w:iCs/>
          <w:color w:val="000000"/>
          <w:sz w:val="24"/>
          <w:szCs w:val="24"/>
          <w:lang w:eastAsia="pt-BR"/>
        </w:rPr>
        <w:t>Literature</w:t>
      </w:r>
      <w:proofErr w:type="spellEnd"/>
      <w:r w:rsidRPr="00D463DE">
        <w:rPr>
          <w:rFonts w:ascii="Arial" w:eastAsia="Times New Roman" w:hAnsi="Arial" w:cs="Arial"/>
          <w:i/>
          <w:iCs/>
          <w:color w:val="000000"/>
          <w:sz w:val="24"/>
          <w:szCs w:val="24"/>
          <w:lang w:eastAsia="pt-BR"/>
        </w:rPr>
        <w:t xml:space="preserve"> </w:t>
      </w:r>
      <w:proofErr w:type="spellStart"/>
      <w:r w:rsidRPr="00D463DE">
        <w:rPr>
          <w:rFonts w:ascii="Arial" w:eastAsia="Times New Roman" w:hAnsi="Arial" w:cs="Arial"/>
          <w:i/>
          <w:iCs/>
          <w:color w:val="000000"/>
          <w:sz w:val="24"/>
          <w:szCs w:val="24"/>
          <w:lang w:eastAsia="pt-BR"/>
        </w:rPr>
        <w:t>and</w:t>
      </w:r>
      <w:proofErr w:type="spellEnd"/>
      <w:r w:rsidRPr="00D463DE">
        <w:rPr>
          <w:rFonts w:ascii="Arial" w:eastAsia="Times New Roman" w:hAnsi="Arial" w:cs="Arial"/>
          <w:i/>
          <w:iCs/>
          <w:color w:val="000000"/>
          <w:sz w:val="24"/>
          <w:szCs w:val="24"/>
          <w:lang w:eastAsia="pt-BR"/>
        </w:rPr>
        <w:t xml:space="preserve"> </w:t>
      </w:r>
      <w:proofErr w:type="spellStart"/>
      <w:r w:rsidRPr="00D463DE">
        <w:rPr>
          <w:rFonts w:ascii="Arial" w:eastAsia="Times New Roman" w:hAnsi="Arial" w:cs="Arial"/>
          <w:i/>
          <w:iCs/>
          <w:color w:val="000000"/>
          <w:sz w:val="24"/>
          <w:szCs w:val="24"/>
          <w:lang w:eastAsia="pt-BR"/>
        </w:rPr>
        <w:t>Retrivial</w:t>
      </w:r>
      <w:proofErr w:type="spellEnd"/>
      <w:r w:rsidRPr="00D463DE">
        <w:rPr>
          <w:rFonts w:ascii="Arial" w:eastAsia="Times New Roman" w:hAnsi="Arial" w:cs="Arial"/>
          <w:i/>
          <w:iCs/>
          <w:color w:val="000000"/>
          <w:sz w:val="24"/>
          <w:szCs w:val="24"/>
          <w:lang w:eastAsia="pt-BR"/>
        </w:rPr>
        <w:t xml:space="preserve"> System </w:t>
      </w:r>
      <w:proofErr w:type="spellStart"/>
      <w:r w:rsidRPr="00D463DE">
        <w:rPr>
          <w:rFonts w:ascii="Arial" w:eastAsia="Times New Roman" w:hAnsi="Arial" w:cs="Arial"/>
          <w:i/>
          <w:iCs/>
          <w:color w:val="000000"/>
          <w:sz w:val="24"/>
          <w:szCs w:val="24"/>
          <w:lang w:eastAsia="pt-BR"/>
        </w:rPr>
        <w:t>onLine</w:t>
      </w:r>
      <w:proofErr w:type="spellEnd"/>
      <w:r w:rsidRPr="00D463DE">
        <w:rPr>
          <w:rFonts w:ascii="Arial" w:eastAsia="Times New Roman" w:hAnsi="Arial" w:cs="Arial"/>
          <w:i/>
          <w:iCs/>
          <w:color w:val="000000"/>
          <w:sz w:val="24"/>
          <w:szCs w:val="24"/>
          <w:lang w:eastAsia="pt-BR"/>
        </w:rPr>
        <w:t xml:space="preserve"> (MEDLINE)</w:t>
      </w:r>
      <w:r w:rsidRPr="00D463DE">
        <w:rPr>
          <w:rFonts w:ascii="Arial" w:eastAsia="Times New Roman" w:hAnsi="Arial" w:cs="Arial"/>
          <w:color w:val="000000"/>
          <w:sz w:val="24"/>
          <w:szCs w:val="24"/>
          <w:lang w:eastAsia="pt-BR"/>
        </w:rPr>
        <w:t>, Literatura Latino-Americana e do Caribe em Ciências da Saúde (LILACS) e Base de Dados de Enfermagem (BDENF), acessados pela Biblioteca Virtual em Saúde (BVS). Ao finalizar as pesquisas em cada base, as referências duplicadas foram excluídas. Os descritores utilizados para a pesquisa na BVS foram selecionados no Descritores em Ciências da Saúde (</w:t>
      </w:r>
      <w:proofErr w:type="spellStart"/>
      <w:r w:rsidRPr="00D463DE">
        <w:rPr>
          <w:rFonts w:ascii="Arial" w:eastAsia="Times New Roman" w:hAnsi="Arial" w:cs="Arial"/>
          <w:i/>
          <w:iCs/>
          <w:color w:val="000000"/>
          <w:sz w:val="24"/>
          <w:szCs w:val="24"/>
          <w:lang w:eastAsia="pt-BR"/>
        </w:rPr>
        <w:t>DeCS</w:t>
      </w:r>
      <w:proofErr w:type="spellEnd"/>
      <w:r w:rsidRPr="00D463DE">
        <w:rPr>
          <w:rFonts w:ascii="Arial" w:eastAsia="Times New Roman" w:hAnsi="Arial" w:cs="Arial"/>
          <w:i/>
          <w:iCs/>
          <w:color w:val="000000"/>
          <w:sz w:val="24"/>
          <w:szCs w:val="24"/>
          <w:lang w:eastAsia="pt-BR"/>
        </w:rPr>
        <w:t>)</w:t>
      </w:r>
      <w:r w:rsidRPr="00D463DE">
        <w:rPr>
          <w:rFonts w:ascii="Arial" w:eastAsia="Times New Roman" w:hAnsi="Arial" w:cs="Arial"/>
          <w:color w:val="000000"/>
          <w:sz w:val="24"/>
          <w:szCs w:val="24"/>
          <w:lang w:eastAsia="pt-BR"/>
        </w:rPr>
        <w:t xml:space="preserve">, e associados entre si utilizando-se o operador </w:t>
      </w:r>
      <w:r w:rsidRPr="00D463DE">
        <w:rPr>
          <w:rFonts w:ascii="Arial" w:eastAsia="Times New Roman" w:hAnsi="Arial" w:cs="Arial"/>
          <w:i/>
          <w:iCs/>
          <w:color w:val="000000"/>
          <w:sz w:val="24"/>
          <w:szCs w:val="24"/>
          <w:lang w:eastAsia="pt-BR"/>
        </w:rPr>
        <w:t xml:space="preserve">booleano </w:t>
      </w:r>
      <w:r w:rsidRPr="00D463DE">
        <w:rPr>
          <w:rFonts w:ascii="Arial" w:eastAsia="Times New Roman" w:hAnsi="Arial" w:cs="Arial"/>
          <w:color w:val="000000"/>
          <w:sz w:val="24"/>
          <w:szCs w:val="24"/>
          <w:lang w:eastAsia="pt-BR"/>
        </w:rPr>
        <w:t>“AND”. A estratégia de busca utilizada foi: “Assistência de Enfermagem” AND “Circulação Extracorpórea” “Assistência de Enfermagem” AND “Revascularização Miocárdica". Para a seleção das publicações, definiu-se que seriam incluídos artigos originais, com texto disponível na íntegra, publicados entre os anos de 2017 e 2022, nos idiomas inglês e português, e que, claramente, abordassem a temática da pesquisa. Foram excluídas produções científicas oriundas de teses, dissertações e demais documentos não convencionais, artigos de revisão e aqueles que não contemplassem a temática. Ou seja, o estudo buscou publicações com maior fator de impacto e concomitantemente, maior relevância científica.</w:t>
      </w:r>
    </w:p>
    <w:p w14:paraId="3391A7F1" w14:textId="4DAA8775" w:rsidR="00012E22" w:rsidRDefault="00D463DE" w:rsidP="00A71864">
      <w:pPr>
        <w:spacing w:before="122" w:line="240" w:lineRule="auto"/>
        <w:ind w:left="342" w:right="493" w:firstLine="707"/>
        <w:rPr>
          <w:rFonts w:ascii="Arial" w:eastAsia="Times New Roman" w:hAnsi="Arial" w:cs="Arial"/>
          <w:color w:val="000000"/>
          <w:sz w:val="24"/>
          <w:szCs w:val="24"/>
          <w:lang w:eastAsia="pt-BR"/>
        </w:rPr>
      </w:pPr>
      <w:r w:rsidRPr="00D463DE">
        <w:rPr>
          <w:rFonts w:ascii="Arial" w:eastAsia="Times New Roman" w:hAnsi="Arial" w:cs="Arial"/>
          <w:color w:val="000000"/>
          <w:sz w:val="24"/>
          <w:szCs w:val="24"/>
          <w:lang w:eastAsia="pt-BR"/>
        </w:rPr>
        <w:t>A definição dos artigos se deu, na primeira etapa, mediante leitura analítica do título e resumo, resultando em 363 artigos; seguidamente, na segunda etapa, ocorreu a leitura na íntegra das publicações e seleção final, resultando na amostra final de 20 artigos. Todo o processo de seleção foi realizado por dois pesquisadores, minimizando assim o viés de seleção. Na Figura 1 é possível compreender com clareza como ocorreu o processo de busca e seleção da amostra.</w:t>
      </w:r>
    </w:p>
    <w:p w14:paraId="221B81BA" w14:textId="7F4C106D" w:rsidR="004F7962" w:rsidRDefault="004F7962" w:rsidP="00260D1E">
      <w:pPr>
        <w:spacing w:before="122" w:afterLines="120" w:after="288" w:line="240" w:lineRule="auto"/>
        <w:ind w:left="342" w:right="493" w:firstLine="707"/>
        <w:rPr>
          <w:rFonts w:ascii="Times New Roman" w:eastAsia="Times New Roman" w:hAnsi="Times New Roman" w:cs="Times New Roman"/>
          <w:sz w:val="24"/>
          <w:szCs w:val="24"/>
          <w:lang w:eastAsia="pt-BR"/>
        </w:rPr>
      </w:pPr>
    </w:p>
    <w:p w14:paraId="241F25BA" w14:textId="67C675DE" w:rsidR="00A71864" w:rsidRDefault="00A71864" w:rsidP="00260D1E">
      <w:pPr>
        <w:spacing w:before="122" w:afterLines="120" w:after="288" w:line="240" w:lineRule="auto"/>
        <w:ind w:left="342" w:right="493" w:firstLine="707"/>
        <w:rPr>
          <w:rFonts w:ascii="Times New Roman" w:eastAsia="Times New Roman" w:hAnsi="Times New Roman" w:cs="Times New Roman"/>
          <w:sz w:val="24"/>
          <w:szCs w:val="24"/>
          <w:lang w:eastAsia="pt-BR"/>
        </w:rPr>
      </w:pPr>
    </w:p>
    <w:p w14:paraId="43A4AFC9" w14:textId="77777777" w:rsidR="002631B1" w:rsidRDefault="002631B1" w:rsidP="00260D1E">
      <w:pPr>
        <w:spacing w:before="122" w:afterLines="120" w:after="288" w:line="240" w:lineRule="auto"/>
        <w:ind w:left="342" w:right="493" w:firstLine="707"/>
        <w:rPr>
          <w:rFonts w:ascii="Times New Roman" w:eastAsia="Times New Roman" w:hAnsi="Times New Roman" w:cs="Times New Roman"/>
          <w:sz w:val="24"/>
          <w:szCs w:val="24"/>
          <w:lang w:eastAsia="pt-BR"/>
        </w:rPr>
      </w:pPr>
    </w:p>
    <w:p w14:paraId="4D9CA898" w14:textId="77777777" w:rsidR="00A71864" w:rsidRDefault="00A71864" w:rsidP="00260D1E">
      <w:pPr>
        <w:spacing w:before="122" w:afterLines="120" w:after="288" w:line="240" w:lineRule="auto"/>
        <w:ind w:left="342" w:right="493" w:firstLine="707"/>
        <w:rPr>
          <w:rFonts w:ascii="Times New Roman" w:eastAsia="Times New Roman" w:hAnsi="Times New Roman" w:cs="Times New Roman"/>
          <w:sz w:val="24"/>
          <w:szCs w:val="24"/>
          <w:lang w:eastAsia="pt-BR"/>
        </w:rPr>
      </w:pPr>
    </w:p>
    <w:p w14:paraId="36D8C6EE" w14:textId="1C275545" w:rsidR="00D463DE" w:rsidRDefault="00DC5ADB" w:rsidP="00D463DE">
      <w:pPr>
        <w:spacing w:before="122" w:after="0" w:line="240" w:lineRule="auto"/>
        <w:ind w:left="342" w:right="493" w:firstLine="707"/>
        <w:rPr>
          <w:rFonts w:ascii="Times New Roman" w:eastAsia="Times New Roman" w:hAnsi="Times New Roman" w:cs="Times New Roman"/>
          <w:sz w:val="24"/>
          <w:szCs w:val="24"/>
          <w:lang w:eastAsia="pt-BR"/>
        </w:rPr>
      </w:pPr>
      <w:r>
        <w:rPr>
          <w:noProof/>
          <w:lang w:eastAsia="pt-BR"/>
        </w:rPr>
        <w:lastRenderedPageBreak/>
        <mc:AlternateContent>
          <mc:Choice Requires="wps">
            <w:drawing>
              <wp:anchor distT="0" distB="0" distL="114300" distR="114300" simplePos="0" relativeHeight="251659264" behindDoc="0" locked="0" layoutInCell="1" hidden="0" allowOverlap="1" wp14:anchorId="344E9AD8" wp14:editId="19A14326">
                <wp:simplePos x="0" y="0"/>
                <wp:positionH relativeFrom="column">
                  <wp:posOffset>3491865</wp:posOffset>
                </wp:positionH>
                <wp:positionV relativeFrom="paragraph">
                  <wp:posOffset>104775</wp:posOffset>
                </wp:positionV>
                <wp:extent cx="1085850" cy="762000"/>
                <wp:effectExtent l="0" t="0" r="19050" b="19050"/>
                <wp:wrapNone/>
                <wp:docPr id="5" name="Retângulo 5"/>
                <wp:cNvGraphicFramePr/>
                <a:graphic xmlns:a="http://schemas.openxmlformats.org/drawingml/2006/main">
                  <a:graphicData uri="http://schemas.microsoft.com/office/word/2010/wordprocessingShape">
                    <wps:wsp>
                      <wps:cNvSpPr/>
                      <wps:spPr>
                        <a:xfrm>
                          <a:off x="0" y="0"/>
                          <a:ext cx="1085850" cy="762000"/>
                        </a:xfrm>
                        <a:prstGeom prst="rect">
                          <a:avLst/>
                        </a:prstGeom>
                        <a:solidFill>
                          <a:schemeClr val="lt1"/>
                        </a:solidFill>
                        <a:ln w="9525" cap="flat" cmpd="sng">
                          <a:solidFill>
                            <a:srgbClr val="000000"/>
                          </a:solidFill>
                          <a:prstDash val="solid"/>
                          <a:round/>
                          <a:headEnd type="none" w="sm" len="sm"/>
                          <a:tailEnd type="none" w="sm" len="sm"/>
                        </a:ln>
                      </wps:spPr>
                      <wps:txbx>
                        <w:txbxContent>
                          <w:p w14:paraId="1F1C9127"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LILACS: 52</w:t>
                            </w:r>
                          </w:p>
                          <w:p w14:paraId="25F94A54"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MEDLINE: 257</w:t>
                            </w:r>
                          </w:p>
                          <w:p w14:paraId="67A54517"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BDENF: 42</w:t>
                            </w:r>
                          </w:p>
                          <w:p w14:paraId="4A58759F" w14:textId="77777777" w:rsidR="00047838" w:rsidRDefault="00047838" w:rsidP="00051558">
                            <w:pPr>
                              <w:spacing w:after="0" w:line="240" w:lineRule="auto"/>
                              <w:textDirection w:val="btLr"/>
                            </w:pPr>
                          </w:p>
                          <w:p w14:paraId="3EA52EAD" w14:textId="77777777" w:rsidR="00047838" w:rsidRDefault="00047838" w:rsidP="00051558">
                            <w:pPr>
                              <w:spacing w:after="0" w:line="240" w:lineRule="auto"/>
                              <w:textDirection w:val="btLr"/>
                            </w:pPr>
                          </w:p>
                          <w:p w14:paraId="61FC7B7C" w14:textId="77777777" w:rsidR="00047838" w:rsidRDefault="00047838" w:rsidP="00051558">
                            <w:pPr>
                              <w:spacing w:after="0" w:line="240" w:lineRule="auto"/>
                              <w:textDirection w:val="btLr"/>
                            </w:pPr>
                            <w:r>
                              <w:rPr>
                                <w:rFonts w:ascii="Arial" w:eastAsia="Arial" w:hAnsi="Arial" w:cs="Arial"/>
                                <w:color w:val="000000"/>
                                <w:sz w:val="1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4E9AD8" id="Retângulo 5" o:spid="_x0000_s1027" style="position:absolute;left:0;text-align:left;margin-left:274.95pt;margin-top:8.25pt;width:85.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" fillcolor="white [3201]">
                <v:stroke startarrowwidth="narrow" startarrowlength="short" endarrowwidth="narrow" endarrowlength="short" joinstyle="round"/>
                <v:textbox inset="2.53958mm,1.2694mm,2.53958mm,1.2694mm">
                  <w:txbxContent>
                    <w:p w14:paraId="1F1C9127"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LILACS: 52</w:t>
                      </w:r>
                    </w:p>
                    <w:p w14:paraId="25F94A54"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MEDLINE: 257</w:t>
                      </w:r>
                    </w:p>
                    <w:p w14:paraId="67A54517"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BDENF: 42</w:t>
                      </w:r>
                    </w:p>
                    <w:p w14:paraId="4A58759F" w14:textId="77777777" w:rsidR="00047838" w:rsidRDefault="00047838" w:rsidP="00051558">
                      <w:pPr>
                        <w:spacing w:after="0" w:line="240" w:lineRule="auto"/>
                        <w:textDirection w:val="btLr"/>
                      </w:pPr>
                    </w:p>
                    <w:p w14:paraId="3EA52EAD" w14:textId="77777777" w:rsidR="00047838" w:rsidRDefault="00047838" w:rsidP="00051558">
                      <w:pPr>
                        <w:spacing w:after="0" w:line="240" w:lineRule="auto"/>
                        <w:textDirection w:val="btLr"/>
                      </w:pPr>
                    </w:p>
                    <w:p w14:paraId="61FC7B7C" w14:textId="77777777" w:rsidR="00047838" w:rsidRDefault="00047838" w:rsidP="00051558">
                      <w:pPr>
                        <w:spacing w:after="0" w:line="240" w:lineRule="auto"/>
                        <w:textDirection w:val="btLr"/>
                      </w:pPr>
                      <w:r>
                        <w:rPr>
                          <w:rFonts w:ascii="Arial" w:eastAsia="Arial" w:hAnsi="Arial" w:cs="Arial"/>
                          <w:color w:val="000000"/>
                          <w:sz w:val="18"/>
                        </w:rPr>
                        <w:t xml:space="preserve"> </w:t>
                      </w:r>
                    </w:p>
                  </w:txbxContent>
                </v:textbox>
              </v:rect>
            </w:pict>
          </mc:Fallback>
        </mc:AlternateContent>
      </w:r>
    </w:p>
    <w:p w14:paraId="35546A49" w14:textId="26774A16" w:rsidR="00D463DE" w:rsidRDefault="00DC5ADB" w:rsidP="00D463DE">
      <w:pPr>
        <w:spacing w:before="122" w:after="0" w:line="240" w:lineRule="auto"/>
        <w:ind w:left="342" w:right="493" w:firstLine="707"/>
        <w:rPr>
          <w:rFonts w:ascii="Times New Roman" w:eastAsia="Times New Roman" w:hAnsi="Times New Roman" w:cs="Times New Roman"/>
          <w:sz w:val="24"/>
          <w:szCs w:val="24"/>
          <w:lang w:eastAsia="pt-BR"/>
        </w:rPr>
      </w:pPr>
      <w:r>
        <w:rPr>
          <w:noProof/>
          <w:lang w:eastAsia="pt-BR"/>
        </w:rPr>
        <mc:AlternateContent>
          <mc:Choice Requires="wps">
            <w:drawing>
              <wp:anchor distT="0" distB="0" distL="114300" distR="114300" simplePos="0" relativeHeight="251660288" behindDoc="0" locked="0" layoutInCell="1" hidden="0" allowOverlap="1" wp14:anchorId="2FC62FCE" wp14:editId="4178EC84">
                <wp:simplePos x="0" y="0"/>
                <wp:positionH relativeFrom="column">
                  <wp:posOffset>-184785</wp:posOffset>
                </wp:positionH>
                <wp:positionV relativeFrom="paragraph">
                  <wp:posOffset>113665</wp:posOffset>
                </wp:positionV>
                <wp:extent cx="1514475" cy="499800"/>
                <wp:effectExtent l="0" t="0" r="28575" b="14605"/>
                <wp:wrapNone/>
                <wp:docPr id="6" name="Retângulo 6"/>
                <wp:cNvGraphicFramePr/>
                <a:graphic xmlns:a="http://schemas.openxmlformats.org/drawingml/2006/main">
                  <a:graphicData uri="http://schemas.microsoft.com/office/word/2010/wordprocessingShape">
                    <wps:wsp>
                      <wps:cNvSpPr/>
                      <wps:spPr>
                        <a:xfrm>
                          <a:off x="0" y="0"/>
                          <a:ext cx="1514475" cy="499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009C4D0"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b/>
                                <w:color w:val="000000"/>
                                <w:sz w:val="20"/>
                                <w:szCs w:val="20"/>
                              </w:rPr>
                              <w:t>1ª etapa</w:t>
                            </w:r>
                            <w:r w:rsidRPr="00F778C0">
                              <w:rPr>
                                <w:rFonts w:ascii="Arial" w:eastAsia="Arial" w:hAnsi="Arial" w:cs="Arial"/>
                                <w:color w:val="000000"/>
                                <w:sz w:val="20"/>
                                <w:szCs w:val="20"/>
                              </w:rPr>
                              <w:t xml:space="preserve"> – Artigos localizados: 363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FC62FCE" id="Retângulo 6" o:spid="_x0000_s1028" style="position:absolute;left:0;text-align:left;margin-left:-14.55pt;margin-top:8.95pt;width:119.25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" fillcolor="white [3201]">
                <v:stroke startarrowwidth="narrow" startarrowlength="short" endarrowwidth="narrow" endarrowlength="short" joinstyle="round"/>
                <v:textbox inset="2.53958mm,1.2694mm,2.53958mm,1.2694mm">
                  <w:txbxContent>
                    <w:p w14:paraId="4009C4D0"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b/>
                          <w:color w:val="000000"/>
                          <w:sz w:val="20"/>
                          <w:szCs w:val="20"/>
                        </w:rPr>
                        <w:t>1ª etapa</w:t>
                      </w:r>
                      <w:r w:rsidRPr="00F778C0">
                        <w:rPr>
                          <w:rFonts w:ascii="Arial" w:eastAsia="Arial" w:hAnsi="Arial" w:cs="Arial"/>
                          <w:color w:val="000000"/>
                          <w:sz w:val="20"/>
                          <w:szCs w:val="20"/>
                        </w:rPr>
                        <w:t xml:space="preserve"> – Artigos localizados: 363</w:t>
                      </w:r>
                    </w:p>
                  </w:txbxContent>
                </v:textbox>
              </v:rect>
            </w:pict>
          </mc:Fallback>
        </mc:AlternateContent>
      </w:r>
    </w:p>
    <w:p w14:paraId="05C66268" w14:textId="3E55557F" w:rsidR="00C446CE" w:rsidRDefault="00102CFE" w:rsidP="00B062A6">
      <w:pPr>
        <w:spacing w:after="0"/>
        <w:ind w:firstLine="708"/>
        <w:jc w:val="center"/>
        <w:rPr>
          <w:rFonts w:ascii="Arial" w:eastAsia="Arial" w:hAnsi="Arial" w:cs="Arial"/>
          <w:sz w:val="24"/>
          <w:szCs w:val="24"/>
        </w:rPr>
      </w:pPr>
      <w:r>
        <w:rPr>
          <w:rFonts w:ascii="Arial" w:eastAsia="Arial" w:hAnsi="Arial" w:cs="Arial"/>
          <w:noProof/>
          <w:color w:val="000000" w:themeColor="text1"/>
          <w:sz w:val="24"/>
          <w:szCs w:val="24"/>
          <w:lang w:eastAsia="pt-BR"/>
        </w:rPr>
        <mc:AlternateContent>
          <mc:Choice Requires="wps">
            <w:drawing>
              <wp:anchor distT="0" distB="0" distL="114300" distR="114300" simplePos="0" relativeHeight="251689984" behindDoc="0" locked="0" layoutInCell="1" allowOverlap="1" wp14:anchorId="6ABDB350" wp14:editId="0C668816">
                <wp:simplePos x="0" y="0"/>
                <wp:positionH relativeFrom="column">
                  <wp:posOffset>2729865</wp:posOffset>
                </wp:positionH>
                <wp:positionV relativeFrom="paragraph">
                  <wp:posOffset>162560</wp:posOffset>
                </wp:positionV>
                <wp:extent cx="19050" cy="504825"/>
                <wp:effectExtent l="0" t="0" r="19050" b="28575"/>
                <wp:wrapNone/>
                <wp:docPr id="35" name="Conector reto 35"/>
                <wp:cNvGraphicFramePr/>
                <a:graphic xmlns:a="http://schemas.openxmlformats.org/drawingml/2006/main">
                  <a:graphicData uri="http://schemas.microsoft.com/office/word/2010/wordprocessingShape">
                    <wps:wsp>
                      <wps:cNvCnPr/>
                      <wps:spPr>
                        <a:xfrm>
                          <a:off x="0" y="0"/>
                          <a:ext cx="1905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EB035" id="Conector reto 3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4.95pt,12.8pt" to="216.4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" strokecolor="#4472c4 [3204]" strokeweight=".5pt">
                <v:stroke joinstyle="miter"/>
              </v:line>
            </w:pict>
          </mc:Fallback>
        </mc:AlternateContent>
      </w:r>
      <w:r w:rsidR="00DC5ADB" w:rsidRPr="00102CFE">
        <w:rPr>
          <w:rFonts w:ascii="Arial" w:eastAsia="Arial" w:hAnsi="Arial" w:cs="Arial"/>
          <w:noProof/>
          <w:color w:val="000000" w:themeColor="text1"/>
          <w:sz w:val="24"/>
          <w:szCs w:val="24"/>
          <w:lang w:eastAsia="pt-BR"/>
        </w:rPr>
        <mc:AlternateContent>
          <mc:Choice Requires="wps">
            <w:drawing>
              <wp:anchor distT="0" distB="0" distL="114300" distR="114300" simplePos="0" relativeHeight="251681792" behindDoc="0" locked="0" layoutInCell="1" allowOverlap="1" wp14:anchorId="1DBD7784" wp14:editId="6DAEC6EA">
                <wp:simplePos x="0" y="0"/>
                <wp:positionH relativeFrom="column">
                  <wp:posOffset>1329690</wp:posOffset>
                </wp:positionH>
                <wp:positionV relativeFrom="paragraph">
                  <wp:posOffset>162560</wp:posOffset>
                </wp:positionV>
                <wp:extent cx="2162175" cy="0"/>
                <wp:effectExtent l="0" t="0" r="28575" b="19050"/>
                <wp:wrapNone/>
                <wp:docPr id="27" name="Conector reto 27"/>
                <wp:cNvGraphicFramePr/>
                <a:graphic xmlns:a="http://schemas.openxmlformats.org/drawingml/2006/main">
                  <a:graphicData uri="http://schemas.microsoft.com/office/word/2010/wordprocessingShape">
                    <wps:wsp>
                      <wps:cNvCnPr/>
                      <wps:spPr>
                        <a:xfrm flipV="1">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8ED8E" id="Conector reto 2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7pt,12.8pt" to="274.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" strokecolor="#4472c4 [3204]" strokeweight=".5pt">
                <v:stroke joinstyle="miter"/>
              </v:line>
            </w:pict>
          </mc:Fallback>
        </mc:AlternateContent>
      </w:r>
    </w:p>
    <w:p w14:paraId="06EAE417" w14:textId="4A0703BE" w:rsidR="00051558" w:rsidRDefault="00F778C0" w:rsidP="00B062A6">
      <w:pPr>
        <w:spacing w:after="0"/>
        <w:ind w:firstLine="0"/>
        <w:jc w:val="center"/>
        <w:rPr>
          <w:rFonts w:ascii="Arial" w:eastAsia="Arial" w:hAnsi="Arial" w:cs="Arial"/>
          <w:sz w:val="24"/>
          <w:szCs w:val="24"/>
        </w:rPr>
      </w:pPr>
      <w:r>
        <w:rPr>
          <w:rFonts w:ascii="Arial" w:eastAsia="Arial" w:hAnsi="Arial" w:cs="Arial"/>
          <w:noProof/>
          <w:sz w:val="24"/>
          <w:szCs w:val="24"/>
          <w:lang w:eastAsia="pt-BR"/>
        </w:rPr>
        <mc:AlternateContent>
          <mc:Choice Requires="wps">
            <w:drawing>
              <wp:anchor distT="0" distB="0" distL="114300" distR="114300" simplePos="0" relativeHeight="251679744" behindDoc="0" locked="0" layoutInCell="1" allowOverlap="1" wp14:anchorId="2D419C79" wp14:editId="4AF2B6E6">
                <wp:simplePos x="0" y="0"/>
                <wp:positionH relativeFrom="column">
                  <wp:posOffset>4215765</wp:posOffset>
                </wp:positionH>
                <wp:positionV relativeFrom="paragraph">
                  <wp:posOffset>175895</wp:posOffset>
                </wp:positionV>
                <wp:extent cx="0" cy="638175"/>
                <wp:effectExtent l="0" t="0" r="19050" b="28575"/>
                <wp:wrapNone/>
                <wp:docPr id="25" name="Conector reto 25"/>
                <wp:cNvGraphicFramePr/>
                <a:graphic xmlns:a="http://schemas.openxmlformats.org/drawingml/2006/main">
                  <a:graphicData uri="http://schemas.microsoft.com/office/word/2010/wordprocessingShape">
                    <wps:wsp>
                      <wps:cNvCnPr/>
                      <wps:spPr>
                        <a:xfrm>
                          <a:off x="0" y="0"/>
                          <a:ext cx="0"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EF83F" id="Conector reto 2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95pt,13.85pt" to="331.9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" strokecolor="#4472c4 [3204]" strokeweight=".5pt">
                <v:stroke joinstyle="miter"/>
              </v:line>
            </w:pict>
          </mc:Fallback>
        </mc:AlternateContent>
      </w:r>
      <w:r w:rsidR="00102CFE" w:rsidRPr="00102CFE">
        <w:rPr>
          <w:rFonts w:ascii="Arial" w:eastAsia="Arial" w:hAnsi="Arial" w:cs="Arial"/>
          <w:noProof/>
          <w:color w:val="000000" w:themeColor="text1"/>
          <w:sz w:val="24"/>
          <w:szCs w:val="24"/>
          <w:lang w:eastAsia="pt-BR"/>
        </w:rPr>
        <mc:AlternateContent>
          <mc:Choice Requires="wps">
            <w:drawing>
              <wp:anchor distT="0" distB="0" distL="114300" distR="114300" simplePos="0" relativeHeight="251682816" behindDoc="0" locked="0" layoutInCell="1" allowOverlap="1" wp14:anchorId="16E054A0" wp14:editId="1D01645D">
                <wp:simplePos x="0" y="0"/>
                <wp:positionH relativeFrom="column">
                  <wp:posOffset>453390</wp:posOffset>
                </wp:positionH>
                <wp:positionV relativeFrom="paragraph">
                  <wp:posOffset>90170</wp:posOffset>
                </wp:positionV>
                <wp:extent cx="0" cy="914400"/>
                <wp:effectExtent l="0" t="0" r="19050" b="19050"/>
                <wp:wrapNone/>
                <wp:docPr id="28" name="Conector reto 28"/>
                <wp:cNvGraphicFramePr/>
                <a:graphic xmlns:a="http://schemas.openxmlformats.org/drawingml/2006/main">
                  <a:graphicData uri="http://schemas.microsoft.com/office/word/2010/wordprocessingShape">
                    <wps:wsp>
                      <wps:cNvCnPr/>
                      <wps:spPr>
                        <a:xfrm>
                          <a:off x="0" y="0"/>
                          <a:ext cx="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399978" id="Conector reto 28"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7pt,7.1pt" to="35.7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" strokecolor="#4472c4 [3204]" strokeweight=".5pt">
                <v:stroke joinstyle="miter"/>
              </v:line>
            </w:pict>
          </mc:Fallback>
        </mc:AlternateContent>
      </w:r>
    </w:p>
    <w:p w14:paraId="7C3CF076" w14:textId="39F03E13" w:rsidR="00051558" w:rsidRDefault="00F778C0" w:rsidP="00B062A6">
      <w:pPr>
        <w:spacing w:after="0"/>
        <w:ind w:firstLine="0"/>
        <w:jc w:val="center"/>
        <w:rPr>
          <w:rFonts w:ascii="Arial" w:eastAsia="Arial" w:hAnsi="Arial" w:cs="Arial"/>
          <w:sz w:val="24"/>
          <w:szCs w:val="24"/>
        </w:rPr>
      </w:pPr>
      <w:r>
        <w:rPr>
          <w:noProof/>
          <w:lang w:eastAsia="pt-BR"/>
        </w:rPr>
        <mc:AlternateContent>
          <mc:Choice Requires="wps">
            <w:drawing>
              <wp:anchor distT="0" distB="0" distL="114300" distR="114300" simplePos="0" relativeHeight="251665408" behindDoc="0" locked="0" layoutInCell="1" hidden="0" allowOverlap="1" wp14:anchorId="21670672" wp14:editId="4757D1F2">
                <wp:simplePos x="0" y="0"/>
                <wp:positionH relativeFrom="column">
                  <wp:posOffset>1472565</wp:posOffset>
                </wp:positionH>
                <wp:positionV relativeFrom="paragraph">
                  <wp:posOffset>141605</wp:posOffset>
                </wp:positionV>
                <wp:extent cx="1676400" cy="26670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1676400" cy="266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993747B" w14:textId="77777777" w:rsidR="00047838" w:rsidRPr="00F778C0" w:rsidRDefault="00047838" w:rsidP="00CC3454">
                            <w:pPr>
                              <w:spacing w:after="0" w:line="240" w:lineRule="auto"/>
                              <w:ind w:firstLine="0"/>
                              <w:textDirection w:val="btLr"/>
                              <w:rPr>
                                <w:sz w:val="20"/>
                                <w:szCs w:val="24"/>
                              </w:rPr>
                            </w:pPr>
                            <w:r w:rsidRPr="00F778C0">
                              <w:rPr>
                                <w:rFonts w:ascii="Arial" w:eastAsia="Arial" w:hAnsi="Arial" w:cs="Arial"/>
                                <w:color w:val="000000"/>
                                <w:sz w:val="20"/>
                                <w:szCs w:val="24"/>
                              </w:rPr>
                              <w:t>Publicações repetidas: 12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1670672" id="Retângulo 3" o:spid="_x0000_s1029" style="position:absolute;left:0;text-align:left;margin-left:115.95pt;margin-top:11.15pt;width:132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" fillcolor="white [3201]">
                <v:stroke startarrowwidth="narrow" startarrowlength="short" endarrowwidth="narrow" endarrowlength="short" joinstyle="round"/>
                <v:textbox inset="2.53958mm,1.2694mm,2.53958mm,1.2694mm">
                  <w:txbxContent>
                    <w:p w14:paraId="3993747B" w14:textId="77777777" w:rsidR="00047838" w:rsidRPr="00F778C0" w:rsidRDefault="00047838" w:rsidP="00CC3454">
                      <w:pPr>
                        <w:spacing w:after="0" w:line="240" w:lineRule="auto"/>
                        <w:ind w:firstLine="0"/>
                        <w:textDirection w:val="btLr"/>
                        <w:rPr>
                          <w:sz w:val="20"/>
                          <w:szCs w:val="24"/>
                        </w:rPr>
                      </w:pPr>
                      <w:r w:rsidRPr="00F778C0">
                        <w:rPr>
                          <w:rFonts w:ascii="Arial" w:eastAsia="Arial" w:hAnsi="Arial" w:cs="Arial"/>
                          <w:color w:val="000000"/>
                          <w:sz w:val="20"/>
                          <w:szCs w:val="24"/>
                        </w:rPr>
                        <w:t>Publicações repetidas: 12</w:t>
                      </w:r>
                    </w:p>
                  </w:txbxContent>
                </v:textbox>
              </v:rect>
            </w:pict>
          </mc:Fallback>
        </mc:AlternateContent>
      </w:r>
    </w:p>
    <w:p w14:paraId="48E1E237" w14:textId="4DAE7CA2" w:rsidR="00051558" w:rsidRDefault="00051558" w:rsidP="00B062A6">
      <w:pPr>
        <w:spacing w:after="0"/>
        <w:ind w:firstLine="0"/>
        <w:jc w:val="center"/>
        <w:rPr>
          <w:rFonts w:ascii="Arial" w:eastAsia="Arial" w:hAnsi="Arial" w:cs="Arial"/>
          <w:sz w:val="24"/>
          <w:szCs w:val="24"/>
        </w:rPr>
      </w:pPr>
    </w:p>
    <w:p w14:paraId="1CB041DB" w14:textId="01CE4F72" w:rsidR="00051558" w:rsidRDefault="00D24E25" w:rsidP="00B062A6">
      <w:pPr>
        <w:spacing w:after="0"/>
        <w:ind w:firstLine="0"/>
        <w:jc w:val="center"/>
        <w:rPr>
          <w:rFonts w:ascii="Arial" w:eastAsia="Arial" w:hAnsi="Arial" w:cs="Arial"/>
          <w:sz w:val="24"/>
          <w:szCs w:val="24"/>
        </w:rPr>
      </w:pPr>
      <w:r>
        <w:rPr>
          <w:noProof/>
          <w:lang w:eastAsia="pt-BR"/>
        </w:rPr>
        <mc:AlternateContent>
          <mc:Choice Requires="wps">
            <w:drawing>
              <wp:anchor distT="0" distB="0" distL="114300" distR="114300" simplePos="0" relativeHeight="251667456" behindDoc="0" locked="0" layoutInCell="1" hidden="0" allowOverlap="1" wp14:anchorId="38A7A2C6" wp14:editId="74BD3AD8">
                <wp:simplePos x="0" y="0"/>
                <wp:positionH relativeFrom="column">
                  <wp:posOffset>-222885</wp:posOffset>
                </wp:positionH>
                <wp:positionV relativeFrom="paragraph">
                  <wp:posOffset>215900</wp:posOffset>
                </wp:positionV>
                <wp:extent cx="1647825" cy="561975"/>
                <wp:effectExtent l="0" t="0" r="28575" b="28575"/>
                <wp:wrapNone/>
                <wp:docPr id="4" name="Retângulo 4"/>
                <wp:cNvGraphicFramePr/>
                <a:graphic xmlns:a="http://schemas.openxmlformats.org/drawingml/2006/main">
                  <a:graphicData uri="http://schemas.microsoft.com/office/word/2010/wordprocessingShape">
                    <wps:wsp>
                      <wps:cNvSpPr/>
                      <wps:spPr>
                        <a:xfrm>
                          <a:off x="0" y="0"/>
                          <a:ext cx="1647825" cy="561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4BC7D03F"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b/>
                                <w:color w:val="000000"/>
                                <w:sz w:val="20"/>
                                <w:szCs w:val="20"/>
                              </w:rPr>
                              <w:t>2ª etapa</w:t>
                            </w:r>
                            <w:r w:rsidRPr="00F778C0">
                              <w:rPr>
                                <w:rFonts w:ascii="Arial" w:eastAsia="Arial" w:hAnsi="Arial" w:cs="Arial"/>
                                <w:color w:val="000000"/>
                                <w:sz w:val="20"/>
                                <w:szCs w:val="20"/>
                              </w:rPr>
                              <w:t xml:space="preserve"> - Publicações selecionadas para leitura: 66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7A2C6" id="Retângulo 4" o:spid="_x0000_s1030" style="position:absolute;left:0;text-align:left;margin-left:-17.55pt;margin-top:17pt;width:129.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" fillcolor="white [3201]">
                <v:stroke startarrowwidth="narrow" startarrowlength="short" endarrowwidth="narrow" endarrowlength="short" joinstyle="round"/>
                <v:textbox inset="2.53958mm,1.2694mm,2.53958mm,1.2694mm">
                  <w:txbxContent>
                    <w:p w14:paraId="4BC7D03F"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b/>
                          <w:color w:val="000000"/>
                          <w:sz w:val="20"/>
                          <w:szCs w:val="20"/>
                        </w:rPr>
                        <w:t>2ª etapa</w:t>
                      </w:r>
                      <w:r w:rsidRPr="00F778C0">
                        <w:rPr>
                          <w:rFonts w:ascii="Arial" w:eastAsia="Arial" w:hAnsi="Arial" w:cs="Arial"/>
                          <w:color w:val="000000"/>
                          <w:sz w:val="20"/>
                          <w:szCs w:val="20"/>
                        </w:rPr>
                        <w:t xml:space="preserve"> - Publicações selecionadas para leitura: 66</w:t>
                      </w:r>
                    </w:p>
                  </w:txbxContent>
                </v:textbox>
              </v:rect>
            </w:pict>
          </mc:Fallback>
        </mc:AlternateContent>
      </w:r>
      <w:r w:rsidR="00DC5ADB">
        <w:rPr>
          <w:noProof/>
          <w:lang w:eastAsia="pt-BR"/>
        </w:rPr>
        <mc:AlternateContent>
          <mc:Choice Requires="wps">
            <w:drawing>
              <wp:anchor distT="0" distB="0" distL="114300" distR="114300" simplePos="0" relativeHeight="251666432" behindDoc="0" locked="0" layoutInCell="1" hidden="0" allowOverlap="1" wp14:anchorId="26EDB8E1" wp14:editId="7CED8950">
                <wp:simplePos x="0" y="0"/>
                <wp:positionH relativeFrom="column">
                  <wp:posOffset>3491865</wp:posOffset>
                </wp:positionH>
                <wp:positionV relativeFrom="paragraph">
                  <wp:posOffset>25400</wp:posOffset>
                </wp:positionV>
                <wp:extent cx="1085850" cy="752475"/>
                <wp:effectExtent l="0" t="0" r="19050" b="28575"/>
                <wp:wrapNone/>
                <wp:docPr id="13" name="Retângulo 13"/>
                <wp:cNvGraphicFramePr/>
                <a:graphic xmlns:a="http://schemas.openxmlformats.org/drawingml/2006/main">
                  <a:graphicData uri="http://schemas.microsoft.com/office/word/2010/wordprocessingShape">
                    <wps:wsp>
                      <wps:cNvSpPr/>
                      <wps:spPr>
                        <a:xfrm>
                          <a:off x="0" y="0"/>
                          <a:ext cx="1085850" cy="7524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8EE32F6" w14:textId="77777777" w:rsidR="00047838" w:rsidRPr="00F778C0" w:rsidRDefault="00047838" w:rsidP="00D30DD8">
                            <w:pPr>
                              <w:spacing w:line="240" w:lineRule="auto"/>
                              <w:ind w:firstLine="0"/>
                              <w:textDirection w:val="btLr"/>
                              <w:rPr>
                                <w:sz w:val="20"/>
                                <w:szCs w:val="24"/>
                              </w:rPr>
                            </w:pPr>
                            <w:r w:rsidRPr="00F778C0">
                              <w:rPr>
                                <w:rFonts w:ascii="Arial" w:eastAsia="Arial" w:hAnsi="Arial" w:cs="Arial"/>
                                <w:color w:val="000000"/>
                                <w:sz w:val="20"/>
                                <w:szCs w:val="24"/>
                              </w:rPr>
                              <w:t>LILACS: 15</w:t>
                            </w:r>
                          </w:p>
                          <w:p w14:paraId="2525E913" w14:textId="77777777" w:rsidR="00047838" w:rsidRPr="00F778C0" w:rsidRDefault="00047838" w:rsidP="00D30DD8">
                            <w:pPr>
                              <w:spacing w:line="240" w:lineRule="auto"/>
                              <w:ind w:firstLine="0"/>
                              <w:textDirection w:val="btLr"/>
                              <w:rPr>
                                <w:sz w:val="20"/>
                                <w:szCs w:val="24"/>
                              </w:rPr>
                            </w:pPr>
                            <w:r w:rsidRPr="00F778C0">
                              <w:rPr>
                                <w:rFonts w:ascii="Arial" w:eastAsia="Arial" w:hAnsi="Arial" w:cs="Arial"/>
                                <w:color w:val="000000"/>
                                <w:sz w:val="20"/>
                                <w:szCs w:val="24"/>
                              </w:rPr>
                              <w:t>MEDLINE: 37</w:t>
                            </w:r>
                          </w:p>
                          <w:p w14:paraId="3A6B5259" w14:textId="77777777" w:rsidR="00047838" w:rsidRPr="00F778C0" w:rsidRDefault="00047838" w:rsidP="00D30DD8">
                            <w:pPr>
                              <w:spacing w:line="240" w:lineRule="auto"/>
                              <w:ind w:firstLine="0"/>
                              <w:textDirection w:val="btLr"/>
                              <w:rPr>
                                <w:sz w:val="20"/>
                                <w:szCs w:val="24"/>
                              </w:rPr>
                            </w:pPr>
                            <w:r w:rsidRPr="00F778C0">
                              <w:rPr>
                                <w:rFonts w:ascii="Arial" w:eastAsia="Arial" w:hAnsi="Arial" w:cs="Arial"/>
                                <w:color w:val="000000"/>
                                <w:sz w:val="20"/>
                                <w:szCs w:val="24"/>
                              </w:rPr>
                              <w:t>BDENF: 14</w:t>
                            </w:r>
                          </w:p>
                          <w:p w14:paraId="4242EF02" w14:textId="77777777" w:rsidR="00047838" w:rsidRDefault="00047838" w:rsidP="00051558">
                            <w:pPr>
                              <w:spacing w:after="0" w:line="240" w:lineRule="auto"/>
                              <w:textDirection w:val="btLr"/>
                            </w:pPr>
                          </w:p>
                          <w:p w14:paraId="1CD7EEEE" w14:textId="77777777" w:rsidR="00047838" w:rsidRDefault="00047838" w:rsidP="00051558">
                            <w:pPr>
                              <w:spacing w:after="0" w:line="240" w:lineRule="auto"/>
                              <w:textDirection w:val="btLr"/>
                            </w:pPr>
                            <w:r>
                              <w:rPr>
                                <w:rFonts w:ascii="Arial" w:eastAsia="Arial" w:hAnsi="Arial" w:cs="Arial"/>
                                <w:color w:val="000000"/>
                                <w:sz w:val="1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EDB8E1" id="Retângulo 13" o:spid="_x0000_s1031" style="position:absolute;left:0;text-align:left;margin-left:274.95pt;margin-top:2pt;width:85.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" fillcolor="white [3201]">
                <v:stroke startarrowwidth="narrow" startarrowlength="short" endarrowwidth="narrow" endarrowlength="short" joinstyle="round"/>
                <v:textbox inset="2.53958mm,1.2694mm,2.53958mm,1.2694mm">
                  <w:txbxContent>
                    <w:p w14:paraId="38EE32F6" w14:textId="77777777" w:rsidR="00047838" w:rsidRPr="00F778C0" w:rsidRDefault="00047838" w:rsidP="00D30DD8">
                      <w:pPr>
                        <w:spacing w:line="240" w:lineRule="auto"/>
                        <w:ind w:firstLine="0"/>
                        <w:textDirection w:val="btLr"/>
                        <w:rPr>
                          <w:sz w:val="20"/>
                          <w:szCs w:val="24"/>
                        </w:rPr>
                      </w:pPr>
                      <w:r w:rsidRPr="00F778C0">
                        <w:rPr>
                          <w:rFonts w:ascii="Arial" w:eastAsia="Arial" w:hAnsi="Arial" w:cs="Arial"/>
                          <w:color w:val="000000"/>
                          <w:sz w:val="20"/>
                          <w:szCs w:val="24"/>
                        </w:rPr>
                        <w:t>LILACS: 15</w:t>
                      </w:r>
                    </w:p>
                    <w:p w14:paraId="2525E913" w14:textId="77777777" w:rsidR="00047838" w:rsidRPr="00F778C0" w:rsidRDefault="00047838" w:rsidP="00D30DD8">
                      <w:pPr>
                        <w:spacing w:line="240" w:lineRule="auto"/>
                        <w:ind w:firstLine="0"/>
                        <w:textDirection w:val="btLr"/>
                        <w:rPr>
                          <w:sz w:val="20"/>
                          <w:szCs w:val="24"/>
                        </w:rPr>
                      </w:pPr>
                      <w:r w:rsidRPr="00F778C0">
                        <w:rPr>
                          <w:rFonts w:ascii="Arial" w:eastAsia="Arial" w:hAnsi="Arial" w:cs="Arial"/>
                          <w:color w:val="000000"/>
                          <w:sz w:val="20"/>
                          <w:szCs w:val="24"/>
                        </w:rPr>
                        <w:t>MEDLINE: 37</w:t>
                      </w:r>
                    </w:p>
                    <w:p w14:paraId="3A6B5259" w14:textId="77777777" w:rsidR="00047838" w:rsidRPr="00F778C0" w:rsidRDefault="00047838" w:rsidP="00D30DD8">
                      <w:pPr>
                        <w:spacing w:line="240" w:lineRule="auto"/>
                        <w:ind w:firstLine="0"/>
                        <w:textDirection w:val="btLr"/>
                        <w:rPr>
                          <w:sz w:val="20"/>
                          <w:szCs w:val="24"/>
                        </w:rPr>
                      </w:pPr>
                      <w:r w:rsidRPr="00F778C0">
                        <w:rPr>
                          <w:rFonts w:ascii="Arial" w:eastAsia="Arial" w:hAnsi="Arial" w:cs="Arial"/>
                          <w:color w:val="000000"/>
                          <w:sz w:val="20"/>
                          <w:szCs w:val="24"/>
                        </w:rPr>
                        <w:t>BDENF: 14</w:t>
                      </w:r>
                    </w:p>
                    <w:p w14:paraId="4242EF02" w14:textId="77777777" w:rsidR="00047838" w:rsidRDefault="00047838" w:rsidP="00051558">
                      <w:pPr>
                        <w:spacing w:after="0" w:line="240" w:lineRule="auto"/>
                        <w:textDirection w:val="btLr"/>
                      </w:pPr>
                    </w:p>
                    <w:p w14:paraId="1CD7EEEE" w14:textId="77777777" w:rsidR="00047838" w:rsidRDefault="00047838" w:rsidP="00051558">
                      <w:pPr>
                        <w:spacing w:after="0" w:line="240" w:lineRule="auto"/>
                        <w:textDirection w:val="btLr"/>
                      </w:pPr>
                      <w:r>
                        <w:rPr>
                          <w:rFonts w:ascii="Arial" w:eastAsia="Arial" w:hAnsi="Arial" w:cs="Arial"/>
                          <w:color w:val="000000"/>
                          <w:sz w:val="18"/>
                        </w:rPr>
                        <w:t xml:space="preserve"> </w:t>
                      </w:r>
                    </w:p>
                  </w:txbxContent>
                </v:textbox>
              </v:rect>
            </w:pict>
          </mc:Fallback>
        </mc:AlternateContent>
      </w:r>
    </w:p>
    <w:p w14:paraId="30DB3B49" w14:textId="6B1C2205" w:rsidR="00051558" w:rsidRDefault="00051558" w:rsidP="00B062A6">
      <w:pPr>
        <w:tabs>
          <w:tab w:val="left" w:pos="1200"/>
        </w:tabs>
        <w:spacing w:after="0"/>
        <w:ind w:firstLine="0"/>
        <w:jc w:val="center"/>
        <w:rPr>
          <w:rFonts w:ascii="Arial" w:eastAsia="Arial" w:hAnsi="Arial" w:cs="Arial"/>
          <w:sz w:val="24"/>
          <w:szCs w:val="24"/>
        </w:rPr>
      </w:pPr>
    </w:p>
    <w:p w14:paraId="657E395B" w14:textId="4ABE1DF3" w:rsidR="00051558" w:rsidRDefault="00D30DD8" w:rsidP="00B062A6">
      <w:pPr>
        <w:spacing w:after="0"/>
        <w:ind w:firstLine="0"/>
        <w:jc w:val="center"/>
        <w:rPr>
          <w:rFonts w:ascii="Arial" w:eastAsia="Arial" w:hAnsi="Arial" w:cs="Arial"/>
          <w:sz w:val="24"/>
          <w:szCs w:val="24"/>
        </w:rPr>
      </w:pPr>
      <w:r>
        <w:rPr>
          <w:noProof/>
          <w:lang w:eastAsia="pt-BR"/>
        </w:rPr>
        <mc:AlternateContent>
          <mc:Choice Requires="wps">
            <w:drawing>
              <wp:anchor distT="0" distB="0" distL="114300" distR="114300" simplePos="0" relativeHeight="251685888" behindDoc="0" locked="0" layoutInCell="1" allowOverlap="1" wp14:anchorId="7938DE77" wp14:editId="4ADC42AC">
                <wp:simplePos x="0" y="0"/>
                <wp:positionH relativeFrom="column">
                  <wp:posOffset>3806190</wp:posOffset>
                </wp:positionH>
                <wp:positionV relativeFrom="paragraph">
                  <wp:posOffset>252096</wp:posOffset>
                </wp:positionV>
                <wp:extent cx="0" cy="361950"/>
                <wp:effectExtent l="0" t="0" r="19050" b="19050"/>
                <wp:wrapNone/>
                <wp:docPr id="31" name="Conector reto 31"/>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10CB0" id="Conector reto 3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7pt,19.85pt" to="299.7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" strokecolor="#4472c4 [3204]" strokeweight=".5pt">
                <v:stroke joinstyle="miter"/>
              </v:line>
            </w:pict>
          </mc:Fallback>
        </mc:AlternateContent>
      </w:r>
      <w:r w:rsidR="00DC5ADB">
        <w:rPr>
          <w:noProof/>
          <w:lang w:eastAsia="pt-BR"/>
        </w:rPr>
        <mc:AlternateContent>
          <mc:Choice Requires="wps">
            <w:drawing>
              <wp:anchor distT="0" distB="0" distL="114300" distR="114300" simplePos="0" relativeHeight="251683840" behindDoc="0" locked="0" layoutInCell="1" allowOverlap="1" wp14:anchorId="56DCF7BE" wp14:editId="3E28457D">
                <wp:simplePos x="0" y="0"/>
                <wp:positionH relativeFrom="column">
                  <wp:posOffset>1424940</wp:posOffset>
                </wp:positionH>
                <wp:positionV relativeFrom="paragraph">
                  <wp:posOffset>118746</wp:posOffset>
                </wp:positionV>
                <wp:extent cx="2066925" cy="0"/>
                <wp:effectExtent l="0" t="0" r="28575" b="19050"/>
                <wp:wrapNone/>
                <wp:docPr id="29" name="Conector reto 29"/>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3B88A8" id="Conector reto 29"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2pt,9.35pt" to="27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" strokecolor="#4472c4 [3204]" strokeweight=".5pt">
                <v:stroke joinstyle="miter"/>
              </v:line>
            </w:pict>
          </mc:Fallback>
        </mc:AlternateContent>
      </w:r>
    </w:p>
    <w:p w14:paraId="366B5018" w14:textId="021DC292" w:rsidR="00051558" w:rsidRDefault="00DC5ADB" w:rsidP="00B062A6">
      <w:pPr>
        <w:spacing w:after="0"/>
        <w:ind w:firstLine="0"/>
        <w:jc w:val="center"/>
        <w:rPr>
          <w:rFonts w:ascii="Arial" w:eastAsia="Arial" w:hAnsi="Arial" w:cs="Arial"/>
          <w:sz w:val="24"/>
          <w:szCs w:val="24"/>
        </w:rPr>
      </w:pPr>
      <w:r>
        <w:rPr>
          <w:rFonts w:ascii="Arial" w:eastAsia="Arial" w:hAnsi="Arial" w:cs="Arial"/>
          <w:noProof/>
          <w:sz w:val="24"/>
          <w:szCs w:val="24"/>
          <w:lang w:eastAsia="pt-BR"/>
        </w:rPr>
        <mc:AlternateContent>
          <mc:Choice Requires="wps">
            <w:drawing>
              <wp:anchor distT="0" distB="0" distL="114300" distR="114300" simplePos="0" relativeHeight="251684864" behindDoc="0" locked="0" layoutInCell="1" allowOverlap="1" wp14:anchorId="503A2E9B" wp14:editId="26F5D5F7">
                <wp:simplePos x="0" y="0"/>
                <wp:positionH relativeFrom="column">
                  <wp:posOffset>329565</wp:posOffset>
                </wp:positionH>
                <wp:positionV relativeFrom="paragraph">
                  <wp:posOffset>74930</wp:posOffset>
                </wp:positionV>
                <wp:extent cx="9525" cy="571500"/>
                <wp:effectExtent l="0" t="0" r="28575" b="19050"/>
                <wp:wrapNone/>
                <wp:docPr id="30" name="Conector reto 30"/>
                <wp:cNvGraphicFramePr/>
                <a:graphic xmlns:a="http://schemas.openxmlformats.org/drawingml/2006/main">
                  <a:graphicData uri="http://schemas.microsoft.com/office/word/2010/wordprocessingShape">
                    <wps:wsp>
                      <wps:cNvCnPr/>
                      <wps:spPr>
                        <a:xfrm>
                          <a:off x="0" y="0"/>
                          <a:ext cx="9525"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CE2603" id="Conector reto 3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95pt,5.9pt" to="26.7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" strokecolor="#4472c4 [3204]" strokeweight=".5pt">
                <v:stroke joinstyle="miter"/>
              </v:line>
            </w:pict>
          </mc:Fallback>
        </mc:AlternateContent>
      </w:r>
    </w:p>
    <w:p w14:paraId="4DEC821C" w14:textId="4C11C6F0" w:rsidR="00051558" w:rsidRDefault="00DC5ADB" w:rsidP="00B062A6">
      <w:pPr>
        <w:spacing w:after="0"/>
        <w:ind w:firstLine="0"/>
        <w:jc w:val="center"/>
        <w:rPr>
          <w:rFonts w:ascii="Arial" w:eastAsia="Arial" w:hAnsi="Arial" w:cs="Arial"/>
          <w:sz w:val="24"/>
          <w:szCs w:val="24"/>
        </w:rPr>
      </w:pPr>
      <w:r>
        <w:rPr>
          <w:noProof/>
          <w:lang w:eastAsia="pt-BR"/>
        </w:rPr>
        <mc:AlternateContent>
          <mc:Choice Requires="wps">
            <w:drawing>
              <wp:anchor distT="0" distB="0" distL="114300" distR="114300" simplePos="0" relativeHeight="251673600" behindDoc="0" locked="0" layoutInCell="1" hidden="0" allowOverlap="1" wp14:anchorId="7AE6A75E" wp14:editId="1BFBDC5F">
                <wp:simplePos x="0" y="0"/>
                <wp:positionH relativeFrom="column">
                  <wp:posOffset>3206115</wp:posOffset>
                </wp:positionH>
                <wp:positionV relativeFrom="paragraph">
                  <wp:posOffset>88266</wp:posOffset>
                </wp:positionV>
                <wp:extent cx="2143125" cy="933450"/>
                <wp:effectExtent l="0" t="0" r="28575" b="19050"/>
                <wp:wrapNone/>
                <wp:docPr id="19" name="Retângulo 19"/>
                <wp:cNvGraphicFramePr/>
                <a:graphic xmlns:a="http://schemas.openxmlformats.org/drawingml/2006/main">
                  <a:graphicData uri="http://schemas.microsoft.com/office/word/2010/wordprocessingShape">
                    <wps:wsp>
                      <wps:cNvSpPr/>
                      <wps:spPr>
                        <a:xfrm>
                          <a:off x="0" y="0"/>
                          <a:ext cx="2143125" cy="933450"/>
                        </a:xfrm>
                        <a:prstGeom prst="rect">
                          <a:avLst/>
                        </a:prstGeom>
                        <a:solidFill>
                          <a:schemeClr val="lt1"/>
                        </a:solidFill>
                        <a:ln w="9525" cap="flat" cmpd="sng">
                          <a:solidFill>
                            <a:srgbClr val="000000"/>
                          </a:solidFill>
                          <a:prstDash val="solid"/>
                          <a:round/>
                          <a:headEnd type="none" w="sm" len="sm"/>
                          <a:tailEnd type="none" w="sm" len="sm"/>
                        </a:ln>
                      </wps:spPr>
                      <wps:txbx>
                        <w:txbxContent>
                          <w:p w14:paraId="6682A179"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Não corresponde ao tema: 17</w:t>
                            </w:r>
                          </w:p>
                          <w:p w14:paraId="3C797A4C"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Fora do público-alvo: 64</w:t>
                            </w:r>
                          </w:p>
                          <w:p w14:paraId="1B557932" w14:textId="74F2921A" w:rsidR="00047838" w:rsidRPr="00F778C0" w:rsidRDefault="00047838" w:rsidP="00D30DD8">
                            <w:pPr>
                              <w:spacing w:line="240" w:lineRule="auto"/>
                              <w:ind w:firstLine="0"/>
                              <w:textDirection w:val="btLr"/>
                              <w:rPr>
                                <w:rFonts w:ascii="Arial" w:eastAsia="Arial" w:hAnsi="Arial" w:cs="Arial"/>
                                <w:color w:val="000000"/>
                                <w:sz w:val="20"/>
                                <w:szCs w:val="20"/>
                              </w:rPr>
                            </w:pPr>
                            <w:r w:rsidRPr="00F778C0">
                              <w:rPr>
                                <w:rFonts w:ascii="Arial" w:eastAsia="Arial" w:hAnsi="Arial" w:cs="Arial"/>
                                <w:color w:val="000000"/>
                                <w:sz w:val="20"/>
                                <w:szCs w:val="20"/>
                              </w:rPr>
                              <w:t>Texto incompleto: 81</w:t>
                            </w:r>
                          </w:p>
                          <w:p w14:paraId="391746DC"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Publicações não convencionais: 3</w:t>
                            </w:r>
                          </w:p>
                          <w:p w14:paraId="4D063BA4" w14:textId="77777777" w:rsidR="00047838" w:rsidRDefault="00047838" w:rsidP="00051558">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E6A75E" id="Retângulo 19" o:spid="_x0000_s1032" style="position:absolute;left:0;text-align:left;margin-left:252.45pt;margin-top:6.95pt;width:168.75pt;height: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" fillcolor="white [3201]">
                <v:stroke startarrowwidth="narrow" startarrowlength="short" endarrowwidth="narrow" endarrowlength="short" joinstyle="round"/>
                <v:textbox inset="2.53958mm,1.2694mm,2.53958mm,1.2694mm">
                  <w:txbxContent>
                    <w:p w14:paraId="6682A179"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Não corresponde ao tema: 17</w:t>
                      </w:r>
                    </w:p>
                    <w:p w14:paraId="3C797A4C"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Fora do público-alvo: 64</w:t>
                      </w:r>
                    </w:p>
                    <w:p w14:paraId="1B557932" w14:textId="74F2921A" w:rsidR="00047838" w:rsidRPr="00F778C0" w:rsidRDefault="00047838" w:rsidP="00D30DD8">
                      <w:pPr>
                        <w:spacing w:line="240" w:lineRule="auto"/>
                        <w:ind w:firstLine="0"/>
                        <w:textDirection w:val="btLr"/>
                        <w:rPr>
                          <w:rFonts w:ascii="Arial" w:eastAsia="Arial" w:hAnsi="Arial" w:cs="Arial"/>
                          <w:color w:val="000000"/>
                          <w:sz w:val="20"/>
                          <w:szCs w:val="20"/>
                        </w:rPr>
                      </w:pPr>
                      <w:r w:rsidRPr="00F778C0">
                        <w:rPr>
                          <w:rFonts w:ascii="Arial" w:eastAsia="Arial" w:hAnsi="Arial" w:cs="Arial"/>
                          <w:color w:val="000000"/>
                          <w:sz w:val="20"/>
                          <w:szCs w:val="20"/>
                        </w:rPr>
                        <w:t>Texto incompleto: 81</w:t>
                      </w:r>
                    </w:p>
                    <w:p w14:paraId="391746DC"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Publicações não convencionais: 3</w:t>
                      </w:r>
                    </w:p>
                    <w:p w14:paraId="4D063BA4" w14:textId="77777777" w:rsidR="00047838" w:rsidRDefault="00047838" w:rsidP="00051558">
                      <w:pPr>
                        <w:spacing w:after="0" w:line="240" w:lineRule="auto"/>
                        <w:textDirection w:val="btLr"/>
                      </w:pPr>
                    </w:p>
                  </w:txbxContent>
                </v:textbox>
              </v:rect>
            </w:pict>
          </mc:Fallback>
        </mc:AlternateContent>
      </w:r>
    </w:p>
    <w:p w14:paraId="05483A67" w14:textId="320A314B" w:rsidR="00051558" w:rsidRDefault="00DC5ADB" w:rsidP="00B062A6">
      <w:pPr>
        <w:spacing w:after="0"/>
        <w:ind w:firstLine="0"/>
        <w:jc w:val="center"/>
        <w:rPr>
          <w:rFonts w:ascii="Arial" w:eastAsia="Arial" w:hAnsi="Arial" w:cs="Arial"/>
          <w:sz w:val="24"/>
          <w:szCs w:val="24"/>
        </w:rPr>
      </w:pPr>
      <w:r>
        <w:rPr>
          <w:noProof/>
          <w:lang w:eastAsia="pt-BR"/>
        </w:rPr>
        <mc:AlternateContent>
          <mc:Choice Requires="wps">
            <w:drawing>
              <wp:anchor distT="0" distB="0" distL="114300" distR="114300" simplePos="0" relativeHeight="251672576" behindDoc="0" locked="0" layoutInCell="1" hidden="0" allowOverlap="1" wp14:anchorId="64A60E2F" wp14:editId="42934A7A">
                <wp:simplePos x="0" y="0"/>
                <wp:positionH relativeFrom="column">
                  <wp:posOffset>-251460</wp:posOffset>
                </wp:positionH>
                <wp:positionV relativeFrom="paragraph">
                  <wp:posOffset>120650</wp:posOffset>
                </wp:positionV>
                <wp:extent cx="1676400" cy="466725"/>
                <wp:effectExtent l="0" t="0" r="19050" b="28575"/>
                <wp:wrapNone/>
                <wp:docPr id="7" name="Retângulo 7"/>
                <wp:cNvGraphicFramePr/>
                <a:graphic xmlns:a="http://schemas.openxmlformats.org/drawingml/2006/main">
                  <a:graphicData uri="http://schemas.microsoft.com/office/word/2010/wordprocessingShape">
                    <wps:wsp>
                      <wps:cNvSpPr/>
                      <wps:spPr>
                        <a:xfrm>
                          <a:off x="0" y="0"/>
                          <a:ext cx="1676400" cy="466725"/>
                        </a:xfrm>
                        <a:prstGeom prst="rect">
                          <a:avLst/>
                        </a:prstGeom>
                        <a:solidFill>
                          <a:schemeClr val="lt1"/>
                        </a:solidFill>
                        <a:ln w="9525" cap="flat" cmpd="sng">
                          <a:solidFill>
                            <a:srgbClr val="000000"/>
                          </a:solidFill>
                          <a:prstDash val="solid"/>
                          <a:round/>
                          <a:headEnd type="none" w="sm" len="sm"/>
                          <a:tailEnd type="none" w="sm" len="sm"/>
                        </a:ln>
                      </wps:spPr>
                      <wps:txbx>
                        <w:txbxContent>
                          <w:p w14:paraId="7778EEAD"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Publicações Não Elegíveis: 165</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4A60E2F" id="Retângulo 7" o:spid="_x0000_s1033" style="position:absolute;left:0;text-align:left;margin-left:-19.8pt;margin-top:9.5pt;width:132pt;height:36.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" fillcolor="white [3201]">
                <v:stroke startarrowwidth="narrow" startarrowlength="short" endarrowwidth="narrow" endarrowlength="short" joinstyle="round"/>
                <v:textbox inset="2.53958mm,1.2694mm,2.53958mm,1.2694mm">
                  <w:txbxContent>
                    <w:p w14:paraId="7778EEAD"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Publicações Não Elegíveis: 165</w:t>
                      </w:r>
                    </w:p>
                  </w:txbxContent>
                </v:textbox>
              </v:rect>
            </w:pict>
          </mc:Fallback>
        </mc:AlternateContent>
      </w:r>
    </w:p>
    <w:p w14:paraId="3EF526CF" w14:textId="78C7A9DD" w:rsidR="00051558" w:rsidRDefault="00DC5ADB" w:rsidP="00B062A6">
      <w:pPr>
        <w:spacing w:after="0"/>
        <w:ind w:firstLine="0"/>
        <w:jc w:val="center"/>
        <w:rPr>
          <w:rFonts w:ascii="Arial" w:eastAsia="Arial" w:hAnsi="Arial" w:cs="Arial"/>
          <w:b/>
          <w:sz w:val="24"/>
          <w:szCs w:val="24"/>
        </w:rPr>
      </w:pPr>
      <w:r>
        <w:rPr>
          <w:rFonts w:ascii="Arial" w:eastAsia="Arial" w:hAnsi="Arial" w:cs="Arial"/>
          <w:b/>
          <w:noProof/>
          <w:sz w:val="24"/>
          <w:szCs w:val="24"/>
          <w:lang w:eastAsia="pt-BR"/>
        </w:rPr>
        <mc:AlternateContent>
          <mc:Choice Requires="wps">
            <w:drawing>
              <wp:anchor distT="0" distB="0" distL="114300" distR="114300" simplePos="0" relativeHeight="251686912" behindDoc="0" locked="0" layoutInCell="1" allowOverlap="1" wp14:anchorId="304BECEA" wp14:editId="7785F20E">
                <wp:simplePos x="0" y="0"/>
                <wp:positionH relativeFrom="column">
                  <wp:posOffset>1424939</wp:posOffset>
                </wp:positionH>
                <wp:positionV relativeFrom="paragraph">
                  <wp:posOffset>181610</wp:posOffset>
                </wp:positionV>
                <wp:extent cx="1781175" cy="9525"/>
                <wp:effectExtent l="0" t="0" r="28575" b="28575"/>
                <wp:wrapNone/>
                <wp:docPr id="32" name="Conector reto 32"/>
                <wp:cNvGraphicFramePr/>
                <a:graphic xmlns:a="http://schemas.openxmlformats.org/drawingml/2006/main">
                  <a:graphicData uri="http://schemas.microsoft.com/office/word/2010/wordprocessingShape">
                    <wps:wsp>
                      <wps:cNvCnPr/>
                      <wps:spPr>
                        <a:xfrm>
                          <a:off x="0" y="0"/>
                          <a:ext cx="1781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84521" id="Conector reto 3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12.2pt,14.3pt" to="252.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" strokecolor="#4472c4 [3204]" strokeweight=".5pt">
                <v:stroke joinstyle="miter"/>
              </v:line>
            </w:pict>
          </mc:Fallback>
        </mc:AlternateContent>
      </w:r>
    </w:p>
    <w:p w14:paraId="5DDE9F2D" w14:textId="55C5F56C" w:rsidR="00051558" w:rsidRDefault="00D24E25" w:rsidP="00B062A6">
      <w:pPr>
        <w:spacing w:after="0"/>
        <w:ind w:firstLine="0"/>
        <w:jc w:val="center"/>
        <w:rPr>
          <w:rFonts w:ascii="Arial" w:eastAsia="Arial" w:hAnsi="Arial" w:cs="Arial"/>
          <w:b/>
          <w:sz w:val="24"/>
          <w:szCs w:val="24"/>
        </w:rPr>
      </w:pPr>
      <w:r>
        <w:rPr>
          <w:rFonts w:ascii="Arial" w:eastAsia="Arial" w:hAnsi="Arial" w:cs="Arial"/>
          <w:b/>
          <w:noProof/>
          <w:sz w:val="24"/>
          <w:szCs w:val="24"/>
          <w:lang w:eastAsia="pt-BR"/>
        </w:rPr>
        <mc:AlternateContent>
          <mc:Choice Requires="wps">
            <w:drawing>
              <wp:anchor distT="0" distB="0" distL="114300" distR="114300" simplePos="0" relativeHeight="251680768" behindDoc="0" locked="0" layoutInCell="1" allowOverlap="1" wp14:anchorId="0BAFD8A2" wp14:editId="3F72E79E">
                <wp:simplePos x="0" y="0"/>
                <wp:positionH relativeFrom="column">
                  <wp:posOffset>4149090</wp:posOffset>
                </wp:positionH>
                <wp:positionV relativeFrom="paragraph">
                  <wp:posOffset>233046</wp:posOffset>
                </wp:positionV>
                <wp:extent cx="0" cy="400050"/>
                <wp:effectExtent l="0" t="0" r="19050" b="19050"/>
                <wp:wrapNone/>
                <wp:docPr id="26" name="Conector reto 26"/>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2D7E6E" id="Conector reto 26"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6.7pt,18.35pt" to="326.7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" strokecolor="#4472c4 [3204]" strokeweight=".5pt">
                <v:stroke joinstyle="miter"/>
              </v:line>
            </w:pict>
          </mc:Fallback>
        </mc:AlternateContent>
      </w:r>
      <w:r w:rsidR="00DC5ADB">
        <w:rPr>
          <w:rFonts w:ascii="Arial" w:eastAsia="Arial" w:hAnsi="Arial" w:cs="Arial"/>
          <w:b/>
          <w:noProof/>
          <w:sz w:val="24"/>
          <w:szCs w:val="24"/>
          <w:lang w:eastAsia="pt-BR"/>
        </w:rPr>
        <mc:AlternateContent>
          <mc:Choice Requires="wps">
            <w:drawing>
              <wp:anchor distT="0" distB="0" distL="114300" distR="114300" simplePos="0" relativeHeight="251687936" behindDoc="0" locked="0" layoutInCell="1" allowOverlap="1" wp14:anchorId="568DBC21" wp14:editId="7E2854E3">
                <wp:simplePos x="0" y="0"/>
                <wp:positionH relativeFrom="column">
                  <wp:posOffset>339090</wp:posOffset>
                </wp:positionH>
                <wp:positionV relativeFrom="paragraph">
                  <wp:posOffset>61595</wp:posOffset>
                </wp:positionV>
                <wp:extent cx="0" cy="409575"/>
                <wp:effectExtent l="0" t="0" r="19050" b="28575"/>
                <wp:wrapNone/>
                <wp:docPr id="33" name="Conector reto 33"/>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845191" id="Conector reto 3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6.7pt,4.85pt" to="26.7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" strokecolor="#4472c4 [3204]" strokeweight=".5pt">
                <v:stroke joinstyle="miter"/>
              </v:line>
            </w:pict>
          </mc:Fallback>
        </mc:AlternateContent>
      </w:r>
    </w:p>
    <w:p w14:paraId="408D623B" w14:textId="2A63E7F2" w:rsidR="00051558" w:rsidRDefault="00F778C0" w:rsidP="00B062A6">
      <w:pPr>
        <w:spacing w:after="0"/>
        <w:ind w:firstLine="0"/>
        <w:jc w:val="center"/>
        <w:rPr>
          <w:rFonts w:ascii="Arial" w:eastAsia="Arial" w:hAnsi="Arial" w:cs="Arial"/>
          <w:b/>
          <w:sz w:val="24"/>
          <w:szCs w:val="24"/>
        </w:rPr>
      </w:pPr>
      <w:r>
        <w:rPr>
          <w:noProof/>
          <w:lang w:eastAsia="pt-BR"/>
        </w:rPr>
        <mc:AlternateContent>
          <mc:Choice Requires="wps">
            <w:drawing>
              <wp:anchor distT="0" distB="0" distL="114300" distR="114300" simplePos="0" relativeHeight="251677696" behindDoc="0" locked="0" layoutInCell="1" hidden="0" allowOverlap="1" wp14:anchorId="5E9FC7C4" wp14:editId="7FF8659B">
                <wp:simplePos x="0" y="0"/>
                <wp:positionH relativeFrom="column">
                  <wp:posOffset>-184785</wp:posOffset>
                </wp:positionH>
                <wp:positionV relativeFrom="paragraph">
                  <wp:posOffset>208280</wp:posOffset>
                </wp:positionV>
                <wp:extent cx="1285875" cy="323850"/>
                <wp:effectExtent l="0" t="0" r="28575" b="19050"/>
                <wp:wrapNone/>
                <wp:docPr id="21" name="Retângulo 21"/>
                <wp:cNvGraphicFramePr/>
                <a:graphic xmlns:a="http://schemas.openxmlformats.org/drawingml/2006/main">
                  <a:graphicData uri="http://schemas.microsoft.com/office/word/2010/wordprocessingShape">
                    <wps:wsp>
                      <wps:cNvSpPr/>
                      <wps:spPr>
                        <a:xfrm>
                          <a:off x="0" y="0"/>
                          <a:ext cx="1285875" cy="323850"/>
                        </a:xfrm>
                        <a:prstGeom prst="rect">
                          <a:avLst/>
                        </a:prstGeom>
                        <a:solidFill>
                          <a:schemeClr val="lt1"/>
                        </a:solidFill>
                        <a:ln w="9525" cap="flat" cmpd="sng">
                          <a:solidFill>
                            <a:srgbClr val="000000"/>
                          </a:solidFill>
                          <a:prstDash val="solid"/>
                          <a:round/>
                          <a:headEnd type="none" w="sm" len="sm"/>
                          <a:tailEnd type="none" w="sm" len="sm"/>
                        </a:ln>
                      </wps:spPr>
                      <wps:txbx>
                        <w:txbxContent>
                          <w:p w14:paraId="19118D06" w14:textId="77777777" w:rsidR="00047838" w:rsidRPr="00F778C0" w:rsidRDefault="00047838" w:rsidP="00D30DD8">
                            <w:pPr>
                              <w:spacing w:line="240" w:lineRule="auto"/>
                              <w:ind w:firstLine="0"/>
                              <w:textDirection w:val="btLr"/>
                              <w:rPr>
                                <w:rFonts w:ascii="Arial" w:hAnsi="Arial" w:cs="Arial"/>
                                <w:sz w:val="20"/>
                                <w:szCs w:val="20"/>
                              </w:rPr>
                            </w:pPr>
                            <w:r w:rsidRPr="00F778C0">
                              <w:rPr>
                                <w:rFonts w:ascii="Arial" w:eastAsia="Arial" w:hAnsi="Arial" w:cs="Arial"/>
                                <w:color w:val="000000"/>
                                <w:sz w:val="20"/>
                                <w:szCs w:val="20"/>
                              </w:rPr>
                              <w:t>Amostra final: 20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E9FC7C4" id="Retângulo 21" o:spid="_x0000_s1034" style="position:absolute;left:0;text-align:left;margin-left:-14.55pt;margin-top:16.4pt;width:101.2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" fillcolor="white [3201]">
                <v:stroke startarrowwidth="narrow" startarrowlength="short" endarrowwidth="narrow" endarrowlength="short" joinstyle="round"/>
                <v:textbox inset="2.53958mm,1.2694mm,2.53958mm,1.2694mm">
                  <w:txbxContent>
                    <w:p w14:paraId="19118D06" w14:textId="77777777" w:rsidR="00047838" w:rsidRPr="00F778C0" w:rsidRDefault="00047838" w:rsidP="00D30DD8">
                      <w:pPr>
                        <w:spacing w:line="240" w:lineRule="auto"/>
                        <w:ind w:firstLine="0"/>
                        <w:textDirection w:val="btLr"/>
                        <w:rPr>
                          <w:rFonts w:ascii="Arial" w:hAnsi="Arial" w:cs="Arial"/>
                          <w:sz w:val="20"/>
                          <w:szCs w:val="20"/>
                        </w:rPr>
                      </w:pPr>
                      <w:r w:rsidRPr="00F778C0">
                        <w:rPr>
                          <w:rFonts w:ascii="Arial" w:eastAsia="Arial" w:hAnsi="Arial" w:cs="Arial"/>
                          <w:color w:val="000000"/>
                          <w:sz w:val="20"/>
                          <w:szCs w:val="20"/>
                        </w:rPr>
                        <w:t>Amostra final: 20</w:t>
                      </w:r>
                    </w:p>
                  </w:txbxContent>
                </v:textbox>
              </v:rect>
            </w:pict>
          </mc:Fallback>
        </mc:AlternateContent>
      </w:r>
    </w:p>
    <w:p w14:paraId="0AFE45F5" w14:textId="699120C5" w:rsidR="00051558" w:rsidRDefault="00F778C0" w:rsidP="00DC5ADB">
      <w:pPr>
        <w:spacing w:after="0"/>
        <w:ind w:firstLine="0"/>
        <w:rPr>
          <w:rFonts w:ascii="Arial" w:eastAsia="Arial" w:hAnsi="Arial" w:cs="Arial"/>
          <w:b/>
          <w:sz w:val="24"/>
          <w:szCs w:val="24"/>
        </w:rPr>
      </w:pPr>
      <w:r>
        <w:rPr>
          <w:rFonts w:ascii="Arial" w:eastAsia="Arial" w:hAnsi="Arial" w:cs="Arial"/>
          <w:b/>
          <w:noProof/>
          <w:sz w:val="24"/>
          <w:szCs w:val="24"/>
          <w:lang w:eastAsia="pt-BR"/>
        </w:rPr>
        <mc:AlternateContent>
          <mc:Choice Requires="wps">
            <w:drawing>
              <wp:anchor distT="0" distB="0" distL="114300" distR="114300" simplePos="0" relativeHeight="251688960" behindDoc="0" locked="0" layoutInCell="1" allowOverlap="1" wp14:anchorId="59353E2D" wp14:editId="227926E6">
                <wp:simplePos x="0" y="0"/>
                <wp:positionH relativeFrom="column">
                  <wp:posOffset>1101090</wp:posOffset>
                </wp:positionH>
                <wp:positionV relativeFrom="paragraph">
                  <wp:posOffset>136525</wp:posOffset>
                </wp:positionV>
                <wp:extent cx="2590800" cy="0"/>
                <wp:effectExtent l="0" t="0" r="19050" b="19050"/>
                <wp:wrapNone/>
                <wp:docPr id="34" name="Conector reto 34"/>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90887" id="Conector reto 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pt,10.75pt" to="290.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" strokecolor="#4472c4 [3204]" strokeweight=".5pt">
                <v:stroke joinstyle="miter"/>
              </v:line>
            </w:pict>
          </mc:Fallback>
        </mc:AlternateContent>
      </w:r>
      <w:r>
        <w:rPr>
          <w:noProof/>
          <w:lang w:eastAsia="pt-BR"/>
        </w:rPr>
        <mc:AlternateContent>
          <mc:Choice Requires="wps">
            <w:drawing>
              <wp:anchor distT="0" distB="0" distL="114300" distR="114300" simplePos="0" relativeHeight="251676672" behindDoc="0" locked="0" layoutInCell="1" hidden="0" allowOverlap="1" wp14:anchorId="3CAA810C" wp14:editId="69C76F01">
                <wp:simplePos x="0" y="0"/>
                <wp:positionH relativeFrom="column">
                  <wp:posOffset>3691890</wp:posOffset>
                </wp:positionH>
                <wp:positionV relativeFrom="paragraph">
                  <wp:posOffset>136525</wp:posOffset>
                </wp:positionV>
                <wp:extent cx="1019175" cy="723900"/>
                <wp:effectExtent l="0" t="0" r="28575" b="19050"/>
                <wp:wrapNone/>
                <wp:docPr id="10" name="Retângulo 10"/>
                <wp:cNvGraphicFramePr/>
                <a:graphic xmlns:a="http://schemas.openxmlformats.org/drawingml/2006/main">
                  <a:graphicData uri="http://schemas.microsoft.com/office/word/2010/wordprocessingShape">
                    <wps:wsp>
                      <wps:cNvSpPr/>
                      <wps:spPr>
                        <a:xfrm>
                          <a:off x="0" y="0"/>
                          <a:ext cx="1019175" cy="723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1D2BD3FF"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LILACS: 09</w:t>
                            </w:r>
                          </w:p>
                          <w:p w14:paraId="35709743"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MEDLINE: 05</w:t>
                            </w:r>
                          </w:p>
                          <w:p w14:paraId="3B67A39B"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BDENF: 06</w:t>
                            </w:r>
                          </w:p>
                          <w:p w14:paraId="11FC48FA" w14:textId="77777777" w:rsidR="00047838" w:rsidRDefault="00047838" w:rsidP="00051558">
                            <w:pPr>
                              <w:spacing w:after="0" w:line="240" w:lineRule="auto"/>
                              <w:textDirection w:val="btLr"/>
                            </w:pPr>
                          </w:p>
                          <w:p w14:paraId="1688663B" w14:textId="77777777" w:rsidR="00047838" w:rsidRDefault="00047838" w:rsidP="00051558">
                            <w:pPr>
                              <w:spacing w:after="0" w:line="240" w:lineRule="auto"/>
                              <w:textDirection w:val="btLr"/>
                            </w:pPr>
                          </w:p>
                          <w:p w14:paraId="09C69CE2" w14:textId="77777777" w:rsidR="00047838" w:rsidRDefault="00047838" w:rsidP="00051558">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A810C" id="Retângulo 10" o:spid="_x0000_s1035" style="position:absolute;left:0;text-align:left;margin-left:290.7pt;margin-top:10.75pt;width:80.2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" fillcolor="white [3201]">
                <v:stroke startarrowwidth="narrow" startarrowlength="short" endarrowwidth="narrow" endarrowlength="short" joinstyle="round"/>
                <v:textbox inset="2.53958mm,1.2694mm,2.53958mm,1.2694mm">
                  <w:txbxContent>
                    <w:p w14:paraId="1D2BD3FF"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LILACS: 09</w:t>
                      </w:r>
                    </w:p>
                    <w:p w14:paraId="35709743"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MEDLINE: 05</w:t>
                      </w:r>
                    </w:p>
                    <w:p w14:paraId="3B67A39B" w14:textId="77777777" w:rsidR="00047838" w:rsidRPr="00F778C0" w:rsidRDefault="00047838" w:rsidP="00D30DD8">
                      <w:pPr>
                        <w:spacing w:line="240" w:lineRule="auto"/>
                        <w:ind w:firstLine="0"/>
                        <w:textDirection w:val="btLr"/>
                        <w:rPr>
                          <w:sz w:val="20"/>
                          <w:szCs w:val="20"/>
                        </w:rPr>
                      </w:pPr>
                      <w:r w:rsidRPr="00F778C0">
                        <w:rPr>
                          <w:rFonts w:ascii="Arial" w:eastAsia="Arial" w:hAnsi="Arial" w:cs="Arial"/>
                          <w:color w:val="000000"/>
                          <w:sz w:val="20"/>
                          <w:szCs w:val="20"/>
                        </w:rPr>
                        <w:t>BDENF: 06</w:t>
                      </w:r>
                    </w:p>
                    <w:p w14:paraId="11FC48FA" w14:textId="77777777" w:rsidR="00047838" w:rsidRDefault="00047838" w:rsidP="00051558">
                      <w:pPr>
                        <w:spacing w:after="0" w:line="240" w:lineRule="auto"/>
                        <w:textDirection w:val="btLr"/>
                      </w:pPr>
                    </w:p>
                    <w:p w14:paraId="1688663B" w14:textId="77777777" w:rsidR="00047838" w:rsidRDefault="00047838" w:rsidP="00051558">
                      <w:pPr>
                        <w:spacing w:after="0" w:line="240" w:lineRule="auto"/>
                        <w:textDirection w:val="btLr"/>
                      </w:pPr>
                    </w:p>
                    <w:p w14:paraId="09C69CE2" w14:textId="77777777" w:rsidR="00047838" w:rsidRDefault="00047838" w:rsidP="00051558">
                      <w:pPr>
                        <w:spacing w:after="0" w:line="240" w:lineRule="auto"/>
                        <w:textDirection w:val="btLr"/>
                      </w:pPr>
                    </w:p>
                  </w:txbxContent>
                </v:textbox>
              </v:rect>
            </w:pict>
          </mc:Fallback>
        </mc:AlternateContent>
      </w:r>
    </w:p>
    <w:p w14:paraId="57CE7748" w14:textId="740D7986" w:rsidR="00051558" w:rsidRDefault="00051558" w:rsidP="00B062A6">
      <w:pPr>
        <w:tabs>
          <w:tab w:val="left" w:pos="1230"/>
          <w:tab w:val="center" w:pos="4748"/>
        </w:tabs>
        <w:spacing w:after="0"/>
        <w:ind w:firstLine="0"/>
        <w:jc w:val="center"/>
        <w:rPr>
          <w:rFonts w:ascii="Arial" w:eastAsia="Arial" w:hAnsi="Arial" w:cs="Arial"/>
          <w:b/>
          <w:sz w:val="24"/>
          <w:szCs w:val="24"/>
        </w:rPr>
      </w:pPr>
    </w:p>
    <w:p w14:paraId="3378DCE9" w14:textId="2684DB7B" w:rsidR="00D30DD8" w:rsidRDefault="00D30DD8" w:rsidP="00B062A6">
      <w:pPr>
        <w:tabs>
          <w:tab w:val="left" w:pos="1230"/>
          <w:tab w:val="center" w:pos="4748"/>
        </w:tabs>
        <w:spacing w:after="0"/>
        <w:ind w:firstLine="0"/>
        <w:jc w:val="center"/>
        <w:rPr>
          <w:rFonts w:ascii="Arial" w:eastAsia="Arial" w:hAnsi="Arial" w:cs="Arial"/>
          <w:b/>
          <w:sz w:val="24"/>
          <w:szCs w:val="24"/>
        </w:rPr>
      </w:pPr>
    </w:p>
    <w:p w14:paraId="5ADBAB0C" w14:textId="77777777" w:rsidR="00F778C0" w:rsidRDefault="00F778C0" w:rsidP="00D30DD8">
      <w:pPr>
        <w:spacing w:after="0" w:line="240" w:lineRule="auto"/>
        <w:ind w:firstLine="0"/>
        <w:jc w:val="center"/>
        <w:rPr>
          <w:rFonts w:ascii="Arial" w:eastAsia="Arial" w:hAnsi="Arial" w:cs="Arial"/>
          <w:sz w:val="20"/>
          <w:szCs w:val="20"/>
        </w:rPr>
      </w:pPr>
    </w:p>
    <w:p w14:paraId="56E07992" w14:textId="77777777" w:rsidR="00F778C0" w:rsidRDefault="00F778C0" w:rsidP="00D30DD8">
      <w:pPr>
        <w:spacing w:after="0" w:line="240" w:lineRule="auto"/>
        <w:ind w:firstLine="0"/>
        <w:jc w:val="center"/>
        <w:rPr>
          <w:rFonts w:ascii="Arial" w:eastAsia="Arial" w:hAnsi="Arial" w:cs="Arial"/>
          <w:sz w:val="20"/>
          <w:szCs w:val="20"/>
        </w:rPr>
      </w:pPr>
    </w:p>
    <w:p w14:paraId="0A1D507D" w14:textId="59381091" w:rsidR="00D30DD8" w:rsidRPr="00F778C0" w:rsidRDefault="00D30DD8" w:rsidP="00D30DD8">
      <w:pPr>
        <w:spacing w:after="0" w:line="240" w:lineRule="auto"/>
        <w:ind w:firstLine="0"/>
        <w:jc w:val="center"/>
        <w:rPr>
          <w:rFonts w:ascii="Arial" w:eastAsia="Arial" w:hAnsi="Arial" w:cs="Arial"/>
          <w:sz w:val="20"/>
          <w:szCs w:val="20"/>
        </w:rPr>
      </w:pPr>
      <w:r w:rsidRPr="00F778C0">
        <w:rPr>
          <w:rFonts w:ascii="Arial" w:eastAsia="Arial" w:hAnsi="Arial" w:cs="Arial"/>
          <w:sz w:val="20"/>
          <w:szCs w:val="20"/>
        </w:rPr>
        <w:t>Após aplicação dos critérios de inclusão e exclusão.</w:t>
      </w:r>
    </w:p>
    <w:p w14:paraId="21A570E0" w14:textId="77777777" w:rsidR="00D30DD8" w:rsidRPr="00F778C0" w:rsidRDefault="00D30DD8" w:rsidP="00D30DD8">
      <w:pPr>
        <w:spacing w:after="0" w:line="240" w:lineRule="auto"/>
        <w:ind w:firstLine="0"/>
        <w:jc w:val="center"/>
        <w:rPr>
          <w:rFonts w:ascii="Arial" w:eastAsia="Arial" w:hAnsi="Arial" w:cs="Arial"/>
          <w:sz w:val="20"/>
          <w:szCs w:val="20"/>
        </w:rPr>
      </w:pPr>
      <w:r w:rsidRPr="00F778C0">
        <w:rPr>
          <w:rFonts w:ascii="Arial" w:eastAsia="Arial" w:hAnsi="Arial" w:cs="Arial"/>
          <w:sz w:val="20"/>
          <w:szCs w:val="20"/>
        </w:rPr>
        <w:t>**Artigos submetidos à questão norteadora do estudo.</w:t>
      </w:r>
    </w:p>
    <w:p w14:paraId="62E81452" w14:textId="77777777" w:rsidR="00D30DD8" w:rsidRPr="00F778C0" w:rsidRDefault="00D30DD8" w:rsidP="00D30DD8">
      <w:pPr>
        <w:spacing w:after="0" w:line="240" w:lineRule="auto"/>
        <w:ind w:firstLine="0"/>
        <w:jc w:val="center"/>
        <w:rPr>
          <w:rFonts w:ascii="Arial" w:eastAsia="Arial" w:hAnsi="Arial" w:cs="Arial"/>
          <w:sz w:val="20"/>
          <w:szCs w:val="20"/>
        </w:rPr>
      </w:pPr>
    </w:p>
    <w:p w14:paraId="7C606A8C" w14:textId="77777777" w:rsidR="00D30DD8" w:rsidRPr="00F778C0" w:rsidRDefault="00D30DD8" w:rsidP="00D30DD8">
      <w:pPr>
        <w:spacing w:after="0" w:line="240" w:lineRule="auto"/>
        <w:ind w:firstLine="0"/>
        <w:jc w:val="center"/>
        <w:rPr>
          <w:rFonts w:ascii="Arial" w:eastAsia="Arial" w:hAnsi="Arial" w:cs="Arial"/>
          <w:sz w:val="20"/>
          <w:szCs w:val="20"/>
        </w:rPr>
      </w:pPr>
      <w:r w:rsidRPr="00F778C0">
        <w:rPr>
          <w:rFonts w:ascii="Arial" w:eastAsia="Arial" w:hAnsi="Arial" w:cs="Arial"/>
          <w:b/>
          <w:sz w:val="20"/>
          <w:szCs w:val="20"/>
        </w:rPr>
        <w:t>Figura 1:</w:t>
      </w:r>
      <w:r w:rsidRPr="00F778C0">
        <w:rPr>
          <w:rFonts w:ascii="Arial" w:eastAsia="Arial" w:hAnsi="Arial" w:cs="Arial"/>
          <w:sz w:val="20"/>
          <w:szCs w:val="20"/>
        </w:rPr>
        <w:t xml:space="preserve"> Fluxograma do processo de busca e escolha dos artigos elegíveis para a pesquisa.</w:t>
      </w:r>
    </w:p>
    <w:p w14:paraId="26C2F699" w14:textId="130D3132" w:rsidR="00051558" w:rsidRDefault="00051558" w:rsidP="00B062A6">
      <w:pPr>
        <w:spacing w:after="0"/>
        <w:ind w:firstLine="0"/>
        <w:jc w:val="center"/>
        <w:rPr>
          <w:rFonts w:ascii="Arial" w:eastAsia="Arial" w:hAnsi="Arial" w:cs="Arial"/>
          <w:b/>
          <w:sz w:val="24"/>
          <w:szCs w:val="24"/>
        </w:rPr>
      </w:pPr>
    </w:p>
    <w:p w14:paraId="207B2593" w14:textId="4DD50AD3" w:rsidR="00051558" w:rsidRDefault="00051558" w:rsidP="00B062A6">
      <w:pPr>
        <w:spacing w:after="0"/>
        <w:ind w:firstLine="0"/>
        <w:jc w:val="center"/>
        <w:rPr>
          <w:rFonts w:ascii="Arial" w:eastAsia="Arial" w:hAnsi="Arial" w:cs="Arial"/>
          <w:sz w:val="24"/>
          <w:szCs w:val="24"/>
        </w:rPr>
      </w:pPr>
    </w:p>
    <w:p w14:paraId="2F5D31A6" w14:textId="77777777" w:rsidR="00051558" w:rsidRDefault="00051558" w:rsidP="00B062A6">
      <w:pPr>
        <w:spacing w:after="0"/>
        <w:ind w:firstLine="0"/>
        <w:jc w:val="center"/>
        <w:rPr>
          <w:rFonts w:ascii="Arial" w:eastAsia="Arial" w:hAnsi="Arial" w:cs="Arial"/>
          <w:b/>
          <w:sz w:val="20"/>
          <w:szCs w:val="20"/>
        </w:rPr>
      </w:pPr>
    </w:p>
    <w:p w14:paraId="4B0D6FCD" w14:textId="54D8A0DA" w:rsidR="00051558" w:rsidRDefault="00051558" w:rsidP="00DC5ADB">
      <w:pPr>
        <w:spacing w:after="0" w:line="240" w:lineRule="auto"/>
        <w:ind w:firstLine="0"/>
        <w:jc w:val="center"/>
        <w:rPr>
          <w:rFonts w:ascii="Arial" w:eastAsia="Arial" w:hAnsi="Arial" w:cs="Arial"/>
          <w:sz w:val="20"/>
          <w:szCs w:val="20"/>
        </w:rPr>
      </w:pPr>
      <w:r>
        <w:rPr>
          <w:rFonts w:ascii="Arial" w:eastAsia="Arial" w:hAnsi="Arial" w:cs="Arial"/>
          <w:sz w:val="16"/>
          <w:szCs w:val="16"/>
        </w:rPr>
        <w:t>*</w:t>
      </w:r>
    </w:p>
    <w:p w14:paraId="5D86F01A" w14:textId="77777777" w:rsidR="00051558" w:rsidRDefault="00051558" w:rsidP="00B062A6">
      <w:pPr>
        <w:spacing w:after="0" w:line="240" w:lineRule="auto"/>
        <w:jc w:val="center"/>
        <w:rPr>
          <w:rFonts w:ascii="Arial" w:eastAsia="Arial" w:hAnsi="Arial" w:cs="Arial"/>
          <w:sz w:val="20"/>
          <w:szCs w:val="20"/>
        </w:rPr>
      </w:pPr>
    </w:p>
    <w:p w14:paraId="1CB5ED1D" w14:textId="77777777" w:rsidR="00051558" w:rsidRDefault="00051558" w:rsidP="00B062A6">
      <w:pPr>
        <w:spacing w:after="0" w:line="240" w:lineRule="auto"/>
        <w:jc w:val="center"/>
        <w:rPr>
          <w:rFonts w:ascii="Arial" w:eastAsia="Arial" w:hAnsi="Arial" w:cs="Arial"/>
          <w:sz w:val="20"/>
          <w:szCs w:val="20"/>
        </w:rPr>
      </w:pPr>
    </w:p>
    <w:p w14:paraId="0A5638F2" w14:textId="77777777" w:rsidR="00051558" w:rsidRDefault="00051558" w:rsidP="00B062A6">
      <w:pPr>
        <w:spacing w:after="0" w:line="240" w:lineRule="auto"/>
        <w:jc w:val="center"/>
        <w:rPr>
          <w:rFonts w:ascii="Arial" w:eastAsia="Arial" w:hAnsi="Arial" w:cs="Arial"/>
          <w:sz w:val="20"/>
          <w:szCs w:val="20"/>
        </w:rPr>
      </w:pPr>
    </w:p>
    <w:p w14:paraId="28D3535D" w14:textId="77777777" w:rsidR="00051558" w:rsidRDefault="00051558" w:rsidP="00B062A6">
      <w:pPr>
        <w:spacing w:after="0" w:line="240" w:lineRule="auto"/>
        <w:jc w:val="center"/>
        <w:rPr>
          <w:rFonts w:ascii="Arial" w:eastAsia="Arial" w:hAnsi="Arial" w:cs="Arial"/>
          <w:sz w:val="20"/>
          <w:szCs w:val="20"/>
        </w:rPr>
      </w:pPr>
    </w:p>
    <w:p w14:paraId="4E31DA25" w14:textId="77777777" w:rsidR="00051558" w:rsidRDefault="00051558" w:rsidP="00B062A6">
      <w:pPr>
        <w:spacing w:after="0" w:line="240" w:lineRule="auto"/>
        <w:jc w:val="center"/>
        <w:rPr>
          <w:rFonts w:ascii="Arial" w:eastAsia="Arial" w:hAnsi="Arial" w:cs="Arial"/>
          <w:sz w:val="20"/>
          <w:szCs w:val="20"/>
        </w:rPr>
      </w:pPr>
    </w:p>
    <w:p w14:paraId="698AA298" w14:textId="77777777" w:rsidR="00051558" w:rsidRDefault="00051558" w:rsidP="00B062A6">
      <w:pPr>
        <w:spacing w:after="0" w:line="240" w:lineRule="auto"/>
        <w:jc w:val="center"/>
        <w:rPr>
          <w:rFonts w:ascii="Arial" w:eastAsia="Arial" w:hAnsi="Arial" w:cs="Arial"/>
          <w:sz w:val="20"/>
          <w:szCs w:val="20"/>
        </w:rPr>
      </w:pPr>
    </w:p>
    <w:p w14:paraId="068C834E" w14:textId="77777777" w:rsidR="00051558" w:rsidRDefault="00051558" w:rsidP="00B062A6">
      <w:pPr>
        <w:spacing w:after="0" w:line="240" w:lineRule="auto"/>
        <w:jc w:val="center"/>
        <w:rPr>
          <w:rFonts w:ascii="Arial" w:eastAsia="Arial" w:hAnsi="Arial" w:cs="Arial"/>
          <w:sz w:val="20"/>
          <w:szCs w:val="20"/>
        </w:rPr>
      </w:pPr>
    </w:p>
    <w:p w14:paraId="5795F1E5" w14:textId="3412C83F" w:rsidR="00051558" w:rsidRDefault="00051558" w:rsidP="00B062A6">
      <w:pPr>
        <w:spacing w:after="0" w:line="240" w:lineRule="auto"/>
        <w:jc w:val="center"/>
        <w:rPr>
          <w:rFonts w:ascii="Arial" w:eastAsia="Arial" w:hAnsi="Arial" w:cs="Arial"/>
          <w:sz w:val="20"/>
          <w:szCs w:val="20"/>
        </w:rPr>
      </w:pPr>
    </w:p>
    <w:p w14:paraId="4F98DCEC" w14:textId="5569BBB1" w:rsidR="002631B1" w:rsidRDefault="002631B1" w:rsidP="00B062A6">
      <w:pPr>
        <w:spacing w:after="0" w:line="240" w:lineRule="auto"/>
        <w:jc w:val="center"/>
        <w:rPr>
          <w:rFonts w:ascii="Arial" w:eastAsia="Arial" w:hAnsi="Arial" w:cs="Arial"/>
          <w:sz w:val="20"/>
          <w:szCs w:val="20"/>
        </w:rPr>
      </w:pPr>
    </w:p>
    <w:p w14:paraId="54525D27" w14:textId="25988A66" w:rsidR="002631B1" w:rsidRDefault="002631B1" w:rsidP="00B062A6">
      <w:pPr>
        <w:spacing w:after="0" w:line="240" w:lineRule="auto"/>
        <w:jc w:val="center"/>
        <w:rPr>
          <w:rFonts w:ascii="Arial" w:eastAsia="Arial" w:hAnsi="Arial" w:cs="Arial"/>
          <w:sz w:val="20"/>
          <w:szCs w:val="20"/>
        </w:rPr>
      </w:pPr>
    </w:p>
    <w:p w14:paraId="68022AAB" w14:textId="77777777" w:rsidR="002631B1" w:rsidRDefault="002631B1" w:rsidP="00B062A6">
      <w:pPr>
        <w:spacing w:after="0" w:line="240" w:lineRule="auto"/>
        <w:jc w:val="center"/>
        <w:rPr>
          <w:rFonts w:ascii="Arial" w:eastAsia="Arial" w:hAnsi="Arial" w:cs="Arial"/>
          <w:sz w:val="20"/>
          <w:szCs w:val="20"/>
        </w:rPr>
      </w:pPr>
    </w:p>
    <w:p w14:paraId="2E6DBEA0" w14:textId="77777777" w:rsidR="00051558" w:rsidRDefault="00051558" w:rsidP="00B062A6">
      <w:pPr>
        <w:spacing w:after="0" w:line="240" w:lineRule="auto"/>
        <w:jc w:val="center"/>
        <w:rPr>
          <w:rFonts w:ascii="Arial" w:eastAsia="Arial" w:hAnsi="Arial" w:cs="Arial"/>
          <w:sz w:val="20"/>
          <w:szCs w:val="20"/>
        </w:rPr>
      </w:pPr>
    </w:p>
    <w:p w14:paraId="4336D133" w14:textId="77777777" w:rsidR="00051558" w:rsidRDefault="00051558" w:rsidP="00B062A6">
      <w:pPr>
        <w:spacing w:after="0" w:line="240" w:lineRule="auto"/>
        <w:jc w:val="center"/>
        <w:rPr>
          <w:rFonts w:ascii="Arial" w:eastAsia="Arial" w:hAnsi="Arial" w:cs="Arial"/>
          <w:sz w:val="20"/>
          <w:szCs w:val="20"/>
        </w:rPr>
      </w:pPr>
    </w:p>
    <w:p w14:paraId="29045989" w14:textId="77777777" w:rsidR="00051558" w:rsidRDefault="00051558" w:rsidP="00B062A6">
      <w:pPr>
        <w:spacing w:after="0" w:line="240" w:lineRule="auto"/>
        <w:jc w:val="center"/>
        <w:rPr>
          <w:rFonts w:ascii="Arial" w:eastAsia="Arial" w:hAnsi="Arial" w:cs="Arial"/>
          <w:sz w:val="20"/>
          <w:szCs w:val="20"/>
        </w:rPr>
      </w:pPr>
    </w:p>
    <w:p w14:paraId="26EBA59A" w14:textId="77777777" w:rsidR="00051558" w:rsidRDefault="00051558" w:rsidP="00B062A6">
      <w:pPr>
        <w:spacing w:after="0" w:line="240" w:lineRule="auto"/>
        <w:jc w:val="center"/>
        <w:rPr>
          <w:rFonts w:ascii="Arial" w:eastAsia="Arial" w:hAnsi="Arial" w:cs="Arial"/>
          <w:sz w:val="20"/>
          <w:szCs w:val="20"/>
        </w:rPr>
      </w:pPr>
    </w:p>
    <w:p w14:paraId="34A15C29" w14:textId="77777777" w:rsidR="00D463DE" w:rsidRDefault="00D463DE" w:rsidP="00D30DD8">
      <w:pPr>
        <w:pStyle w:val="Ttulo1"/>
        <w:spacing w:before="0" w:beforeAutospacing="0" w:after="120" w:afterAutospacing="0"/>
      </w:pPr>
      <w:r>
        <w:rPr>
          <w:rFonts w:ascii="Arial" w:hAnsi="Arial" w:cs="Arial"/>
          <w:color w:val="000000"/>
          <w:sz w:val="24"/>
          <w:szCs w:val="24"/>
        </w:rPr>
        <w:lastRenderedPageBreak/>
        <w:t>RESULTADOS E DISCUSSÃO</w:t>
      </w:r>
    </w:p>
    <w:p w14:paraId="2D5968DD" w14:textId="77777777" w:rsidR="00D463DE" w:rsidRDefault="00D463DE" w:rsidP="00D30DD8">
      <w:pPr>
        <w:pStyle w:val="NormalWeb"/>
        <w:spacing w:before="117" w:beforeAutospacing="0" w:after="120" w:afterAutospacing="0"/>
        <w:ind w:left="342" w:right="493" w:firstLine="707"/>
      </w:pPr>
      <w:r>
        <w:rPr>
          <w:rFonts w:ascii="Arial" w:hAnsi="Arial" w:cs="Arial"/>
          <w:color w:val="000000"/>
        </w:rPr>
        <w:t xml:space="preserve">Com o objetivo de elucidar o processo de categorização dos artigos, os resultados serão apresentados por meio de um quadro explicativo, que contempla a síntese das principais características dos estudos selecionados e em seguida, a </w:t>
      </w:r>
      <w:r>
        <w:rPr>
          <w:rFonts w:ascii="Arial" w:hAnsi="Arial" w:cs="Arial"/>
          <w:color w:val="1F2023"/>
        </w:rPr>
        <w:t xml:space="preserve">análise descritiva e síntese das evidências. Na sequência, apresentam-se a discussão dos achados, através da categorização das evidências, que se deu a partir dos resultados dos estudos selecionados: </w:t>
      </w:r>
      <w:r>
        <w:rPr>
          <w:rFonts w:ascii="Arial" w:hAnsi="Arial" w:cs="Arial"/>
          <w:i/>
          <w:iCs/>
          <w:color w:val="1F2023"/>
        </w:rPr>
        <w:t>“A Formação do Enfermeiro Perfusionista'' e “A Sistematização da Assistência de Enfermagem na Circulação Extracorpórea de Cirurgias de Revascularização Miocárdica”</w:t>
      </w:r>
      <w:r>
        <w:rPr>
          <w:rFonts w:ascii="Arial" w:hAnsi="Arial" w:cs="Arial"/>
          <w:i/>
          <w:iCs/>
          <w:color w:val="000000"/>
        </w:rPr>
        <w:t>.</w:t>
      </w:r>
    </w:p>
    <w:p w14:paraId="5A18A333" w14:textId="77777777" w:rsidR="00D463DE" w:rsidRDefault="00D463DE" w:rsidP="00D463DE"/>
    <w:p w14:paraId="0ACF5C35" w14:textId="51F10A73" w:rsidR="00D463DE" w:rsidRPr="00B062A6" w:rsidRDefault="00D463DE" w:rsidP="00B062A6">
      <w:pPr>
        <w:pStyle w:val="NormalWeb"/>
        <w:spacing w:before="0" w:beforeAutospacing="0" w:after="0" w:afterAutospacing="0"/>
        <w:ind w:firstLine="0"/>
        <w:jc w:val="center"/>
        <w:rPr>
          <w:sz w:val="20"/>
          <w:szCs w:val="20"/>
        </w:rPr>
      </w:pPr>
      <w:r w:rsidRPr="00B062A6">
        <w:rPr>
          <w:rFonts w:ascii="Arial" w:hAnsi="Arial" w:cs="Arial"/>
          <w:b/>
          <w:bCs/>
          <w:color w:val="000000"/>
          <w:sz w:val="20"/>
          <w:szCs w:val="20"/>
        </w:rPr>
        <w:t xml:space="preserve">Quadro 1: </w:t>
      </w:r>
      <w:r w:rsidRPr="00B062A6">
        <w:rPr>
          <w:rFonts w:ascii="Arial" w:hAnsi="Arial" w:cs="Arial"/>
          <w:color w:val="000000"/>
          <w:sz w:val="20"/>
          <w:szCs w:val="20"/>
        </w:rPr>
        <w:t>Elementos essenciais apontados nos estudos com base nas categorias.</w:t>
      </w:r>
    </w:p>
    <w:tbl>
      <w:tblPr>
        <w:tblW w:w="0" w:type="auto"/>
        <w:tblCellMar>
          <w:top w:w="15" w:type="dxa"/>
          <w:left w:w="15" w:type="dxa"/>
          <w:bottom w:w="15" w:type="dxa"/>
          <w:right w:w="15" w:type="dxa"/>
        </w:tblCellMar>
        <w:tblLook w:val="04A0" w:firstRow="1" w:lastRow="0" w:firstColumn="1" w:lastColumn="0" w:noHBand="0" w:noVBand="1"/>
      </w:tblPr>
      <w:tblGrid>
        <w:gridCol w:w="6423"/>
        <w:gridCol w:w="2354"/>
      </w:tblGrid>
      <w:tr w:rsidR="00D463DE" w14:paraId="6A3FEB14" w14:textId="77777777" w:rsidTr="00B062A6">
        <w:trPr>
          <w:trHeight w:val="324"/>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39542C43" w14:textId="4DB92DF7" w:rsidR="00D463DE" w:rsidRPr="00260D1E" w:rsidRDefault="00B062A6" w:rsidP="00D30DD8">
            <w:pPr>
              <w:pStyle w:val="NormalWeb"/>
              <w:tabs>
                <w:tab w:val="left" w:pos="2550"/>
                <w:tab w:val="center" w:pos="3145"/>
              </w:tabs>
              <w:spacing w:before="0" w:beforeAutospacing="0" w:after="120" w:afterAutospacing="0"/>
              <w:ind w:right="215" w:firstLine="0"/>
              <w:jc w:val="left"/>
              <w:rPr>
                <w:sz w:val="20"/>
                <w:szCs w:val="20"/>
              </w:rPr>
            </w:pPr>
            <w:r w:rsidRPr="00260D1E">
              <w:rPr>
                <w:rFonts w:ascii="Arial" w:hAnsi="Arial" w:cs="Arial"/>
                <w:b/>
                <w:bCs/>
                <w:color w:val="000000"/>
                <w:sz w:val="20"/>
                <w:szCs w:val="20"/>
              </w:rPr>
              <w:tab/>
            </w:r>
            <w:r w:rsidR="00D463DE" w:rsidRPr="00260D1E">
              <w:rPr>
                <w:rFonts w:ascii="Arial" w:hAnsi="Arial" w:cs="Arial"/>
                <w:b/>
                <w:bCs/>
                <w:color w:val="000000"/>
                <w:sz w:val="20"/>
                <w:szCs w:val="20"/>
              </w:rPr>
              <w:t>Categoria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2FA5FF4" w14:textId="77777777" w:rsidR="00D463DE" w:rsidRPr="00260D1E" w:rsidRDefault="00D463DE" w:rsidP="00D30DD8">
            <w:pPr>
              <w:pStyle w:val="NormalWeb"/>
              <w:spacing w:before="0" w:beforeAutospacing="0" w:after="120" w:afterAutospacing="0"/>
              <w:ind w:right="170" w:firstLine="0"/>
              <w:jc w:val="center"/>
              <w:rPr>
                <w:sz w:val="20"/>
                <w:szCs w:val="20"/>
              </w:rPr>
            </w:pPr>
            <w:r w:rsidRPr="00260D1E">
              <w:rPr>
                <w:rFonts w:ascii="Arial" w:hAnsi="Arial" w:cs="Arial"/>
                <w:b/>
                <w:bCs/>
                <w:color w:val="000000"/>
                <w:sz w:val="20"/>
                <w:szCs w:val="20"/>
              </w:rPr>
              <w:t>Estudos</w:t>
            </w:r>
          </w:p>
        </w:tc>
      </w:tr>
      <w:tr w:rsidR="00D463DE" w14:paraId="44C2C6F2" w14:textId="77777777" w:rsidTr="00B062A6">
        <w:trPr>
          <w:trHeight w:val="529"/>
        </w:trPr>
        <w:tc>
          <w:tcPr>
            <w:tcW w:w="0" w:type="auto"/>
            <w:tcBorders>
              <w:top w:val="single" w:sz="4" w:space="0" w:color="000000"/>
              <w:left w:val="single" w:sz="4" w:space="0" w:color="000000"/>
              <w:bottom w:val="single" w:sz="4" w:space="0" w:color="000000"/>
              <w:right w:val="single" w:sz="4" w:space="0" w:color="000000"/>
            </w:tcBorders>
            <w:hideMark/>
          </w:tcPr>
          <w:p w14:paraId="415194F2" w14:textId="77777777" w:rsidR="00D463DE" w:rsidRPr="00260D1E" w:rsidRDefault="00D463DE" w:rsidP="00D30DD8">
            <w:pPr>
              <w:pStyle w:val="NormalWeb"/>
              <w:spacing w:before="0" w:beforeAutospacing="0" w:after="120" w:afterAutospacing="0"/>
              <w:ind w:right="215" w:firstLine="0"/>
              <w:jc w:val="center"/>
              <w:rPr>
                <w:sz w:val="20"/>
                <w:szCs w:val="20"/>
              </w:rPr>
            </w:pPr>
            <w:r w:rsidRPr="00260D1E">
              <w:rPr>
                <w:rFonts w:ascii="Arial" w:hAnsi="Arial" w:cs="Arial"/>
                <w:color w:val="000000"/>
                <w:sz w:val="20"/>
                <w:szCs w:val="20"/>
              </w:rPr>
              <w:t xml:space="preserve">A formação do enfermeiro </w:t>
            </w:r>
            <w:proofErr w:type="spellStart"/>
            <w:r w:rsidRPr="00260D1E">
              <w:rPr>
                <w:rFonts w:ascii="Arial" w:hAnsi="Arial" w:cs="Arial"/>
                <w:color w:val="000000"/>
                <w:sz w:val="20"/>
                <w:szCs w:val="20"/>
              </w:rPr>
              <w:t>perfusionista</w:t>
            </w:r>
            <w:proofErr w:type="spellEnd"/>
            <w:r w:rsidRPr="00260D1E">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hideMark/>
          </w:tcPr>
          <w:p w14:paraId="37D6C14F" w14:textId="7A475961" w:rsidR="00D463DE" w:rsidRPr="00260D1E" w:rsidRDefault="00C446CE" w:rsidP="00D30DD8">
            <w:pPr>
              <w:pStyle w:val="NormalWeb"/>
              <w:spacing w:before="0" w:beforeAutospacing="0" w:after="120" w:afterAutospacing="0"/>
              <w:ind w:left="164" w:right="159" w:hanging="448"/>
              <w:jc w:val="center"/>
              <w:rPr>
                <w:sz w:val="20"/>
                <w:szCs w:val="20"/>
              </w:rPr>
            </w:pPr>
            <w:r w:rsidRPr="00260D1E">
              <w:rPr>
                <w:rFonts w:ascii="Arial" w:hAnsi="Arial" w:cs="Arial"/>
                <w:color w:val="000000"/>
                <w:sz w:val="20"/>
                <w:szCs w:val="20"/>
              </w:rPr>
              <w:t xml:space="preserve">      </w:t>
            </w:r>
            <w:r w:rsidR="00D463DE" w:rsidRPr="00260D1E">
              <w:rPr>
                <w:rFonts w:ascii="Arial" w:hAnsi="Arial" w:cs="Arial"/>
                <w:color w:val="000000"/>
                <w:sz w:val="20"/>
                <w:szCs w:val="20"/>
              </w:rPr>
              <w:t>E1, E2, E3, E4, E5, E6, E7, E10, E12</w:t>
            </w:r>
          </w:p>
        </w:tc>
      </w:tr>
      <w:tr w:rsidR="00D463DE" w14:paraId="5D90FFE3" w14:textId="77777777" w:rsidTr="00D463DE">
        <w:trPr>
          <w:trHeight w:val="1050"/>
        </w:trPr>
        <w:tc>
          <w:tcPr>
            <w:tcW w:w="0" w:type="auto"/>
            <w:tcBorders>
              <w:top w:val="single" w:sz="4" w:space="0" w:color="000000"/>
              <w:left w:val="single" w:sz="4" w:space="0" w:color="000000"/>
              <w:bottom w:val="single" w:sz="4" w:space="0" w:color="000000"/>
              <w:right w:val="single" w:sz="4" w:space="0" w:color="000000"/>
            </w:tcBorders>
            <w:hideMark/>
          </w:tcPr>
          <w:p w14:paraId="484869D9" w14:textId="1A4D598A" w:rsidR="00D463DE" w:rsidRPr="00260D1E" w:rsidRDefault="00D463DE" w:rsidP="00D30DD8">
            <w:pPr>
              <w:pStyle w:val="NormalWeb"/>
              <w:spacing w:before="0" w:beforeAutospacing="0" w:after="120" w:afterAutospacing="0"/>
              <w:ind w:left="227" w:right="215"/>
              <w:jc w:val="center"/>
              <w:rPr>
                <w:sz w:val="20"/>
                <w:szCs w:val="20"/>
              </w:rPr>
            </w:pPr>
            <w:r w:rsidRPr="00260D1E">
              <w:rPr>
                <w:rFonts w:ascii="Arial" w:hAnsi="Arial" w:cs="Arial"/>
                <w:color w:val="000000"/>
                <w:sz w:val="20"/>
                <w:szCs w:val="20"/>
              </w:rPr>
              <w:t>A Sistematização da Assistência de Enfermagem na circulação extracorpórea de cirurgias de revascularização miocárdica</w:t>
            </w:r>
          </w:p>
        </w:tc>
        <w:tc>
          <w:tcPr>
            <w:tcW w:w="0" w:type="auto"/>
            <w:tcBorders>
              <w:top w:val="single" w:sz="4" w:space="0" w:color="000000"/>
              <w:left w:val="single" w:sz="4" w:space="0" w:color="000000"/>
              <w:bottom w:val="single" w:sz="4" w:space="0" w:color="000000"/>
              <w:right w:val="single" w:sz="4" w:space="0" w:color="000000"/>
            </w:tcBorders>
            <w:hideMark/>
          </w:tcPr>
          <w:p w14:paraId="430979C3" w14:textId="77777777" w:rsidR="00D463DE" w:rsidRPr="00260D1E" w:rsidRDefault="00D463DE" w:rsidP="00D30DD8">
            <w:pPr>
              <w:pStyle w:val="NormalWeb"/>
              <w:spacing w:before="0" w:beforeAutospacing="0" w:after="120" w:afterAutospacing="0"/>
              <w:ind w:left="176" w:right="170" w:firstLine="0"/>
              <w:rPr>
                <w:sz w:val="20"/>
                <w:szCs w:val="20"/>
              </w:rPr>
            </w:pPr>
            <w:r w:rsidRPr="00260D1E">
              <w:rPr>
                <w:rFonts w:ascii="Arial" w:hAnsi="Arial" w:cs="Arial"/>
                <w:color w:val="000000"/>
                <w:sz w:val="20"/>
                <w:szCs w:val="20"/>
              </w:rPr>
              <w:t xml:space="preserve">E8, </w:t>
            </w:r>
            <w:r w:rsidRPr="00260D1E">
              <w:rPr>
                <w:rFonts w:ascii="Arial" w:hAnsi="Arial" w:cs="Arial"/>
                <w:color w:val="1F2023"/>
                <w:sz w:val="20"/>
                <w:szCs w:val="20"/>
              </w:rPr>
              <w:t>E9</w:t>
            </w:r>
            <w:r w:rsidRPr="00260D1E">
              <w:rPr>
                <w:rFonts w:ascii="Arial" w:hAnsi="Arial" w:cs="Arial"/>
                <w:color w:val="000000"/>
                <w:sz w:val="20"/>
                <w:szCs w:val="20"/>
              </w:rPr>
              <w:t>, E11, E13, E14, E15, E16, E17, E18, E19, E20</w:t>
            </w:r>
          </w:p>
        </w:tc>
      </w:tr>
    </w:tbl>
    <w:p w14:paraId="493B1760" w14:textId="3A81DBF5" w:rsidR="00D463DE" w:rsidRDefault="00D463DE" w:rsidP="00D30DD8">
      <w:pPr>
        <w:pStyle w:val="NormalWeb"/>
        <w:spacing w:before="121" w:beforeAutospacing="0" w:after="120" w:afterAutospacing="0"/>
        <w:ind w:left="340" w:right="494" w:firstLine="378"/>
      </w:pPr>
      <w:r>
        <w:rPr>
          <w:rFonts w:ascii="Arial" w:hAnsi="Arial" w:cs="Arial"/>
          <w:color w:val="1F2023"/>
        </w:rPr>
        <w:t>A evolução dos estudos analisados perfaz uma trajetória de 2017 a 2022, com ápice no ano de 2018, o qual concentrou sete (35%) artigos. Os 20 artigos analisados foram publicados em 16 periódicos diferentes. O periódico com maior número de artigos selecionados foi a Revista de Enfermagem UFPE (online), com três (18,75%) publicações. Quanto ao país de origem das publicações, quinze 15 (75%) foram realizadas no Brasil, quatro 04 (20%) nos Estados Unidos e um 01 (0,5%) na Colômbia. No que se refere à abordagem metodológica, 05 cinco (25%) eram publicações qualitativa/descritiva com método exploratório, 02 dois (10%) qualitativa/descritiva com método retrospectivo, 02 dois (10%) estudo bibliográfico/revisão integrativa, 02 dois (10%) estudo integrativo/descritivo, 01 um</w:t>
      </w:r>
      <w:r w:rsidR="00C446CE">
        <w:rPr>
          <w:rFonts w:ascii="Arial" w:hAnsi="Arial" w:cs="Arial"/>
          <w:color w:val="1F2023"/>
        </w:rPr>
        <w:t xml:space="preserve"> </w:t>
      </w:r>
      <w:r>
        <w:rPr>
          <w:rFonts w:ascii="Arial" w:hAnsi="Arial" w:cs="Arial"/>
          <w:color w:val="1F2023"/>
        </w:rPr>
        <w:t>(0,5%)     estudo     observacional/</w:t>
      </w:r>
      <w:r w:rsidR="00C446CE">
        <w:rPr>
          <w:rFonts w:ascii="Arial" w:hAnsi="Arial" w:cs="Arial"/>
          <w:color w:val="1F2023"/>
        </w:rPr>
        <w:t xml:space="preserve">descritivo,  </w:t>
      </w:r>
      <w:r>
        <w:rPr>
          <w:rFonts w:ascii="Arial" w:hAnsi="Arial" w:cs="Arial"/>
          <w:color w:val="1F2023"/>
        </w:rPr>
        <w:t>  01     um</w:t>
      </w:r>
      <w:r>
        <w:rPr>
          <w:rStyle w:val="apple-tab-span"/>
          <w:rFonts w:ascii="Arial" w:hAnsi="Arial" w:cs="Arial"/>
          <w:color w:val="1F2023"/>
        </w:rPr>
        <w:tab/>
      </w:r>
      <w:r>
        <w:rPr>
          <w:rFonts w:ascii="Arial" w:hAnsi="Arial" w:cs="Arial"/>
          <w:color w:val="1F2023"/>
        </w:rPr>
        <w:t>(0,5%)     estudo</w:t>
      </w:r>
      <w:r w:rsidR="00C446CE">
        <w:rPr>
          <w:rFonts w:ascii="Arial" w:hAnsi="Arial" w:cs="Arial"/>
          <w:color w:val="1F2023"/>
        </w:rPr>
        <w:t xml:space="preserve"> </w:t>
      </w:r>
      <w:r>
        <w:rPr>
          <w:rFonts w:ascii="Arial" w:hAnsi="Arial" w:cs="Arial"/>
          <w:color w:val="1F2023"/>
        </w:rPr>
        <w:t>qualitativo/quantitativo/descritivo, 01 um (0,5%) revisão de escopo, 01 um (0,5%)</w:t>
      </w:r>
      <w:r w:rsidR="00C446CE">
        <w:rPr>
          <w:rFonts w:ascii="Arial" w:hAnsi="Arial" w:cs="Arial"/>
          <w:color w:val="1F2023"/>
        </w:rPr>
        <w:t xml:space="preserve"> </w:t>
      </w:r>
      <w:r>
        <w:rPr>
          <w:rFonts w:ascii="Arial" w:hAnsi="Arial" w:cs="Arial"/>
          <w:color w:val="1F2023"/>
        </w:rPr>
        <w:t>pesquisa qualitativa, 01 um (0,5%) teoria fundamentada em dados, 02 dois (10%) revisão de literatura, 01 um (0,5%) abordagem quantitativa e transversal, 01 um (0,5%) estudo de intervenção com método gerencial de processos.</w:t>
      </w:r>
    </w:p>
    <w:p w14:paraId="7AFCAAD1" w14:textId="77777777" w:rsidR="00D463DE" w:rsidRDefault="00D463DE" w:rsidP="00D30DD8">
      <w:pPr>
        <w:pStyle w:val="NormalWeb"/>
        <w:spacing w:before="120" w:beforeAutospacing="0" w:after="120" w:afterAutospacing="0"/>
        <w:ind w:left="340" w:right="492" w:firstLine="707"/>
      </w:pPr>
      <w:r>
        <w:rPr>
          <w:rFonts w:ascii="Arial" w:hAnsi="Arial" w:cs="Arial"/>
          <w:color w:val="1F2023"/>
        </w:rPr>
        <w:t xml:space="preserve">Quanto ao contexto em que os trabalhos foram realizados, foi utilizada a classificação que pode ser vista no quadro 2, o qual apresenta as características dos estudos selecionados, apresentados em duas partes, visando os elementos essenciais apontados nos estudos: a formação do enfermeiro </w:t>
      </w:r>
      <w:proofErr w:type="spellStart"/>
      <w:r>
        <w:rPr>
          <w:rFonts w:ascii="Arial" w:hAnsi="Arial" w:cs="Arial"/>
          <w:color w:val="1F2023"/>
        </w:rPr>
        <w:t>perfusionista</w:t>
      </w:r>
      <w:proofErr w:type="spellEnd"/>
      <w:r>
        <w:rPr>
          <w:rFonts w:ascii="Arial" w:hAnsi="Arial" w:cs="Arial"/>
          <w:color w:val="1F2023"/>
        </w:rPr>
        <w:t>, e a sistematização da assistência de enfermagem na circulação extracorpórea de cirurgias de revascularização miocárdica.</w:t>
      </w:r>
    </w:p>
    <w:p w14:paraId="4A32182D" w14:textId="77777777" w:rsidR="00D463DE" w:rsidRDefault="00D463DE" w:rsidP="00D463DE"/>
    <w:p w14:paraId="7ED640BF" w14:textId="77777777" w:rsidR="00D463DE" w:rsidRPr="004B244C" w:rsidRDefault="00D463DE" w:rsidP="00D463DE">
      <w:pPr>
        <w:pStyle w:val="NormalWeb"/>
        <w:spacing w:before="120" w:beforeAutospacing="0" w:after="0" w:afterAutospacing="0"/>
        <w:ind w:left="342" w:right="492" w:firstLine="707"/>
        <w:rPr>
          <w:sz w:val="20"/>
          <w:szCs w:val="20"/>
        </w:rPr>
      </w:pPr>
      <w:r w:rsidRPr="004B244C">
        <w:rPr>
          <w:rFonts w:ascii="Arial" w:hAnsi="Arial" w:cs="Arial"/>
          <w:b/>
          <w:bCs/>
          <w:color w:val="000000"/>
          <w:sz w:val="20"/>
          <w:szCs w:val="20"/>
        </w:rPr>
        <w:t xml:space="preserve">Quadro 2: </w:t>
      </w:r>
      <w:r w:rsidRPr="004B244C">
        <w:rPr>
          <w:rFonts w:ascii="Arial" w:hAnsi="Arial" w:cs="Arial"/>
          <w:color w:val="000000"/>
          <w:sz w:val="20"/>
          <w:szCs w:val="20"/>
        </w:rPr>
        <w:t>Características dos estudos selecionados (Parte 1).</w:t>
      </w:r>
    </w:p>
    <w:tbl>
      <w:tblPr>
        <w:tblW w:w="0" w:type="auto"/>
        <w:tblCellMar>
          <w:top w:w="15" w:type="dxa"/>
          <w:left w:w="15" w:type="dxa"/>
          <w:bottom w:w="15" w:type="dxa"/>
          <w:right w:w="15" w:type="dxa"/>
        </w:tblCellMar>
        <w:tblLook w:val="04A0" w:firstRow="1" w:lastRow="0" w:firstColumn="1" w:lastColumn="0" w:noHBand="0" w:noVBand="1"/>
      </w:tblPr>
      <w:tblGrid>
        <w:gridCol w:w="1233"/>
        <w:gridCol w:w="2680"/>
        <w:gridCol w:w="1688"/>
        <w:gridCol w:w="1892"/>
        <w:gridCol w:w="1284"/>
      </w:tblGrid>
      <w:tr w:rsidR="00C446CE" w14:paraId="28D41656" w14:textId="77777777" w:rsidTr="00FC6039">
        <w:trPr>
          <w:trHeight w:val="460"/>
        </w:trPr>
        <w:tc>
          <w:tcPr>
            <w:tcW w:w="1233" w:type="dxa"/>
            <w:tcBorders>
              <w:top w:val="single" w:sz="4" w:space="0" w:color="000000"/>
              <w:left w:val="single" w:sz="4" w:space="0" w:color="000000"/>
              <w:bottom w:val="single" w:sz="4" w:space="0" w:color="000000"/>
              <w:right w:val="single" w:sz="4" w:space="0" w:color="000000"/>
            </w:tcBorders>
            <w:shd w:val="clear" w:color="auto" w:fill="D9D9D9"/>
            <w:hideMark/>
          </w:tcPr>
          <w:p w14:paraId="7C7EEDBF" w14:textId="77777777" w:rsidR="00D463DE" w:rsidRPr="00DC5ADB" w:rsidRDefault="00D463DE" w:rsidP="00260D1E">
            <w:pPr>
              <w:pStyle w:val="NormalWeb"/>
              <w:spacing w:before="0" w:beforeAutospacing="0" w:after="0" w:afterAutospacing="0"/>
              <w:ind w:left="175" w:firstLine="0"/>
              <w:rPr>
                <w:sz w:val="20"/>
                <w:szCs w:val="20"/>
              </w:rPr>
            </w:pPr>
            <w:r w:rsidRPr="00DC5ADB">
              <w:rPr>
                <w:rFonts w:ascii="Arial" w:hAnsi="Arial" w:cs="Arial"/>
                <w:b/>
                <w:bCs/>
                <w:color w:val="000000"/>
                <w:sz w:val="20"/>
                <w:szCs w:val="20"/>
              </w:rPr>
              <w:lastRenderedPageBreak/>
              <w:t>Nº</w:t>
            </w:r>
          </w:p>
        </w:tc>
        <w:tc>
          <w:tcPr>
            <w:tcW w:w="2679" w:type="dxa"/>
            <w:tcBorders>
              <w:top w:val="single" w:sz="4" w:space="0" w:color="000000"/>
              <w:left w:val="single" w:sz="4" w:space="0" w:color="000000"/>
              <w:bottom w:val="single" w:sz="4" w:space="0" w:color="000000"/>
              <w:right w:val="single" w:sz="4" w:space="0" w:color="000000"/>
            </w:tcBorders>
            <w:shd w:val="clear" w:color="auto" w:fill="D9D9D9"/>
            <w:hideMark/>
          </w:tcPr>
          <w:p w14:paraId="2C73BD16" w14:textId="77777777" w:rsidR="00D463DE" w:rsidRPr="00DC5ADB" w:rsidRDefault="00D463DE" w:rsidP="00260D1E">
            <w:pPr>
              <w:pStyle w:val="NormalWeb"/>
              <w:spacing w:before="0" w:beforeAutospacing="0" w:after="0" w:afterAutospacing="0"/>
              <w:ind w:left="111" w:right="104"/>
              <w:rPr>
                <w:sz w:val="20"/>
                <w:szCs w:val="20"/>
              </w:rPr>
            </w:pPr>
            <w:r w:rsidRPr="00DC5ADB">
              <w:rPr>
                <w:rFonts w:ascii="Arial" w:hAnsi="Arial" w:cs="Arial"/>
                <w:b/>
                <w:bCs/>
                <w:color w:val="000000"/>
                <w:sz w:val="20"/>
                <w:szCs w:val="20"/>
              </w:rPr>
              <w:t>Título</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6F29C2D7" w14:textId="77777777" w:rsidR="00D463DE" w:rsidRPr="00DC5ADB" w:rsidRDefault="00D463DE" w:rsidP="00260D1E">
            <w:pPr>
              <w:pStyle w:val="NormalWeb"/>
              <w:spacing w:before="0" w:beforeAutospacing="0" w:after="0" w:afterAutospacing="0"/>
              <w:ind w:left="133" w:right="129" w:firstLine="0"/>
              <w:jc w:val="center"/>
              <w:rPr>
                <w:sz w:val="20"/>
                <w:szCs w:val="20"/>
              </w:rPr>
            </w:pPr>
            <w:r w:rsidRPr="00DC5ADB">
              <w:rPr>
                <w:rFonts w:ascii="Arial" w:hAnsi="Arial" w:cs="Arial"/>
                <w:b/>
                <w:bCs/>
                <w:color w:val="000000"/>
                <w:sz w:val="20"/>
                <w:szCs w:val="20"/>
              </w:rPr>
              <w:t>Autor* (Ano)</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3024A7BF" w14:textId="77777777" w:rsidR="00D463DE" w:rsidRPr="00DC5ADB" w:rsidRDefault="00D463DE" w:rsidP="00260D1E">
            <w:pPr>
              <w:pStyle w:val="NormalWeb"/>
              <w:spacing w:before="0" w:beforeAutospacing="0" w:after="0" w:afterAutospacing="0"/>
              <w:ind w:firstLine="0"/>
              <w:jc w:val="center"/>
              <w:rPr>
                <w:sz w:val="20"/>
                <w:szCs w:val="20"/>
              </w:rPr>
            </w:pPr>
            <w:r w:rsidRPr="00DC5ADB">
              <w:rPr>
                <w:rFonts w:ascii="Arial" w:hAnsi="Arial" w:cs="Arial"/>
                <w:b/>
                <w:bCs/>
                <w:color w:val="000000"/>
                <w:sz w:val="20"/>
                <w:szCs w:val="20"/>
              </w:rPr>
              <w:t>Procedência</w:t>
            </w:r>
          </w:p>
          <w:p w14:paraId="094404C2" w14:textId="77777777" w:rsidR="00D463DE" w:rsidRPr="00DC5ADB" w:rsidRDefault="00D463DE" w:rsidP="00260D1E">
            <w:pPr>
              <w:pStyle w:val="NormalWeb"/>
              <w:spacing w:before="0" w:beforeAutospacing="0" w:after="0" w:afterAutospacing="0"/>
              <w:ind w:firstLine="0"/>
              <w:jc w:val="center"/>
              <w:rPr>
                <w:sz w:val="20"/>
                <w:szCs w:val="20"/>
              </w:rPr>
            </w:pPr>
            <w:r w:rsidRPr="00DC5ADB">
              <w:rPr>
                <w:rFonts w:ascii="Arial" w:hAnsi="Arial" w:cs="Arial"/>
                <w:b/>
                <w:bCs/>
                <w:color w:val="000000"/>
                <w:sz w:val="20"/>
                <w:szCs w:val="20"/>
              </w:rPr>
              <w:t>(Periódico)</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11774D10" w14:textId="77777777" w:rsidR="00D463DE" w:rsidRPr="00DC5ADB" w:rsidRDefault="00D463DE" w:rsidP="00260D1E">
            <w:pPr>
              <w:pStyle w:val="NormalWeb"/>
              <w:spacing w:before="0" w:beforeAutospacing="0" w:after="0" w:afterAutospacing="0"/>
              <w:ind w:firstLine="0"/>
              <w:jc w:val="center"/>
              <w:rPr>
                <w:sz w:val="20"/>
                <w:szCs w:val="20"/>
              </w:rPr>
            </w:pPr>
            <w:r w:rsidRPr="00DC5ADB">
              <w:rPr>
                <w:rFonts w:ascii="Arial" w:hAnsi="Arial" w:cs="Arial"/>
                <w:b/>
                <w:bCs/>
                <w:color w:val="000000"/>
                <w:sz w:val="20"/>
                <w:szCs w:val="20"/>
              </w:rPr>
              <w:t>País</w:t>
            </w:r>
          </w:p>
        </w:tc>
      </w:tr>
      <w:tr w:rsidR="00C446CE" w14:paraId="6983CA03" w14:textId="77777777" w:rsidTr="00FC6039">
        <w:trPr>
          <w:trHeight w:val="993"/>
        </w:trPr>
        <w:tc>
          <w:tcPr>
            <w:tcW w:w="1233" w:type="dxa"/>
            <w:tcBorders>
              <w:top w:val="single" w:sz="4" w:space="0" w:color="000000"/>
              <w:left w:val="single" w:sz="4" w:space="0" w:color="000000"/>
              <w:bottom w:val="single" w:sz="4" w:space="0" w:color="000000"/>
              <w:right w:val="single" w:sz="4" w:space="0" w:color="000000"/>
            </w:tcBorders>
            <w:hideMark/>
          </w:tcPr>
          <w:p w14:paraId="6B69AB92" w14:textId="77777777" w:rsidR="00D463DE" w:rsidRPr="00DC5ADB" w:rsidRDefault="00D463DE" w:rsidP="00D10878">
            <w:pPr>
              <w:pStyle w:val="NormalWeb"/>
              <w:spacing w:before="0" w:beforeAutospacing="0" w:after="120" w:afterAutospacing="0"/>
              <w:ind w:firstLine="0"/>
              <w:rPr>
                <w:sz w:val="20"/>
                <w:szCs w:val="20"/>
              </w:rPr>
            </w:pPr>
            <w:r w:rsidRPr="00DC5ADB">
              <w:rPr>
                <w:rFonts w:ascii="Arial" w:hAnsi="Arial" w:cs="Arial"/>
                <w:b/>
                <w:bCs/>
                <w:color w:val="000000"/>
                <w:sz w:val="20"/>
                <w:szCs w:val="20"/>
              </w:rPr>
              <w:t>E1</w:t>
            </w:r>
          </w:p>
        </w:tc>
        <w:tc>
          <w:tcPr>
            <w:tcW w:w="2679" w:type="dxa"/>
            <w:tcBorders>
              <w:top w:val="single" w:sz="4" w:space="0" w:color="000000"/>
              <w:left w:val="single" w:sz="4" w:space="0" w:color="000000"/>
              <w:bottom w:val="single" w:sz="4" w:space="0" w:color="000000"/>
              <w:right w:val="single" w:sz="4" w:space="0" w:color="000000"/>
            </w:tcBorders>
            <w:hideMark/>
          </w:tcPr>
          <w:p w14:paraId="4FE7E112" w14:textId="77777777" w:rsidR="00D463DE" w:rsidRPr="00DC5ADB" w:rsidRDefault="00D463DE" w:rsidP="00D30DD8">
            <w:pPr>
              <w:pStyle w:val="NormalWeb"/>
              <w:spacing w:before="0" w:beforeAutospacing="0" w:after="120" w:afterAutospacing="0"/>
              <w:ind w:left="182" w:right="170" w:hanging="6"/>
              <w:jc w:val="center"/>
              <w:rPr>
                <w:sz w:val="20"/>
                <w:szCs w:val="20"/>
              </w:rPr>
            </w:pPr>
            <w:r w:rsidRPr="00DC5ADB">
              <w:rPr>
                <w:rFonts w:ascii="Arial" w:hAnsi="Arial" w:cs="Arial"/>
                <w:color w:val="000000"/>
                <w:sz w:val="20"/>
                <w:szCs w:val="20"/>
              </w:rPr>
              <w:t>Implementação De Membrana De Oxigenação Extracorpórea Relato De Experiência</w:t>
            </w:r>
          </w:p>
        </w:tc>
        <w:tc>
          <w:tcPr>
            <w:tcW w:w="0" w:type="auto"/>
            <w:tcBorders>
              <w:top w:val="single" w:sz="4" w:space="0" w:color="000000"/>
              <w:left w:val="single" w:sz="4" w:space="0" w:color="000000"/>
              <w:bottom w:val="single" w:sz="4" w:space="0" w:color="000000"/>
              <w:right w:val="single" w:sz="4" w:space="0" w:color="000000"/>
            </w:tcBorders>
            <w:hideMark/>
          </w:tcPr>
          <w:p w14:paraId="0DB25213" w14:textId="77777777" w:rsidR="00D463DE" w:rsidRPr="00DC5ADB" w:rsidRDefault="00D463DE" w:rsidP="00D30DD8">
            <w:pPr>
              <w:pStyle w:val="NormalWeb"/>
              <w:spacing w:before="0" w:beforeAutospacing="0" w:after="120" w:afterAutospacing="0"/>
              <w:ind w:left="130" w:right="130" w:firstLine="0"/>
              <w:jc w:val="center"/>
              <w:rPr>
                <w:sz w:val="20"/>
                <w:szCs w:val="20"/>
              </w:rPr>
            </w:pPr>
            <w:r w:rsidRPr="00DC5ADB">
              <w:rPr>
                <w:rFonts w:ascii="Arial" w:hAnsi="Arial" w:cs="Arial"/>
                <w:color w:val="000000"/>
                <w:sz w:val="20"/>
                <w:szCs w:val="20"/>
              </w:rPr>
              <w:t>Mure, L. (2021)</w:t>
            </w:r>
          </w:p>
        </w:tc>
        <w:tc>
          <w:tcPr>
            <w:tcW w:w="0" w:type="auto"/>
            <w:tcBorders>
              <w:top w:val="single" w:sz="4" w:space="0" w:color="000000"/>
              <w:left w:val="single" w:sz="4" w:space="0" w:color="000000"/>
              <w:bottom w:val="single" w:sz="4" w:space="0" w:color="000000"/>
              <w:right w:val="single" w:sz="4" w:space="0" w:color="000000"/>
            </w:tcBorders>
            <w:hideMark/>
          </w:tcPr>
          <w:p w14:paraId="0D0350E9" w14:textId="2E831DA2" w:rsidR="00D463DE" w:rsidRPr="00DC5ADB" w:rsidRDefault="00C446CE" w:rsidP="00D30DD8">
            <w:pPr>
              <w:pStyle w:val="NormalWeb"/>
              <w:spacing w:before="0" w:beforeAutospacing="0" w:after="120" w:afterAutospacing="0"/>
              <w:ind w:left="232" w:right="227" w:hanging="238"/>
              <w:jc w:val="center"/>
              <w:rPr>
                <w:sz w:val="20"/>
                <w:szCs w:val="20"/>
              </w:rPr>
            </w:pPr>
            <w:r w:rsidRPr="00DC5ADB">
              <w:rPr>
                <w:rFonts w:ascii="Arial" w:hAnsi="Arial" w:cs="Arial"/>
                <w:color w:val="000000"/>
                <w:sz w:val="20"/>
                <w:szCs w:val="20"/>
              </w:rPr>
              <w:t>Revista Baiana de E</w:t>
            </w:r>
            <w:r w:rsidR="00D463DE" w:rsidRPr="00DC5ADB">
              <w:rPr>
                <w:rFonts w:ascii="Arial" w:hAnsi="Arial" w:cs="Arial"/>
                <w:color w:val="000000"/>
                <w:sz w:val="20"/>
                <w:szCs w:val="20"/>
              </w:rPr>
              <w:t>nfermage</w:t>
            </w:r>
            <w:r w:rsidRPr="00DC5ADB">
              <w:rPr>
                <w:rFonts w:ascii="Arial" w:hAnsi="Arial" w:cs="Arial"/>
                <w:color w:val="000000"/>
                <w:sz w:val="20"/>
                <w:szCs w:val="20"/>
              </w:rPr>
              <w:t>m</w:t>
            </w:r>
          </w:p>
        </w:tc>
        <w:tc>
          <w:tcPr>
            <w:tcW w:w="0" w:type="auto"/>
            <w:tcBorders>
              <w:top w:val="single" w:sz="4" w:space="0" w:color="000000"/>
              <w:left w:val="single" w:sz="4" w:space="0" w:color="000000"/>
              <w:bottom w:val="single" w:sz="4" w:space="0" w:color="000000"/>
              <w:right w:val="single" w:sz="4" w:space="0" w:color="000000"/>
            </w:tcBorders>
            <w:hideMark/>
          </w:tcPr>
          <w:p w14:paraId="5343C25A" w14:textId="77777777" w:rsidR="00D463DE" w:rsidRPr="00DC5ADB" w:rsidRDefault="00D463DE" w:rsidP="00D30DD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Brasil</w:t>
            </w:r>
          </w:p>
        </w:tc>
      </w:tr>
      <w:tr w:rsidR="00C446CE" w14:paraId="6F887A12" w14:textId="77777777" w:rsidTr="00FC6039">
        <w:trPr>
          <w:trHeight w:val="919"/>
        </w:trPr>
        <w:tc>
          <w:tcPr>
            <w:tcW w:w="1233" w:type="dxa"/>
            <w:tcBorders>
              <w:top w:val="single" w:sz="4" w:space="0" w:color="000000"/>
              <w:left w:val="single" w:sz="4" w:space="0" w:color="000000"/>
              <w:bottom w:val="single" w:sz="4" w:space="0" w:color="000000"/>
              <w:right w:val="single" w:sz="4" w:space="0" w:color="000000"/>
            </w:tcBorders>
            <w:hideMark/>
          </w:tcPr>
          <w:p w14:paraId="7FE9D4B0" w14:textId="77777777" w:rsidR="00D463DE" w:rsidRPr="00DC5ADB" w:rsidRDefault="00D463DE" w:rsidP="00D10878">
            <w:pPr>
              <w:pStyle w:val="NormalWeb"/>
              <w:spacing w:before="0" w:beforeAutospacing="0" w:after="0" w:afterAutospacing="0"/>
              <w:ind w:firstLine="0"/>
              <w:rPr>
                <w:sz w:val="20"/>
                <w:szCs w:val="20"/>
              </w:rPr>
            </w:pPr>
            <w:r w:rsidRPr="00DC5ADB">
              <w:rPr>
                <w:rFonts w:ascii="Arial" w:hAnsi="Arial" w:cs="Arial"/>
                <w:b/>
                <w:bCs/>
                <w:color w:val="000000"/>
                <w:sz w:val="20"/>
                <w:szCs w:val="20"/>
              </w:rPr>
              <w:t>E2</w:t>
            </w:r>
          </w:p>
        </w:tc>
        <w:tc>
          <w:tcPr>
            <w:tcW w:w="2679" w:type="dxa"/>
            <w:tcBorders>
              <w:top w:val="single" w:sz="4" w:space="0" w:color="000000"/>
              <w:left w:val="single" w:sz="4" w:space="0" w:color="000000"/>
              <w:bottom w:val="single" w:sz="4" w:space="0" w:color="000000"/>
              <w:right w:val="single" w:sz="4" w:space="0" w:color="000000"/>
            </w:tcBorders>
            <w:hideMark/>
          </w:tcPr>
          <w:p w14:paraId="489170F4" w14:textId="77777777" w:rsidR="00D463DE" w:rsidRPr="00DC5ADB" w:rsidRDefault="00D463DE" w:rsidP="00D30DD8">
            <w:pPr>
              <w:pStyle w:val="NormalWeb"/>
              <w:spacing w:before="0" w:beforeAutospacing="0" w:after="120" w:afterAutospacing="0"/>
              <w:ind w:left="275" w:right="270" w:hanging="5"/>
              <w:jc w:val="center"/>
              <w:rPr>
                <w:sz w:val="20"/>
                <w:szCs w:val="20"/>
              </w:rPr>
            </w:pPr>
            <w:r w:rsidRPr="00DC5ADB">
              <w:rPr>
                <w:rFonts w:ascii="Arial" w:hAnsi="Arial" w:cs="Arial"/>
                <w:color w:val="000000"/>
                <w:sz w:val="20"/>
                <w:szCs w:val="20"/>
              </w:rPr>
              <w:t xml:space="preserve">The </w:t>
            </w:r>
            <w:proofErr w:type="spellStart"/>
            <w:r w:rsidRPr="00DC5ADB">
              <w:rPr>
                <w:rFonts w:ascii="Arial" w:hAnsi="Arial" w:cs="Arial"/>
                <w:color w:val="000000"/>
                <w:sz w:val="20"/>
                <w:szCs w:val="20"/>
              </w:rPr>
              <w:t>Utility</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Of</w:t>
            </w:r>
            <w:proofErr w:type="spellEnd"/>
            <w:r w:rsidRPr="00DC5ADB">
              <w:rPr>
                <w:rFonts w:ascii="Arial" w:hAnsi="Arial" w:cs="Arial"/>
                <w:color w:val="000000"/>
                <w:sz w:val="20"/>
                <w:szCs w:val="20"/>
              </w:rPr>
              <w:t xml:space="preserve"> Nurse- </w:t>
            </w:r>
            <w:proofErr w:type="spellStart"/>
            <w:r w:rsidRPr="00DC5ADB">
              <w:rPr>
                <w:rFonts w:ascii="Arial" w:hAnsi="Arial" w:cs="Arial"/>
                <w:color w:val="000000"/>
                <w:sz w:val="20"/>
                <w:szCs w:val="20"/>
              </w:rPr>
              <w:t>Managed</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Extracorporeal</w:t>
            </w:r>
            <w:proofErr w:type="spellEnd"/>
            <w:r w:rsidRPr="00DC5ADB">
              <w:rPr>
                <w:rFonts w:ascii="Arial" w:hAnsi="Arial" w:cs="Arial"/>
                <w:color w:val="000000"/>
                <w:sz w:val="20"/>
                <w:szCs w:val="20"/>
              </w:rPr>
              <w:t xml:space="preserve"> Life </w:t>
            </w:r>
            <w:proofErr w:type="spellStart"/>
            <w:r w:rsidRPr="00DC5ADB">
              <w:rPr>
                <w:rFonts w:ascii="Arial" w:hAnsi="Arial" w:cs="Arial"/>
                <w:color w:val="000000"/>
                <w:sz w:val="20"/>
                <w:szCs w:val="20"/>
              </w:rPr>
              <w:t>Support</w:t>
            </w:r>
            <w:proofErr w:type="spellEnd"/>
            <w:r w:rsidRPr="00DC5ADB">
              <w:rPr>
                <w:rFonts w:ascii="Arial" w:hAnsi="Arial" w:cs="Arial"/>
                <w:color w:val="000000"/>
                <w:sz w:val="20"/>
                <w:szCs w:val="20"/>
              </w:rPr>
              <w:t xml:space="preserve"> In </w:t>
            </w:r>
            <w:proofErr w:type="spellStart"/>
            <w:r w:rsidRPr="00DC5ADB">
              <w:rPr>
                <w:rFonts w:ascii="Arial" w:hAnsi="Arial" w:cs="Arial"/>
                <w:color w:val="000000"/>
                <w:sz w:val="20"/>
                <w:szCs w:val="20"/>
              </w:rPr>
              <w:t>An</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Adult</w:t>
            </w:r>
            <w:proofErr w:type="spellEnd"/>
          </w:p>
          <w:p w14:paraId="0EA714CA" w14:textId="11FCABA9" w:rsidR="00D463DE" w:rsidRPr="00DC5ADB" w:rsidRDefault="00D463DE" w:rsidP="00D30DD8">
            <w:pPr>
              <w:pStyle w:val="NormalWeb"/>
              <w:spacing w:before="0" w:beforeAutospacing="0" w:after="120" w:afterAutospacing="0"/>
              <w:ind w:left="106" w:right="104" w:firstLine="0"/>
              <w:jc w:val="center"/>
              <w:rPr>
                <w:sz w:val="20"/>
                <w:szCs w:val="20"/>
              </w:rPr>
            </w:pPr>
            <w:proofErr w:type="spellStart"/>
            <w:r w:rsidRPr="00DC5ADB">
              <w:rPr>
                <w:rFonts w:ascii="Arial" w:hAnsi="Arial" w:cs="Arial"/>
                <w:color w:val="000000"/>
                <w:sz w:val="20"/>
                <w:szCs w:val="20"/>
              </w:rPr>
              <w:t>Cardiac</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Intensive</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Care</w:t>
            </w:r>
            <w:proofErr w:type="spellEnd"/>
            <w:r w:rsidRPr="00DC5ADB">
              <w:rPr>
                <w:rFonts w:ascii="Arial" w:hAnsi="Arial" w:cs="Arial"/>
                <w:color w:val="000000"/>
                <w:sz w:val="20"/>
                <w:szCs w:val="20"/>
              </w:rPr>
              <w:t xml:space="preserve"> Unit</w:t>
            </w:r>
          </w:p>
        </w:tc>
        <w:tc>
          <w:tcPr>
            <w:tcW w:w="0" w:type="auto"/>
            <w:tcBorders>
              <w:top w:val="single" w:sz="4" w:space="0" w:color="000000"/>
              <w:left w:val="single" w:sz="4" w:space="0" w:color="000000"/>
              <w:bottom w:val="single" w:sz="4" w:space="0" w:color="000000"/>
              <w:right w:val="single" w:sz="4" w:space="0" w:color="000000"/>
            </w:tcBorders>
            <w:hideMark/>
          </w:tcPr>
          <w:p w14:paraId="3AD53C2F" w14:textId="77777777" w:rsidR="00D463DE" w:rsidRPr="00DC5ADB" w:rsidRDefault="00D463DE" w:rsidP="00D30DD8">
            <w:pPr>
              <w:pStyle w:val="NormalWeb"/>
              <w:spacing w:before="0" w:beforeAutospacing="0" w:after="120" w:afterAutospacing="0"/>
              <w:ind w:left="136" w:right="130" w:firstLine="0"/>
              <w:jc w:val="center"/>
              <w:rPr>
                <w:sz w:val="20"/>
                <w:szCs w:val="20"/>
              </w:rPr>
            </w:pPr>
            <w:proofErr w:type="spellStart"/>
            <w:r w:rsidRPr="00DC5ADB">
              <w:rPr>
                <w:rFonts w:ascii="Arial" w:hAnsi="Arial" w:cs="Arial"/>
                <w:color w:val="000000"/>
                <w:sz w:val="20"/>
                <w:szCs w:val="20"/>
              </w:rPr>
              <w:t>Hackmann</w:t>
            </w:r>
            <w:proofErr w:type="spellEnd"/>
            <w:r w:rsidRPr="00DC5ADB">
              <w:rPr>
                <w:rFonts w:ascii="Arial" w:hAnsi="Arial" w:cs="Arial"/>
                <w:color w:val="000000"/>
                <w:sz w:val="20"/>
                <w:szCs w:val="20"/>
              </w:rPr>
              <w:t>, A.E. (2017)</w:t>
            </w:r>
          </w:p>
        </w:tc>
        <w:tc>
          <w:tcPr>
            <w:tcW w:w="0" w:type="auto"/>
            <w:tcBorders>
              <w:top w:val="single" w:sz="4" w:space="0" w:color="000000"/>
              <w:left w:val="single" w:sz="4" w:space="0" w:color="000000"/>
              <w:bottom w:val="single" w:sz="4" w:space="0" w:color="000000"/>
              <w:right w:val="single" w:sz="4" w:space="0" w:color="000000"/>
            </w:tcBorders>
            <w:hideMark/>
          </w:tcPr>
          <w:p w14:paraId="2172B6C3" w14:textId="77777777" w:rsidR="00D463DE" w:rsidRPr="00DC5ADB" w:rsidRDefault="00D463DE" w:rsidP="00D30DD8">
            <w:pPr>
              <w:pStyle w:val="NormalWeb"/>
              <w:spacing w:before="0" w:beforeAutospacing="0" w:after="120" w:afterAutospacing="0"/>
              <w:ind w:left="91" w:right="85" w:firstLine="0"/>
              <w:rPr>
                <w:sz w:val="20"/>
                <w:szCs w:val="20"/>
              </w:rPr>
            </w:pPr>
            <w:r w:rsidRPr="00DC5ADB">
              <w:rPr>
                <w:rFonts w:ascii="Arial" w:hAnsi="Arial" w:cs="Arial"/>
                <w:color w:val="000000"/>
                <w:sz w:val="20"/>
                <w:szCs w:val="20"/>
              </w:rPr>
              <w:t>Elsevier Inc</w:t>
            </w:r>
          </w:p>
        </w:tc>
        <w:tc>
          <w:tcPr>
            <w:tcW w:w="0" w:type="auto"/>
            <w:tcBorders>
              <w:top w:val="single" w:sz="4" w:space="0" w:color="000000"/>
              <w:left w:val="single" w:sz="4" w:space="0" w:color="000000"/>
              <w:bottom w:val="single" w:sz="4" w:space="0" w:color="000000"/>
              <w:right w:val="single" w:sz="4" w:space="0" w:color="000000"/>
            </w:tcBorders>
            <w:hideMark/>
          </w:tcPr>
          <w:p w14:paraId="48DA0898" w14:textId="77777777" w:rsidR="00D463DE" w:rsidRPr="00DC5ADB" w:rsidRDefault="00D463DE" w:rsidP="00D30DD8">
            <w:pPr>
              <w:pStyle w:val="NormalWeb"/>
              <w:spacing w:before="0" w:beforeAutospacing="0" w:after="120" w:afterAutospacing="0"/>
              <w:ind w:right="244" w:firstLine="0"/>
              <w:jc w:val="center"/>
              <w:rPr>
                <w:sz w:val="20"/>
                <w:szCs w:val="20"/>
              </w:rPr>
            </w:pPr>
            <w:r w:rsidRPr="00DC5ADB">
              <w:rPr>
                <w:rFonts w:ascii="Arial" w:hAnsi="Arial" w:cs="Arial"/>
                <w:color w:val="000000"/>
                <w:sz w:val="20"/>
                <w:szCs w:val="20"/>
              </w:rPr>
              <w:t>Estados Unidos</w:t>
            </w:r>
          </w:p>
        </w:tc>
      </w:tr>
      <w:tr w:rsidR="00C446CE" w14:paraId="0D5B2A8F" w14:textId="77777777" w:rsidTr="00FC6039">
        <w:trPr>
          <w:trHeight w:val="1254"/>
        </w:trPr>
        <w:tc>
          <w:tcPr>
            <w:tcW w:w="1233" w:type="dxa"/>
            <w:tcBorders>
              <w:top w:val="single" w:sz="4" w:space="0" w:color="000000"/>
              <w:left w:val="single" w:sz="4" w:space="0" w:color="000000"/>
              <w:bottom w:val="single" w:sz="4" w:space="0" w:color="000000"/>
              <w:right w:val="single" w:sz="4" w:space="0" w:color="000000"/>
            </w:tcBorders>
            <w:hideMark/>
          </w:tcPr>
          <w:p w14:paraId="61BFEFFC" w14:textId="77777777" w:rsidR="00D463DE" w:rsidRPr="00DC5ADB" w:rsidRDefault="00D463DE" w:rsidP="00D10878">
            <w:pPr>
              <w:pStyle w:val="NormalWeb"/>
              <w:spacing w:before="0" w:beforeAutospacing="0" w:after="120" w:afterAutospacing="0"/>
              <w:ind w:firstLine="0"/>
              <w:rPr>
                <w:sz w:val="20"/>
                <w:szCs w:val="20"/>
              </w:rPr>
            </w:pPr>
            <w:r w:rsidRPr="00DC5ADB">
              <w:rPr>
                <w:rFonts w:ascii="Arial" w:hAnsi="Arial" w:cs="Arial"/>
                <w:b/>
                <w:bCs/>
                <w:color w:val="000000"/>
                <w:sz w:val="20"/>
                <w:szCs w:val="20"/>
              </w:rPr>
              <w:t>E3</w:t>
            </w:r>
          </w:p>
        </w:tc>
        <w:tc>
          <w:tcPr>
            <w:tcW w:w="2679" w:type="dxa"/>
            <w:tcBorders>
              <w:top w:val="single" w:sz="4" w:space="0" w:color="000000"/>
              <w:left w:val="single" w:sz="4" w:space="0" w:color="000000"/>
              <w:bottom w:val="single" w:sz="4" w:space="0" w:color="000000"/>
              <w:right w:val="single" w:sz="4" w:space="0" w:color="000000"/>
            </w:tcBorders>
            <w:hideMark/>
          </w:tcPr>
          <w:p w14:paraId="1B6682AC" w14:textId="361859BA" w:rsidR="00D463DE" w:rsidRPr="00DC5ADB" w:rsidRDefault="00D463DE" w:rsidP="00D30DD8">
            <w:pPr>
              <w:pStyle w:val="NormalWeb"/>
              <w:spacing w:before="0" w:beforeAutospacing="0" w:after="120" w:afterAutospacing="0"/>
              <w:ind w:left="113" w:right="102" w:firstLine="0"/>
              <w:jc w:val="center"/>
              <w:rPr>
                <w:sz w:val="20"/>
                <w:szCs w:val="20"/>
              </w:rPr>
            </w:pPr>
            <w:r w:rsidRPr="00DC5ADB">
              <w:rPr>
                <w:rFonts w:ascii="Arial" w:hAnsi="Arial" w:cs="Arial"/>
                <w:color w:val="000000"/>
                <w:sz w:val="20"/>
                <w:szCs w:val="20"/>
              </w:rPr>
              <w:t xml:space="preserve">Atuação Do Time </w:t>
            </w:r>
            <w:r w:rsidR="00C446CE" w:rsidRPr="00DC5ADB">
              <w:rPr>
                <w:rFonts w:ascii="Arial" w:hAnsi="Arial" w:cs="Arial"/>
                <w:color w:val="000000"/>
                <w:sz w:val="20"/>
                <w:szCs w:val="20"/>
              </w:rPr>
              <w:t xml:space="preserve">De Enfermeiros Na Ressuscitação </w:t>
            </w:r>
            <w:r w:rsidRPr="00DC5ADB">
              <w:rPr>
                <w:rFonts w:ascii="Arial" w:hAnsi="Arial" w:cs="Arial"/>
                <w:color w:val="000000"/>
                <w:sz w:val="20"/>
                <w:szCs w:val="20"/>
              </w:rPr>
              <w:t>Cardiopulmonar Extracorpórea</w:t>
            </w:r>
          </w:p>
        </w:tc>
        <w:tc>
          <w:tcPr>
            <w:tcW w:w="0" w:type="auto"/>
            <w:tcBorders>
              <w:top w:val="single" w:sz="4" w:space="0" w:color="000000"/>
              <w:left w:val="single" w:sz="4" w:space="0" w:color="000000"/>
              <w:bottom w:val="single" w:sz="4" w:space="0" w:color="000000"/>
              <w:right w:val="single" w:sz="4" w:space="0" w:color="000000"/>
            </w:tcBorders>
            <w:hideMark/>
          </w:tcPr>
          <w:p w14:paraId="46AFB815" w14:textId="77777777" w:rsidR="00D463DE" w:rsidRPr="00DC5ADB" w:rsidRDefault="00D463DE" w:rsidP="00D30DD8">
            <w:pPr>
              <w:pStyle w:val="NormalWeb"/>
              <w:spacing w:before="0" w:beforeAutospacing="0" w:after="120" w:afterAutospacing="0"/>
              <w:ind w:left="130" w:right="130" w:firstLine="0"/>
              <w:jc w:val="center"/>
              <w:rPr>
                <w:sz w:val="20"/>
                <w:szCs w:val="20"/>
              </w:rPr>
            </w:pPr>
            <w:r w:rsidRPr="00DC5ADB">
              <w:rPr>
                <w:rFonts w:ascii="Arial" w:hAnsi="Arial" w:cs="Arial"/>
                <w:color w:val="000000"/>
                <w:sz w:val="20"/>
                <w:szCs w:val="20"/>
              </w:rPr>
              <w:t>Fernandes, H.M (2018)</w:t>
            </w:r>
          </w:p>
        </w:tc>
        <w:tc>
          <w:tcPr>
            <w:tcW w:w="0" w:type="auto"/>
            <w:tcBorders>
              <w:top w:val="single" w:sz="4" w:space="0" w:color="000000"/>
              <w:left w:val="single" w:sz="4" w:space="0" w:color="000000"/>
              <w:bottom w:val="single" w:sz="4" w:space="0" w:color="000000"/>
              <w:right w:val="single" w:sz="4" w:space="0" w:color="000000"/>
            </w:tcBorders>
            <w:hideMark/>
          </w:tcPr>
          <w:p w14:paraId="5E35CEED" w14:textId="77777777" w:rsidR="00D463DE" w:rsidRPr="00DC5ADB" w:rsidRDefault="00D463DE" w:rsidP="00D30DD8">
            <w:pPr>
              <w:pStyle w:val="NormalWeb"/>
              <w:spacing w:before="0" w:beforeAutospacing="0" w:after="120" w:afterAutospacing="0"/>
              <w:ind w:right="176" w:firstLine="0"/>
              <w:jc w:val="center"/>
              <w:rPr>
                <w:sz w:val="20"/>
                <w:szCs w:val="20"/>
              </w:rPr>
            </w:pPr>
            <w:r w:rsidRPr="00DC5ADB">
              <w:rPr>
                <w:rFonts w:ascii="Arial" w:hAnsi="Arial" w:cs="Arial"/>
                <w:color w:val="000000"/>
                <w:sz w:val="20"/>
                <w:szCs w:val="20"/>
              </w:rPr>
              <w:t>Revista de Enfermagem UFPE Online</w:t>
            </w:r>
          </w:p>
        </w:tc>
        <w:tc>
          <w:tcPr>
            <w:tcW w:w="0" w:type="auto"/>
            <w:tcBorders>
              <w:top w:val="single" w:sz="4" w:space="0" w:color="000000"/>
              <w:left w:val="single" w:sz="4" w:space="0" w:color="000000"/>
              <w:bottom w:val="single" w:sz="4" w:space="0" w:color="000000"/>
              <w:right w:val="single" w:sz="4" w:space="0" w:color="000000"/>
            </w:tcBorders>
            <w:hideMark/>
          </w:tcPr>
          <w:p w14:paraId="51503702" w14:textId="77777777" w:rsidR="00D463DE" w:rsidRPr="00DC5ADB" w:rsidRDefault="00D463DE" w:rsidP="00D30DD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Brasil</w:t>
            </w:r>
          </w:p>
        </w:tc>
      </w:tr>
      <w:tr w:rsidR="00C446CE" w14:paraId="365A8225" w14:textId="77777777" w:rsidTr="00FC6039">
        <w:trPr>
          <w:trHeight w:val="688"/>
        </w:trPr>
        <w:tc>
          <w:tcPr>
            <w:tcW w:w="1233" w:type="dxa"/>
            <w:tcBorders>
              <w:top w:val="single" w:sz="4" w:space="0" w:color="000000"/>
              <w:left w:val="single" w:sz="4" w:space="0" w:color="000000"/>
              <w:bottom w:val="single" w:sz="4" w:space="0" w:color="000000"/>
              <w:right w:val="single" w:sz="4" w:space="0" w:color="000000"/>
            </w:tcBorders>
            <w:hideMark/>
          </w:tcPr>
          <w:p w14:paraId="7D7C79D3" w14:textId="77777777" w:rsidR="00D463DE" w:rsidRPr="00DC5ADB" w:rsidRDefault="00D463DE" w:rsidP="00D10878">
            <w:pPr>
              <w:pStyle w:val="NormalWeb"/>
              <w:spacing w:before="0" w:beforeAutospacing="0" w:after="120" w:afterAutospacing="0"/>
              <w:ind w:firstLine="0"/>
              <w:rPr>
                <w:sz w:val="20"/>
                <w:szCs w:val="20"/>
              </w:rPr>
            </w:pPr>
            <w:r w:rsidRPr="00DC5ADB">
              <w:rPr>
                <w:rFonts w:ascii="Arial" w:hAnsi="Arial" w:cs="Arial"/>
                <w:b/>
                <w:bCs/>
                <w:color w:val="000000"/>
                <w:sz w:val="20"/>
                <w:szCs w:val="20"/>
              </w:rPr>
              <w:t>E4</w:t>
            </w:r>
          </w:p>
        </w:tc>
        <w:tc>
          <w:tcPr>
            <w:tcW w:w="2679" w:type="dxa"/>
            <w:tcBorders>
              <w:top w:val="single" w:sz="4" w:space="0" w:color="000000"/>
              <w:left w:val="single" w:sz="4" w:space="0" w:color="000000"/>
              <w:bottom w:val="single" w:sz="4" w:space="0" w:color="000000"/>
              <w:right w:val="single" w:sz="4" w:space="0" w:color="000000"/>
            </w:tcBorders>
            <w:hideMark/>
          </w:tcPr>
          <w:p w14:paraId="2B5A979A" w14:textId="77777777" w:rsidR="00D463DE" w:rsidRPr="00DC5ADB" w:rsidRDefault="00D463DE" w:rsidP="00D30DD8">
            <w:pPr>
              <w:pStyle w:val="NormalWeb"/>
              <w:spacing w:before="0" w:beforeAutospacing="0" w:after="120" w:afterAutospacing="0"/>
              <w:ind w:left="113" w:right="102" w:firstLine="0"/>
              <w:jc w:val="center"/>
              <w:rPr>
                <w:sz w:val="20"/>
                <w:szCs w:val="20"/>
              </w:rPr>
            </w:pPr>
            <w:r w:rsidRPr="00DC5ADB">
              <w:rPr>
                <w:rFonts w:ascii="Arial" w:hAnsi="Arial" w:cs="Arial"/>
                <w:color w:val="000000"/>
                <w:sz w:val="20"/>
                <w:szCs w:val="20"/>
              </w:rPr>
              <w:t>Complicações Relacionadas À Oxigenação Por Membrana Extracorpórea</w:t>
            </w:r>
          </w:p>
        </w:tc>
        <w:tc>
          <w:tcPr>
            <w:tcW w:w="0" w:type="auto"/>
            <w:tcBorders>
              <w:top w:val="single" w:sz="4" w:space="0" w:color="000000"/>
              <w:left w:val="single" w:sz="4" w:space="0" w:color="000000"/>
              <w:bottom w:val="single" w:sz="4" w:space="0" w:color="000000"/>
              <w:right w:val="single" w:sz="4" w:space="0" w:color="000000"/>
            </w:tcBorders>
            <w:hideMark/>
          </w:tcPr>
          <w:p w14:paraId="4D76C3D7" w14:textId="77777777" w:rsidR="00D463DE" w:rsidRPr="00DC5ADB" w:rsidRDefault="00D463DE" w:rsidP="00D30DD8">
            <w:pPr>
              <w:pStyle w:val="NormalWeb"/>
              <w:spacing w:before="0" w:beforeAutospacing="0" w:after="120" w:afterAutospacing="0"/>
              <w:ind w:left="130" w:right="130" w:firstLine="0"/>
              <w:jc w:val="center"/>
              <w:rPr>
                <w:sz w:val="20"/>
                <w:szCs w:val="20"/>
              </w:rPr>
            </w:pPr>
            <w:proofErr w:type="spellStart"/>
            <w:r w:rsidRPr="00DC5ADB">
              <w:rPr>
                <w:rFonts w:ascii="Arial" w:hAnsi="Arial" w:cs="Arial"/>
                <w:color w:val="000000"/>
                <w:sz w:val="20"/>
                <w:szCs w:val="20"/>
              </w:rPr>
              <w:t>Nakasato</w:t>
            </w:r>
            <w:proofErr w:type="spellEnd"/>
            <w:r w:rsidRPr="00DC5ADB">
              <w:rPr>
                <w:rFonts w:ascii="Arial" w:hAnsi="Arial" w:cs="Arial"/>
                <w:color w:val="000000"/>
                <w:sz w:val="20"/>
                <w:szCs w:val="20"/>
              </w:rPr>
              <w:t>, G.R (2018)</w:t>
            </w:r>
          </w:p>
        </w:tc>
        <w:tc>
          <w:tcPr>
            <w:tcW w:w="0" w:type="auto"/>
            <w:tcBorders>
              <w:top w:val="single" w:sz="4" w:space="0" w:color="000000"/>
              <w:left w:val="single" w:sz="4" w:space="0" w:color="000000"/>
              <w:bottom w:val="single" w:sz="4" w:space="0" w:color="000000"/>
              <w:right w:val="single" w:sz="4" w:space="0" w:color="000000"/>
            </w:tcBorders>
            <w:hideMark/>
          </w:tcPr>
          <w:p w14:paraId="6043E13A" w14:textId="77777777" w:rsidR="00D463DE" w:rsidRPr="00DC5ADB" w:rsidRDefault="00D463DE" w:rsidP="00D30DD8">
            <w:pPr>
              <w:pStyle w:val="NormalWeb"/>
              <w:spacing w:before="0" w:beforeAutospacing="0" w:after="120" w:afterAutospacing="0"/>
              <w:ind w:left="181" w:right="176" w:firstLine="0"/>
              <w:jc w:val="center"/>
              <w:rPr>
                <w:sz w:val="20"/>
                <w:szCs w:val="20"/>
              </w:rPr>
            </w:pPr>
            <w:r w:rsidRPr="00DC5ADB">
              <w:rPr>
                <w:rFonts w:ascii="Arial" w:hAnsi="Arial" w:cs="Arial"/>
                <w:color w:val="000000"/>
                <w:sz w:val="20"/>
                <w:szCs w:val="20"/>
              </w:rPr>
              <w:t>Revista de Enfermagem UFPE Online</w:t>
            </w:r>
          </w:p>
        </w:tc>
        <w:tc>
          <w:tcPr>
            <w:tcW w:w="0" w:type="auto"/>
            <w:tcBorders>
              <w:top w:val="single" w:sz="4" w:space="0" w:color="000000"/>
              <w:left w:val="single" w:sz="4" w:space="0" w:color="000000"/>
              <w:bottom w:val="single" w:sz="4" w:space="0" w:color="000000"/>
              <w:right w:val="single" w:sz="4" w:space="0" w:color="000000"/>
            </w:tcBorders>
            <w:hideMark/>
          </w:tcPr>
          <w:p w14:paraId="27244AE9" w14:textId="77777777" w:rsidR="00D463DE" w:rsidRPr="00DC5ADB" w:rsidRDefault="00D463DE" w:rsidP="00D30DD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Brasil</w:t>
            </w:r>
          </w:p>
        </w:tc>
      </w:tr>
      <w:tr w:rsidR="00C446CE" w14:paraId="75D9CABE" w14:textId="77777777" w:rsidTr="00FC6039">
        <w:trPr>
          <w:trHeight w:val="688"/>
        </w:trPr>
        <w:tc>
          <w:tcPr>
            <w:tcW w:w="1233" w:type="dxa"/>
            <w:tcBorders>
              <w:top w:val="single" w:sz="4" w:space="0" w:color="000000"/>
              <w:left w:val="single" w:sz="4" w:space="0" w:color="000000"/>
              <w:bottom w:val="single" w:sz="4" w:space="0" w:color="000000"/>
              <w:right w:val="single" w:sz="4" w:space="0" w:color="000000"/>
            </w:tcBorders>
            <w:hideMark/>
          </w:tcPr>
          <w:p w14:paraId="493F9371" w14:textId="77777777" w:rsidR="00D463DE" w:rsidRPr="00DC5ADB" w:rsidRDefault="00D463DE" w:rsidP="00D10878">
            <w:pPr>
              <w:pStyle w:val="NormalWeb"/>
              <w:spacing w:before="0" w:beforeAutospacing="0" w:after="120" w:afterAutospacing="0"/>
              <w:ind w:firstLine="0"/>
              <w:rPr>
                <w:sz w:val="20"/>
                <w:szCs w:val="20"/>
              </w:rPr>
            </w:pPr>
            <w:r w:rsidRPr="00DC5ADB">
              <w:rPr>
                <w:rFonts w:ascii="Arial" w:hAnsi="Arial" w:cs="Arial"/>
                <w:b/>
                <w:bCs/>
                <w:color w:val="000000"/>
                <w:sz w:val="20"/>
                <w:szCs w:val="20"/>
              </w:rPr>
              <w:t>E5</w:t>
            </w:r>
          </w:p>
        </w:tc>
        <w:tc>
          <w:tcPr>
            <w:tcW w:w="2679" w:type="dxa"/>
            <w:tcBorders>
              <w:top w:val="single" w:sz="4" w:space="0" w:color="000000"/>
              <w:left w:val="single" w:sz="4" w:space="0" w:color="000000"/>
              <w:bottom w:val="single" w:sz="4" w:space="0" w:color="000000"/>
              <w:right w:val="single" w:sz="4" w:space="0" w:color="000000"/>
            </w:tcBorders>
            <w:hideMark/>
          </w:tcPr>
          <w:p w14:paraId="27083343" w14:textId="23E9DF74" w:rsidR="00D463DE" w:rsidRPr="00DC5ADB" w:rsidRDefault="00C446CE" w:rsidP="00D30DD8">
            <w:pPr>
              <w:pStyle w:val="NormalWeb"/>
              <w:spacing w:before="0" w:beforeAutospacing="0" w:after="120" w:afterAutospacing="0"/>
              <w:ind w:left="210" w:right="205" w:hanging="87"/>
              <w:jc w:val="center"/>
              <w:rPr>
                <w:sz w:val="20"/>
                <w:szCs w:val="20"/>
              </w:rPr>
            </w:pPr>
            <w:r w:rsidRPr="00DC5ADB">
              <w:rPr>
                <w:rFonts w:ascii="Arial" w:hAnsi="Arial" w:cs="Arial"/>
                <w:color w:val="000000"/>
                <w:sz w:val="20"/>
                <w:szCs w:val="20"/>
              </w:rPr>
              <w:t xml:space="preserve">Cuidados A Pacientes </w:t>
            </w:r>
            <w:r w:rsidR="00D463DE" w:rsidRPr="00DC5ADB">
              <w:rPr>
                <w:rFonts w:ascii="Arial" w:hAnsi="Arial" w:cs="Arial"/>
                <w:color w:val="000000"/>
                <w:sz w:val="20"/>
                <w:szCs w:val="20"/>
              </w:rPr>
              <w:t>Em Uso De Oxigenação Por</w:t>
            </w:r>
          </w:p>
          <w:p w14:paraId="00A369AF" w14:textId="1656B258" w:rsidR="00D463DE" w:rsidRPr="00DC5ADB" w:rsidRDefault="00D463DE" w:rsidP="00D30DD8">
            <w:pPr>
              <w:pStyle w:val="NormalWeb"/>
              <w:spacing w:before="1" w:beforeAutospacing="0" w:after="120" w:afterAutospacing="0"/>
              <w:ind w:left="239" w:firstLine="0"/>
              <w:jc w:val="center"/>
              <w:rPr>
                <w:sz w:val="20"/>
                <w:szCs w:val="20"/>
              </w:rPr>
            </w:pPr>
            <w:r w:rsidRPr="00DC5ADB">
              <w:rPr>
                <w:rFonts w:ascii="Arial" w:hAnsi="Arial" w:cs="Arial"/>
                <w:color w:val="000000"/>
                <w:sz w:val="20"/>
                <w:szCs w:val="20"/>
              </w:rPr>
              <w:t xml:space="preserve">Membrana </w:t>
            </w:r>
            <w:r w:rsidR="00C446CE" w:rsidRPr="00DC5ADB">
              <w:rPr>
                <w:rFonts w:ascii="Arial" w:hAnsi="Arial" w:cs="Arial"/>
                <w:color w:val="000000"/>
                <w:sz w:val="20"/>
                <w:szCs w:val="20"/>
              </w:rPr>
              <w:t>E</w:t>
            </w:r>
            <w:r w:rsidRPr="00DC5ADB">
              <w:rPr>
                <w:rFonts w:ascii="Arial" w:hAnsi="Arial" w:cs="Arial"/>
                <w:color w:val="000000"/>
                <w:sz w:val="20"/>
                <w:szCs w:val="20"/>
              </w:rPr>
              <w:t>xtracorpórea</w:t>
            </w:r>
          </w:p>
        </w:tc>
        <w:tc>
          <w:tcPr>
            <w:tcW w:w="0" w:type="auto"/>
            <w:tcBorders>
              <w:top w:val="single" w:sz="4" w:space="0" w:color="000000"/>
              <w:left w:val="single" w:sz="4" w:space="0" w:color="000000"/>
              <w:bottom w:val="single" w:sz="4" w:space="0" w:color="000000"/>
              <w:right w:val="single" w:sz="4" w:space="0" w:color="000000"/>
            </w:tcBorders>
            <w:hideMark/>
          </w:tcPr>
          <w:p w14:paraId="181A17F9" w14:textId="77777777" w:rsidR="00D463DE" w:rsidRPr="00DC5ADB" w:rsidRDefault="00D463DE" w:rsidP="00D30DD8">
            <w:pPr>
              <w:pStyle w:val="NormalWeb"/>
              <w:spacing w:before="0" w:beforeAutospacing="0" w:after="120" w:afterAutospacing="0"/>
              <w:ind w:right="130" w:firstLine="0"/>
              <w:jc w:val="center"/>
              <w:rPr>
                <w:sz w:val="20"/>
                <w:szCs w:val="20"/>
              </w:rPr>
            </w:pPr>
            <w:r w:rsidRPr="00DC5ADB">
              <w:rPr>
                <w:rFonts w:ascii="Arial" w:hAnsi="Arial" w:cs="Arial"/>
                <w:color w:val="000000"/>
                <w:sz w:val="20"/>
                <w:szCs w:val="20"/>
              </w:rPr>
              <w:t>Santos, D.B.C (2018)</w:t>
            </w:r>
          </w:p>
        </w:tc>
        <w:tc>
          <w:tcPr>
            <w:tcW w:w="0" w:type="auto"/>
            <w:tcBorders>
              <w:top w:val="single" w:sz="4" w:space="0" w:color="000000"/>
              <w:left w:val="single" w:sz="4" w:space="0" w:color="000000"/>
              <w:bottom w:val="single" w:sz="4" w:space="0" w:color="000000"/>
              <w:right w:val="single" w:sz="4" w:space="0" w:color="000000"/>
            </w:tcBorders>
            <w:hideMark/>
          </w:tcPr>
          <w:p w14:paraId="420E0AF2" w14:textId="1BA05582" w:rsidR="00D463DE" w:rsidRPr="00DC5ADB" w:rsidRDefault="00D463DE" w:rsidP="00D30DD8">
            <w:pPr>
              <w:pStyle w:val="NormalWeb"/>
              <w:spacing w:before="0" w:beforeAutospacing="0" w:after="120" w:afterAutospacing="0"/>
              <w:ind w:left="181" w:right="176" w:firstLine="0"/>
              <w:jc w:val="center"/>
              <w:rPr>
                <w:sz w:val="20"/>
                <w:szCs w:val="20"/>
              </w:rPr>
            </w:pPr>
            <w:r w:rsidRPr="00DC5ADB">
              <w:rPr>
                <w:rFonts w:ascii="Arial" w:hAnsi="Arial" w:cs="Arial"/>
                <w:color w:val="000000"/>
                <w:sz w:val="20"/>
                <w:szCs w:val="20"/>
              </w:rPr>
              <w:t>Revista de Enfermagem UFPE</w:t>
            </w:r>
            <w:r w:rsidR="00C446CE" w:rsidRPr="00DC5ADB">
              <w:rPr>
                <w:sz w:val="20"/>
                <w:szCs w:val="20"/>
              </w:rPr>
              <w:t xml:space="preserve"> </w:t>
            </w:r>
            <w:r w:rsidRPr="00DC5ADB">
              <w:rPr>
                <w:rFonts w:ascii="Arial" w:hAnsi="Arial" w:cs="Arial"/>
                <w:color w:val="000000"/>
                <w:sz w:val="20"/>
                <w:szCs w:val="20"/>
              </w:rPr>
              <w:t>Online</w:t>
            </w:r>
          </w:p>
        </w:tc>
        <w:tc>
          <w:tcPr>
            <w:tcW w:w="0" w:type="auto"/>
            <w:tcBorders>
              <w:top w:val="single" w:sz="4" w:space="0" w:color="000000"/>
              <w:left w:val="single" w:sz="4" w:space="0" w:color="000000"/>
              <w:bottom w:val="single" w:sz="4" w:space="0" w:color="000000"/>
              <w:right w:val="single" w:sz="4" w:space="0" w:color="000000"/>
            </w:tcBorders>
            <w:hideMark/>
          </w:tcPr>
          <w:p w14:paraId="2FC6B9FC" w14:textId="77777777" w:rsidR="00D463DE" w:rsidRPr="00DC5ADB" w:rsidRDefault="00D463DE" w:rsidP="00D30DD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Brasil</w:t>
            </w:r>
          </w:p>
        </w:tc>
      </w:tr>
      <w:tr w:rsidR="00C446CE" w14:paraId="60FC165E" w14:textId="77777777" w:rsidTr="00FC6039">
        <w:trPr>
          <w:trHeight w:val="921"/>
        </w:trPr>
        <w:tc>
          <w:tcPr>
            <w:tcW w:w="1233" w:type="dxa"/>
            <w:tcBorders>
              <w:top w:val="single" w:sz="4" w:space="0" w:color="000000"/>
              <w:left w:val="single" w:sz="4" w:space="0" w:color="000000"/>
              <w:bottom w:val="single" w:sz="4" w:space="0" w:color="000000"/>
              <w:right w:val="single" w:sz="4" w:space="0" w:color="000000"/>
            </w:tcBorders>
            <w:hideMark/>
          </w:tcPr>
          <w:p w14:paraId="3F43BED4" w14:textId="77777777" w:rsidR="00D463DE" w:rsidRPr="00DC5ADB" w:rsidRDefault="00D463DE" w:rsidP="00D10878">
            <w:pPr>
              <w:pStyle w:val="NormalWeb"/>
              <w:spacing w:before="0" w:beforeAutospacing="0" w:after="120" w:afterAutospacing="0"/>
              <w:ind w:firstLine="0"/>
              <w:rPr>
                <w:sz w:val="20"/>
                <w:szCs w:val="20"/>
              </w:rPr>
            </w:pPr>
            <w:r w:rsidRPr="00DC5ADB">
              <w:rPr>
                <w:rFonts w:ascii="Arial" w:hAnsi="Arial" w:cs="Arial"/>
                <w:b/>
                <w:bCs/>
                <w:color w:val="000000"/>
                <w:sz w:val="20"/>
                <w:szCs w:val="20"/>
              </w:rPr>
              <w:t>E6</w:t>
            </w:r>
          </w:p>
        </w:tc>
        <w:tc>
          <w:tcPr>
            <w:tcW w:w="2679" w:type="dxa"/>
            <w:tcBorders>
              <w:top w:val="single" w:sz="4" w:space="0" w:color="000000"/>
              <w:left w:val="single" w:sz="4" w:space="0" w:color="000000"/>
              <w:bottom w:val="single" w:sz="4" w:space="0" w:color="000000"/>
              <w:right w:val="single" w:sz="4" w:space="0" w:color="000000"/>
            </w:tcBorders>
            <w:hideMark/>
          </w:tcPr>
          <w:p w14:paraId="24FCA2C2" w14:textId="77777777" w:rsidR="00D463DE" w:rsidRPr="00DC5ADB" w:rsidRDefault="00D463DE" w:rsidP="00D30DD8">
            <w:pPr>
              <w:pStyle w:val="NormalWeb"/>
              <w:spacing w:before="0" w:beforeAutospacing="0" w:after="120" w:afterAutospacing="0"/>
              <w:ind w:left="272" w:right="265" w:hanging="3"/>
              <w:jc w:val="center"/>
              <w:rPr>
                <w:sz w:val="20"/>
                <w:szCs w:val="20"/>
              </w:rPr>
            </w:pPr>
            <w:proofErr w:type="spellStart"/>
            <w:r w:rsidRPr="00DC5ADB">
              <w:rPr>
                <w:rFonts w:ascii="Arial" w:hAnsi="Arial" w:cs="Arial"/>
                <w:color w:val="000000"/>
                <w:sz w:val="20"/>
                <w:szCs w:val="20"/>
              </w:rPr>
              <w:t>Nursing</w:t>
            </w:r>
            <w:proofErr w:type="spellEnd"/>
            <w:r w:rsidRPr="00DC5ADB">
              <w:rPr>
                <w:rFonts w:ascii="Arial" w:hAnsi="Arial" w:cs="Arial"/>
                <w:color w:val="000000"/>
                <w:sz w:val="20"/>
                <w:szCs w:val="20"/>
              </w:rPr>
              <w:t xml:space="preserve"> Management </w:t>
            </w:r>
            <w:proofErr w:type="spellStart"/>
            <w:r w:rsidRPr="00DC5ADB">
              <w:rPr>
                <w:rFonts w:ascii="Arial" w:hAnsi="Arial" w:cs="Arial"/>
                <w:color w:val="000000"/>
                <w:sz w:val="20"/>
                <w:szCs w:val="20"/>
              </w:rPr>
              <w:t>Of</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Patients</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Requiring</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Acute</w:t>
            </w:r>
            <w:proofErr w:type="spellEnd"/>
          </w:p>
          <w:p w14:paraId="0AFCBADB" w14:textId="43E5864F" w:rsidR="00D463DE" w:rsidRPr="00DC5ADB" w:rsidRDefault="00D463DE" w:rsidP="00D30DD8">
            <w:pPr>
              <w:pStyle w:val="NormalWeb"/>
              <w:spacing w:before="0" w:beforeAutospacing="0" w:after="120" w:afterAutospacing="0"/>
              <w:ind w:left="112" w:right="99" w:firstLine="0"/>
              <w:jc w:val="center"/>
              <w:rPr>
                <w:sz w:val="20"/>
                <w:szCs w:val="20"/>
              </w:rPr>
            </w:pPr>
            <w:proofErr w:type="spellStart"/>
            <w:r w:rsidRPr="00DC5ADB">
              <w:rPr>
                <w:rFonts w:ascii="Arial" w:hAnsi="Arial" w:cs="Arial"/>
                <w:color w:val="000000"/>
                <w:sz w:val="20"/>
                <w:szCs w:val="20"/>
              </w:rPr>
              <w:t>Mechanical</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Circulatory</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Support</w:t>
            </w:r>
            <w:proofErr w:type="spellEnd"/>
            <w:r w:rsidRPr="00DC5ADB">
              <w:rPr>
                <w:rFonts w:ascii="Arial" w:hAnsi="Arial" w:cs="Arial"/>
                <w:color w:val="000000"/>
                <w:sz w:val="20"/>
                <w:szCs w:val="20"/>
              </w:rPr>
              <w:t xml:space="preserve"> Devices</w:t>
            </w:r>
          </w:p>
        </w:tc>
        <w:tc>
          <w:tcPr>
            <w:tcW w:w="0" w:type="auto"/>
            <w:tcBorders>
              <w:top w:val="single" w:sz="4" w:space="0" w:color="000000"/>
              <w:left w:val="single" w:sz="4" w:space="0" w:color="000000"/>
              <w:bottom w:val="single" w:sz="4" w:space="0" w:color="000000"/>
              <w:right w:val="single" w:sz="4" w:space="0" w:color="000000"/>
            </w:tcBorders>
            <w:hideMark/>
          </w:tcPr>
          <w:p w14:paraId="1C9916E3" w14:textId="77777777" w:rsidR="00D463DE" w:rsidRPr="00DC5ADB" w:rsidRDefault="00D463DE" w:rsidP="00D30DD8">
            <w:pPr>
              <w:pStyle w:val="NormalWeb"/>
              <w:spacing w:before="0" w:beforeAutospacing="0" w:after="120" w:afterAutospacing="0"/>
              <w:ind w:left="130" w:right="130" w:firstLine="0"/>
              <w:jc w:val="center"/>
              <w:rPr>
                <w:sz w:val="20"/>
                <w:szCs w:val="20"/>
              </w:rPr>
            </w:pPr>
            <w:proofErr w:type="spellStart"/>
            <w:r w:rsidRPr="00DC5ADB">
              <w:rPr>
                <w:rFonts w:ascii="Arial" w:hAnsi="Arial" w:cs="Arial"/>
                <w:color w:val="000000"/>
                <w:sz w:val="20"/>
                <w:szCs w:val="20"/>
              </w:rPr>
              <w:t>Asber</w:t>
            </w:r>
            <w:proofErr w:type="spellEnd"/>
            <w:r w:rsidRPr="00DC5ADB">
              <w:rPr>
                <w:rFonts w:ascii="Arial" w:hAnsi="Arial" w:cs="Arial"/>
                <w:color w:val="000000"/>
                <w:sz w:val="20"/>
                <w:szCs w:val="20"/>
              </w:rPr>
              <w:t>, S.R (2020)</w:t>
            </w:r>
          </w:p>
        </w:tc>
        <w:tc>
          <w:tcPr>
            <w:tcW w:w="0" w:type="auto"/>
            <w:tcBorders>
              <w:top w:val="single" w:sz="4" w:space="0" w:color="000000"/>
              <w:left w:val="single" w:sz="4" w:space="0" w:color="000000"/>
              <w:bottom w:val="single" w:sz="4" w:space="0" w:color="000000"/>
              <w:right w:val="single" w:sz="4" w:space="0" w:color="000000"/>
            </w:tcBorders>
            <w:hideMark/>
          </w:tcPr>
          <w:p w14:paraId="380FC633" w14:textId="77777777" w:rsidR="00D463DE" w:rsidRPr="00DC5ADB" w:rsidRDefault="00D463DE" w:rsidP="00D30DD8">
            <w:pPr>
              <w:pStyle w:val="NormalWeb"/>
              <w:spacing w:before="0" w:beforeAutospacing="0" w:after="120" w:afterAutospacing="0"/>
              <w:ind w:left="91" w:right="85" w:firstLine="0"/>
              <w:jc w:val="center"/>
              <w:rPr>
                <w:sz w:val="20"/>
                <w:szCs w:val="20"/>
              </w:rPr>
            </w:pPr>
            <w:proofErr w:type="spellStart"/>
            <w:r w:rsidRPr="00DC5ADB">
              <w:rPr>
                <w:rFonts w:ascii="Arial" w:hAnsi="Arial" w:cs="Arial"/>
                <w:color w:val="000000"/>
                <w:sz w:val="20"/>
                <w:szCs w:val="20"/>
              </w:rPr>
              <w:t>Critical</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Care</w:t>
            </w:r>
            <w:proofErr w:type="spellEnd"/>
            <w:r w:rsidRPr="00DC5ADB">
              <w:rPr>
                <w:rFonts w:ascii="Arial" w:hAnsi="Arial" w:cs="Arial"/>
                <w:color w:val="000000"/>
                <w:sz w:val="20"/>
                <w:szCs w:val="20"/>
              </w:rPr>
              <w:t xml:space="preserve"> Nurse</w:t>
            </w:r>
          </w:p>
        </w:tc>
        <w:tc>
          <w:tcPr>
            <w:tcW w:w="0" w:type="auto"/>
            <w:tcBorders>
              <w:top w:val="single" w:sz="4" w:space="0" w:color="000000"/>
              <w:left w:val="single" w:sz="4" w:space="0" w:color="000000"/>
              <w:bottom w:val="single" w:sz="4" w:space="0" w:color="000000"/>
              <w:right w:val="single" w:sz="4" w:space="0" w:color="000000"/>
            </w:tcBorders>
            <w:hideMark/>
          </w:tcPr>
          <w:p w14:paraId="50337429" w14:textId="77777777" w:rsidR="00D463DE" w:rsidRPr="00DC5ADB" w:rsidRDefault="00D463DE" w:rsidP="00D30DD8">
            <w:pPr>
              <w:pStyle w:val="NormalWeb"/>
              <w:spacing w:before="0" w:beforeAutospacing="0" w:after="120" w:afterAutospacing="0"/>
              <w:ind w:right="244" w:firstLine="0"/>
              <w:jc w:val="center"/>
              <w:rPr>
                <w:sz w:val="20"/>
                <w:szCs w:val="20"/>
              </w:rPr>
            </w:pPr>
            <w:r w:rsidRPr="00DC5ADB">
              <w:rPr>
                <w:rFonts w:ascii="Arial" w:hAnsi="Arial" w:cs="Arial"/>
                <w:color w:val="000000"/>
                <w:sz w:val="20"/>
                <w:szCs w:val="20"/>
              </w:rPr>
              <w:t>Estados Unidos</w:t>
            </w:r>
          </w:p>
        </w:tc>
      </w:tr>
      <w:tr w:rsidR="00C446CE" w14:paraId="363C9684" w14:textId="77777777" w:rsidTr="00FC6039">
        <w:trPr>
          <w:trHeight w:val="918"/>
        </w:trPr>
        <w:tc>
          <w:tcPr>
            <w:tcW w:w="1233" w:type="dxa"/>
            <w:tcBorders>
              <w:top w:val="single" w:sz="4" w:space="0" w:color="000000"/>
              <w:left w:val="single" w:sz="4" w:space="0" w:color="000000"/>
              <w:bottom w:val="single" w:sz="4" w:space="0" w:color="000000"/>
              <w:right w:val="single" w:sz="4" w:space="0" w:color="000000"/>
            </w:tcBorders>
            <w:hideMark/>
          </w:tcPr>
          <w:p w14:paraId="41F30D4F" w14:textId="77777777" w:rsidR="00D463DE" w:rsidRPr="00DC5ADB" w:rsidRDefault="00D463DE" w:rsidP="00D10878">
            <w:pPr>
              <w:pStyle w:val="NormalWeb"/>
              <w:spacing w:before="0" w:beforeAutospacing="0" w:after="120" w:afterAutospacing="0"/>
              <w:ind w:firstLine="0"/>
              <w:rPr>
                <w:sz w:val="20"/>
                <w:szCs w:val="20"/>
              </w:rPr>
            </w:pPr>
            <w:r w:rsidRPr="00DC5ADB">
              <w:rPr>
                <w:rFonts w:ascii="Arial" w:hAnsi="Arial" w:cs="Arial"/>
                <w:b/>
                <w:bCs/>
                <w:color w:val="000000"/>
                <w:sz w:val="20"/>
                <w:szCs w:val="20"/>
              </w:rPr>
              <w:t>E7</w:t>
            </w:r>
          </w:p>
        </w:tc>
        <w:tc>
          <w:tcPr>
            <w:tcW w:w="2679" w:type="dxa"/>
            <w:tcBorders>
              <w:top w:val="single" w:sz="4" w:space="0" w:color="000000"/>
              <w:left w:val="single" w:sz="4" w:space="0" w:color="000000"/>
              <w:bottom w:val="single" w:sz="4" w:space="0" w:color="000000"/>
              <w:right w:val="single" w:sz="4" w:space="0" w:color="000000"/>
            </w:tcBorders>
            <w:hideMark/>
          </w:tcPr>
          <w:p w14:paraId="070117D2" w14:textId="303A33C2" w:rsidR="00D463DE" w:rsidRPr="00DC5ADB" w:rsidRDefault="00D463DE" w:rsidP="00D30DD8">
            <w:pPr>
              <w:pStyle w:val="NormalWeb"/>
              <w:spacing w:before="0" w:beforeAutospacing="0" w:after="120" w:afterAutospacing="0"/>
              <w:ind w:left="113" w:right="102" w:firstLine="0"/>
              <w:jc w:val="center"/>
              <w:rPr>
                <w:sz w:val="20"/>
                <w:szCs w:val="20"/>
              </w:rPr>
            </w:pPr>
            <w:r w:rsidRPr="00DC5ADB">
              <w:rPr>
                <w:rFonts w:ascii="Arial" w:hAnsi="Arial" w:cs="Arial"/>
                <w:color w:val="000000"/>
                <w:sz w:val="20"/>
                <w:szCs w:val="20"/>
              </w:rPr>
              <w:t>Pós Operatório Em Cirurgia Cardíaca: Refletindo Sobre</w:t>
            </w:r>
            <w:r w:rsidR="00C446CE" w:rsidRPr="00DC5ADB">
              <w:rPr>
                <w:rFonts w:ascii="Arial" w:hAnsi="Arial" w:cs="Arial"/>
                <w:color w:val="000000"/>
                <w:sz w:val="20"/>
                <w:szCs w:val="20"/>
              </w:rPr>
              <w:t xml:space="preserve"> </w:t>
            </w:r>
            <w:r w:rsidRPr="00DC5ADB">
              <w:rPr>
                <w:rFonts w:ascii="Arial" w:hAnsi="Arial" w:cs="Arial"/>
                <w:color w:val="000000"/>
                <w:sz w:val="20"/>
                <w:szCs w:val="20"/>
              </w:rPr>
              <w:t>Os Cuidados De Enfermagem</w:t>
            </w:r>
          </w:p>
        </w:tc>
        <w:tc>
          <w:tcPr>
            <w:tcW w:w="0" w:type="auto"/>
            <w:tcBorders>
              <w:top w:val="single" w:sz="4" w:space="0" w:color="000000"/>
              <w:left w:val="single" w:sz="4" w:space="0" w:color="000000"/>
              <w:bottom w:val="single" w:sz="4" w:space="0" w:color="000000"/>
              <w:right w:val="single" w:sz="4" w:space="0" w:color="000000"/>
            </w:tcBorders>
            <w:hideMark/>
          </w:tcPr>
          <w:p w14:paraId="4FFB7E4C" w14:textId="77777777" w:rsidR="00D463DE" w:rsidRPr="00DC5ADB" w:rsidRDefault="00D463DE" w:rsidP="00D30DD8">
            <w:pPr>
              <w:pStyle w:val="NormalWeb"/>
              <w:spacing w:before="0" w:beforeAutospacing="0" w:after="120" w:afterAutospacing="0"/>
              <w:ind w:left="130" w:right="130" w:firstLine="0"/>
              <w:jc w:val="center"/>
              <w:rPr>
                <w:sz w:val="20"/>
                <w:szCs w:val="20"/>
              </w:rPr>
            </w:pPr>
            <w:proofErr w:type="spellStart"/>
            <w:r w:rsidRPr="00DC5ADB">
              <w:rPr>
                <w:rFonts w:ascii="Arial" w:hAnsi="Arial" w:cs="Arial"/>
                <w:color w:val="000000"/>
                <w:sz w:val="20"/>
                <w:szCs w:val="20"/>
              </w:rPr>
              <w:t>Barretta</w:t>
            </w:r>
            <w:proofErr w:type="spellEnd"/>
            <w:r w:rsidRPr="00DC5ADB">
              <w:rPr>
                <w:rFonts w:ascii="Arial" w:hAnsi="Arial" w:cs="Arial"/>
                <w:color w:val="000000"/>
                <w:sz w:val="20"/>
                <w:szCs w:val="20"/>
              </w:rPr>
              <w:t>, J. C (2017)</w:t>
            </w:r>
          </w:p>
        </w:tc>
        <w:tc>
          <w:tcPr>
            <w:tcW w:w="0" w:type="auto"/>
            <w:tcBorders>
              <w:top w:val="single" w:sz="4" w:space="0" w:color="000000"/>
              <w:left w:val="single" w:sz="4" w:space="0" w:color="000000"/>
              <w:bottom w:val="single" w:sz="4" w:space="0" w:color="000000"/>
              <w:right w:val="single" w:sz="4" w:space="0" w:color="000000"/>
            </w:tcBorders>
            <w:hideMark/>
          </w:tcPr>
          <w:p w14:paraId="7E290D7C" w14:textId="77777777" w:rsidR="00D463DE" w:rsidRPr="00DC5ADB" w:rsidRDefault="00D463DE" w:rsidP="00D30DD8">
            <w:pPr>
              <w:pStyle w:val="NormalWeb"/>
              <w:spacing w:before="0" w:beforeAutospacing="0" w:after="120" w:afterAutospacing="0"/>
              <w:ind w:left="153" w:right="147" w:firstLine="0"/>
              <w:jc w:val="center"/>
              <w:rPr>
                <w:sz w:val="20"/>
                <w:szCs w:val="20"/>
              </w:rPr>
            </w:pPr>
            <w:r w:rsidRPr="00DC5ADB">
              <w:rPr>
                <w:rFonts w:ascii="Arial" w:hAnsi="Arial" w:cs="Arial"/>
                <w:color w:val="000000"/>
                <w:sz w:val="20"/>
                <w:szCs w:val="20"/>
              </w:rPr>
              <w:t>Revista Online de Pesquisa Cuidado é Fundamental</w:t>
            </w:r>
          </w:p>
        </w:tc>
        <w:tc>
          <w:tcPr>
            <w:tcW w:w="0" w:type="auto"/>
            <w:tcBorders>
              <w:top w:val="single" w:sz="4" w:space="0" w:color="000000"/>
              <w:left w:val="single" w:sz="4" w:space="0" w:color="000000"/>
              <w:bottom w:val="single" w:sz="4" w:space="0" w:color="000000"/>
              <w:right w:val="single" w:sz="4" w:space="0" w:color="000000"/>
            </w:tcBorders>
            <w:hideMark/>
          </w:tcPr>
          <w:p w14:paraId="07F75320" w14:textId="0A010309" w:rsidR="00D463DE" w:rsidRPr="00DC5ADB" w:rsidRDefault="00C446CE" w:rsidP="00D30DD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Brasil</w:t>
            </w:r>
          </w:p>
        </w:tc>
      </w:tr>
      <w:tr w:rsidR="00C446CE" w14:paraId="3E6F5389" w14:textId="77777777" w:rsidTr="00FC6039">
        <w:trPr>
          <w:trHeight w:val="1378"/>
        </w:trPr>
        <w:tc>
          <w:tcPr>
            <w:tcW w:w="1233" w:type="dxa"/>
            <w:tcBorders>
              <w:top w:val="single" w:sz="4" w:space="0" w:color="000000"/>
              <w:left w:val="single" w:sz="4" w:space="0" w:color="000000"/>
              <w:bottom w:val="single" w:sz="4" w:space="0" w:color="000000"/>
              <w:right w:val="single" w:sz="4" w:space="0" w:color="000000"/>
            </w:tcBorders>
            <w:hideMark/>
          </w:tcPr>
          <w:p w14:paraId="4D672004" w14:textId="77777777" w:rsidR="00D463DE" w:rsidRPr="00DC5ADB" w:rsidRDefault="00D463DE" w:rsidP="00D10878">
            <w:pPr>
              <w:pStyle w:val="NormalWeb"/>
              <w:spacing w:before="0" w:beforeAutospacing="0" w:after="120" w:afterAutospacing="0"/>
              <w:ind w:firstLine="0"/>
              <w:rPr>
                <w:sz w:val="20"/>
                <w:szCs w:val="20"/>
              </w:rPr>
            </w:pPr>
            <w:r w:rsidRPr="00DC5ADB">
              <w:rPr>
                <w:rFonts w:ascii="Arial" w:hAnsi="Arial" w:cs="Arial"/>
                <w:b/>
                <w:bCs/>
                <w:color w:val="000000"/>
                <w:sz w:val="20"/>
                <w:szCs w:val="20"/>
              </w:rPr>
              <w:t>E8</w:t>
            </w:r>
          </w:p>
        </w:tc>
        <w:tc>
          <w:tcPr>
            <w:tcW w:w="2679" w:type="dxa"/>
            <w:tcBorders>
              <w:top w:val="single" w:sz="4" w:space="0" w:color="000000"/>
              <w:left w:val="single" w:sz="4" w:space="0" w:color="000000"/>
              <w:bottom w:val="single" w:sz="4" w:space="0" w:color="000000"/>
              <w:right w:val="single" w:sz="4" w:space="0" w:color="000000"/>
            </w:tcBorders>
            <w:hideMark/>
          </w:tcPr>
          <w:p w14:paraId="388D9FEF" w14:textId="4B0EC073" w:rsidR="00D463DE" w:rsidRPr="00DC5ADB" w:rsidRDefault="00D463DE" w:rsidP="00D30DD8">
            <w:pPr>
              <w:pStyle w:val="NormalWeb"/>
              <w:spacing w:before="0" w:beforeAutospacing="0" w:after="120" w:afterAutospacing="0"/>
              <w:ind w:left="113" w:right="102" w:firstLine="0"/>
              <w:jc w:val="center"/>
              <w:rPr>
                <w:sz w:val="20"/>
                <w:szCs w:val="20"/>
              </w:rPr>
            </w:pPr>
            <w:r w:rsidRPr="00DC5ADB">
              <w:rPr>
                <w:rFonts w:ascii="Arial" w:hAnsi="Arial" w:cs="Arial"/>
                <w:color w:val="000000"/>
                <w:sz w:val="20"/>
                <w:szCs w:val="20"/>
              </w:rPr>
              <w:t>Sobrevida E Principais Intervenções De Enfermagem Em Pacientes Pediátricos Em Uso Da Oxigenação Por Membrana</w:t>
            </w:r>
            <w:r w:rsidR="00C446CE" w:rsidRPr="00DC5ADB">
              <w:rPr>
                <w:rFonts w:ascii="Arial" w:hAnsi="Arial" w:cs="Arial"/>
                <w:color w:val="000000"/>
                <w:sz w:val="20"/>
                <w:szCs w:val="20"/>
              </w:rPr>
              <w:t xml:space="preserve"> </w:t>
            </w:r>
            <w:r w:rsidRPr="00DC5ADB">
              <w:rPr>
                <w:rFonts w:ascii="Arial" w:hAnsi="Arial" w:cs="Arial"/>
                <w:color w:val="000000"/>
                <w:sz w:val="20"/>
                <w:szCs w:val="20"/>
              </w:rPr>
              <w:t>Extracorpórea</w:t>
            </w:r>
          </w:p>
        </w:tc>
        <w:tc>
          <w:tcPr>
            <w:tcW w:w="0" w:type="auto"/>
            <w:tcBorders>
              <w:top w:val="single" w:sz="4" w:space="0" w:color="000000"/>
              <w:left w:val="single" w:sz="4" w:space="0" w:color="000000"/>
              <w:bottom w:val="single" w:sz="4" w:space="0" w:color="000000"/>
              <w:right w:val="single" w:sz="4" w:space="0" w:color="000000"/>
            </w:tcBorders>
            <w:hideMark/>
          </w:tcPr>
          <w:p w14:paraId="2C3D632D" w14:textId="77777777" w:rsidR="00D463DE" w:rsidRPr="00DC5ADB" w:rsidRDefault="00D463DE" w:rsidP="00D30DD8">
            <w:pPr>
              <w:pStyle w:val="NormalWeb"/>
              <w:spacing w:before="0" w:beforeAutospacing="0" w:after="120" w:afterAutospacing="0"/>
              <w:ind w:left="130" w:right="130" w:firstLine="0"/>
              <w:jc w:val="center"/>
              <w:rPr>
                <w:sz w:val="20"/>
                <w:szCs w:val="20"/>
              </w:rPr>
            </w:pPr>
            <w:proofErr w:type="spellStart"/>
            <w:r w:rsidRPr="00DC5ADB">
              <w:rPr>
                <w:rFonts w:ascii="Arial" w:hAnsi="Arial" w:cs="Arial"/>
                <w:color w:val="000000"/>
                <w:sz w:val="20"/>
                <w:szCs w:val="20"/>
              </w:rPr>
              <w:t>Miyamae</w:t>
            </w:r>
            <w:proofErr w:type="spellEnd"/>
            <w:r w:rsidRPr="00DC5ADB">
              <w:rPr>
                <w:rFonts w:ascii="Arial" w:hAnsi="Arial" w:cs="Arial"/>
                <w:color w:val="000000"/>
                <w:sz w:val="20"/>
                <w:szCs w:val="20"/>
              </w:rPr>
              <w:t>, A. S (2021)</w:t>
            </w:r>
          </w:p>
        </w:tc>
        <w:tc>
          <w:tcPr>
            <w:tcW w:w="0" w:type="auto"/>
            <w:tcBorders>
              <w:top w:val="single" w:sz="4" w:space="0" w:color="000000"/>
              <w:left w:val="single" w:sz="4" w:space="0" w:color="000000"/>
              <w:bottom w:val="single" w:sz="4" w:space="0" w:color="000000"/>
              <w:right w:val="single" w:sz="4" w:space="0" w:color="000000"/>
            </w:tcBorders>
            <w:hideMark/>
          </w:tcPr>
          <w:p w14:paraId="4A127689" w14:textId="77777777" w:rsidR="00D463DE" w:rsidRPr="00DC5ADB" w:rsidRDefault="00D463DE" w:rsidP="00D30DD8">
            <w:pPr>
              <w:pStyle w:val="NormalWeb"/>
              <w:spacing w:before="0" w:beforeAutospacing="0" w:after="120" w:afterAutospacing="0"/>
              <w:ind w:left="91" w:right="85" w:firstLine="0"/>
              <w:jc w:val="center"/>
              <w:rPr>
                <w:sz w:val="20"/>
                <w:szCs w:val="20"/>
              </w:rPr>
            </w:pPr>
            <w:r w:rsidRPr="00DC5ADB">
              <w:rPr>
                <w:rFonts w:ascii="Arial" w:hAnsi="Arial" w:cs="Arial"/>
                <w:color w:val="000000"/>
                <w:sz w:val="20"/>
                <w:szCs w:val="20"/>
              </w:rPr>
              <w:t>Enfermagem Foco</w:t>
            </w:r>
          </w:p>
        </w:tc>
        <w:tc>
          <w:tcPr>
            <w:tcW w:w="0" w:type="auto"/>
            <w:tcBorders>
              <w:top w:val="single" w:sz="4" w:space="0" w:color="000000"/>
              <w:left w:val="single" w:sz="4" w:space="0" w:color="000000"/>
              <w:bottom w:val="single" w:sz="4" w:space="0" w:color="000000"/>
              <w:right w:val="single" w:sz="4" w:space="0" w:color="000000"/>
            </w:tcBorders>
            <w:hideMark/>
          </w:tcPr>
          <w:p w14:paraId="415A40A8" w14:textId="77777777" w:rsidR="00D463DE" w:rsidRPr="00DC5ADB" w:rsidRDefault="00D463DE" w:rsidP="00D30DD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Brasil</w:t>
            </w:r>
          </w:p>
        </w:tc>
      </w:tr>
      <w:tr w:rsidR="00C446CE" w14:paraId="03CBD6A7" w14:textId="77777777" w:rsidTr="00FC6039">
        <w:trPr>
          <w:trHeight w:val="1149"/>
        </w:trPr>
        <w:tc>
          <w:tcPr>
            <w:tcW w:w="1233" w:type="dxa"/>
            <w:tcBorders>
              <w:top w:val="single" w:sz="4" w:space="0" w:color="000000"/>
              <w:left w:val="single" w:sz="4" w:space="0" w:color="000000"/>
              <w:bottom w:val="single" w:sz="4" w:space="0" w:color="000000"/>
              <w:right w:val="single" w:sz="4" w:space="0" w:color="000000"/>
            </w:tcBorders>
            <w:hideMark/>
          </w:tcPr>
          <w:p w14:paraId="4FE474D4" w14:textId="77777777" w:rsidR="00D463DE" w:rsidRPr="00DC5ADB" w:rsidRDefault="00D463DE" w:rsidP="00D10878">
            <w:pPr>
              <w:pStyle w:val="NormalWeb"/>
              <w:spacing w:before="0" w:beforeAutospacing="0" w:after="120" w:afterAutospacing="0"/>
              <w:ind w:firstLine="0"/>
              <w:rPr>
                <w:sz w:val="20"/>
                <w:szCs w:val="20"/>
              </w:rPr>
            </w:pPr>
            <w:r w:rsidRPr="00DC5ADB">
              <w:rPr>
                <w:rFonts w:ascii="Arial" w:hAnsi="Arial" w:cs="Arial"/>
                <w:b/>
                <w:bCs/>
                <w:color w:val="000000"/>
                <w:sz w:val="20"/>
                <w:szCs w:val="20"/>
              </w:rPr>
              <w:t>E9</w:t>
            </w:r>
          </w:p>
        </w:tc>
        <w:tc>
          <w:tcPr>
            <w:tcW w:w="2679" w:type="dxa"/>
            <w:tcBorders>
              <w:top w:val="single" w:sz="4" w:space="0" w:color="000000"/>
              <w:left w:val="single" w:sz="4" w:space="0" w:color="000000"/>
              <w:bottom w:val="single" w:sz="4" w:space="0" w:color="000000"/>
              <w:right w:val="single" w:sz="4" w:space="0" w:color="000000"/>
            </w:tcBorders>
            <w:hideMark/>
          </w:tcPr>
          <w:p w14:paraId="08E5C83A" w14:textId="2D5CEDE5" w:rsidR="00D463DE" w:rsidRPr="00DC5ADB" w:rsidRDefault="00D463DE" w:rsidP="00D10878">
            <w:pPr>
              <w:pStyle w:val="NormalWeb"/>
              <w:spacing w:before="0" w:beforeAutospacing="0" w:after="120" w:afterAutospacing="0"/>
              <w:ind w:left="108" w:right="102" w:firstLine="0"/>
              <w:jc w:val="center"/>
              <w:rPr>
                <w:sz w:val="20"/>
                <w:szCs w:val="20"/>
              </w:rPr>
            </w:pPr>
            <w:r w:rsidRPr="00DC5ADB">
              <w:rPr>
                <w:rFonts w:ascii="Arial" w:hAnsi="Arial" w:cs="Arial"/>
                <w:color w:val="000000"/>
                <w:sz w:val="20"/>
                <w:szCs w:val="20"/>
              </w:rPr>
              <w:t>Redução De Hemoglobina: Risco Para Lesão Renal Aguda Após</w:t>
            </w:r>
            <w:r w:rsidR="00C446CE" w:rsidRPr="00DC5ADB">
              <w:rPr>
                <w:rFonts w:ascii="Arial" w:hAnsi="Arial" w:cs="Arial"/>
                <w:color w:val="000000"/>
                <w:sz w:val="20"/>
                <w:szCs w:val="20"/>
              </w:rPr>
              <w:t xml:space="preserve"> R</w:t>
            </w:r>
            <w:r w:rsidRPr="00DC5ADB">
              <w:rPr>
                <w:rFonts w:ascii="Arial" w:hAnsi="Arial" w:cs="Arial"/>
                <w:color w:val="000000"/>
                <w:sz w:val="20"/>
                <w:szCs w:val="20"/>
              </w:rPr>
              <w:t>evascularização Do Miocárdio</w:t>
            </w:r>
          </w:p>
        </w:tc>
        <w:tc>
          <w:tcPr>
            <w:tcW w:w="0" w:type="auto"/>
            <w:tcBorders>
              <w:top w:val="single" w:sz="4" w:space="0" w:color="000000"/>
              <w:left w:val="single" w:sz="4" w:space="0" w:color="000000"/>
              <w:bottom w:val="single" w:sz="4" w:space="0" w:color="000000"/>
              <w:right w:val="single" w:sz="4" w:space="0" w:color="000000"/>
            </w:tcBorders>
            <w:hideMark/>
          </w:tcPr>
          <w:p w14:paraId="723F111D" w14:textId="77777777" w:rsidR="00D463DE" w:rsidRPr="00DC5ADB" w:rsidRDefault="00D463DE" w:rsidP="00D10878">
            <w:pPr>
              <w:pStyle w:val="NormalWeb"/>
              <w:spacing w:before="0" w:beforeAutospacing="0" w:after="120" w:afterAutospacing="0"/>
              <w:ind w:left="130" w:right="130" w:firstLine="0"/>
              <w:jc w:val="center"/>
              <w:rPr>
                <w:sz w:val="20"/>
                <w:szCs w:val="20"/>
              </w:rPr>
            </w:pPr>
            <w:r w:rsidRPr="00DC5ADB">
              <w:rPr>
                <w:rFonts w:ascii="Arial" w:hAnsi="Arial" w:cs="Arial"/>
                <w:color w:val="000000"/>
                <w:sz w:val="20"/>
                <w:szCs w:val="20"/>
              </w:rPr>
              <w:t>Duarte, T. T. P (2020)</w:t>
            </w:r>
          </w:p>
        </w:tc>
        <w:tc>
          <w:tcPr>
            <w:tcW w:w="0" w:type="auto"/>
            <w:tcBorders>
              <w:top w:val="single" w:sz="4" w:space="0" w:color="000000"/>
              <w:left w:val="single" w:sz="4" w:space="0" w:color="000000"/>
              <w:bottom w:val="single" w:sz="4" w:space="0" w:color="000000"/>
              <w:right w:val="single" w:sz="4" w:space="0" w:color="000000"/>
            </w:tcBorders>
            <w:hideMark/>
          </w:tcPr>
          <w:p w14:paraId="788080A4" w14:textId="77777777" w:rsidR="00D463DE" w:rsidRPr="00DC5ADB" w:rsidRDefault="00D463DE" w:rsidP="00D10878">
            <w:pPr>
              <w:pStyle w:val="NormalWeb"/>
              <w:spacing w:before="0" w:beforeAutospacing="0" w:after="120" w:afterAutospacing="0"/>
              <w:ind w:left="187" w:right="176" w:firstLine="0"/>
              <w:jc w:val="center"/>
              <w:rPr>
                <w:sz w:val="20"/>
                <w:szCs w:val="20"/>
              </w:rPr>
            </w:pPr>
            <w:r w:rsidRPr="00DC5ADB">
              <w:rPr>
                <w:rFonts w:ascii="Arial" w:hAnsi="Arial" w:cs="Arial"/>
                <w:color w:val="000000"/>
                <w:sz w:val="20"/>
                <w:szCs w:val="20"/>
              </w:rPr>
              <w:t>Revista de Enfermagem UERJ</w:t>
            </w:r>
          </w:p>
        </w:tc>
        <w:tc>
          <w:tcPr>
            <w:tcW w:w="0" w:type="auto"/>
            <w:tcBorders>
              <w:top w:val="single" w:sz="4" w:space="0" w:color="000000"/>
              <w:left w:val="single" w:sz="4" w:space="0" w:color="000000"/>
              <w:bottom w:val="single" w:sz="4" w:space="0" w:color="000000"/>
              <w:right w:val="single" w:sz="4" w:space="0" w:color="000000"/>
            </w:tcBorders>
            <w:hideMark/>
          </w:tcPr>
          <w:p w14:paraId="74D3FE33"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Brasil</w:t>
            </w:r>
          </w:p>
        </w:tc>
      </w:tr>
      <w:tr w:rsidR="00C446CE" w14:paraId="4E45DC82" w14:textId="77777777" w:rsidTr="00FC6039">
        <w:trPr>
          <w:trHeight w:val="921"/>
        </w:trPr>
        <w:tc>
          <w:tcPr>
            <w:tcW w:w="1233" w:type="dxa"/>
            <w:tcBorders>
              <w:top w:val="single" w:sz="4" w:space="0" w:color="000000"/>
              <w:left w:val="single" w:sz="4" w:space="0" w:color="000000"/>
              <w:bottom w:val="single" w:sz="4" w:space="0" w:color="000000"/>
              <w:right w:val="single" w:sz="4" w:space="0" w:color="000000"/>
            </w:tcBorders>
            <w:hideMark/>
          </w:tcPr>
          <w:p w14:paraId="3DF67C57" w14:textId="77777777" w:rsidR="00D463DE" w:rsidRPr="00DC5ADB" w:rsidRDefault="00D463DE" w:rsidP="00D10878">
            <w:pPr>
              <w:pStyle w:val="NormalWeb"/>
              <w:spacing w:before="0" w:beforeAutospacing="0" w:after="120" w:afterAutospacing="0"/>
              <w:ind w:firstLine="0"/>
              <w:rPr>
                <w:sz w:val="20"/>
                <w:szCs w:val="20"/>
              </w:rPr>
            </w:pPr>
            <w:r w:rsidRPr="00DC5ADB">
              <w:rPr>
                <w:rFonts w:ascii="Arial" w:hAnsi="Arial" w:cs="Arial"/>
                <w:b/>
                <w:bCs/>
                <w:color w:val="000000"/>
                <w:sz w:val="20"/>
                <w:szCs w:val="20"/>
              </w:rPr>
              <w:t>E10</w:t>
            </w:r>
          </w:p>
        </w:tc>
        <w:tc>
          <w:tcPr>
            <w:tcW w:w="2679" w:type="dxa"/>
            <w:tcBorders>
              <w:top w:val="single" w:sz="4" w:space="0" w:color="000000"/>
              <w:left w:val="single" w:sz="4" w:space="0" w:color="000000"/>
              <w:bottom w:val="single" w:sz="4" w:space="0" w:color="000000"/>
              <w:right w:val="single" w:sz="4" w:space="0" w:color="000000"/>
            </w:tcBorders>
            <w:hideMark/>
          </w:tcPr>
          <w:p w14:paraId="6F0E5CCD" w14:textId="49D6C5FE" w:rsidR="00D463DE" w:rsidRPr="00DC5ADB" w:rsidRDefault="00D463DE" w:rsidP="00D10878">
            <w:pPr>
              <w:pStyle w:val="NormalWeb"/>
              <w:spacing w:before="0" w:beforeAutospacing="0" w:after="0" w:afterAutospacing="0"/>
              <w:ind w:left="584" w:right="587" w:firstLine="0"/>
              <w:jc w:val="center"/>
              <w:rPr>
                <w:sz w:val="20"/>
                <w:szCs w:val="20"/>
              </w:rPr>
            </w:pPr>
            <w:r w:rsidRPr="00DC5ADB">
              <w:rPr>
                <w:rFonts w:ascii="Arial" w:hAnsi="Arial" w:cs="Arial"/>
                <w:color w:val="000000"/>
                <w:sz w:val="20"/>
                <w:szCs w:val="20"/>
              </w:rPr>
              <w:t xml:space="preserve">Overview </w:t>
            </w:r>
            <w:proofErr w:type="spellStart"/>
            <w:r w:rsidRPr="00DC5ADB">
              <w:rPr>
                <w:rFonts w:ascii="Arial" w:hAnsi="Arial" w:cs="Arial"/>
                <w:color w:val="000000"/>
                <w:sz w:val="20"/>
                <w:szCs w:val="20"/>
              </w:rPr>
              <w:t>Of</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Pharmacological</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Considerations</w:t>
            </w:r>
            <w:proofErr w:type="spellEnd"/>
            <w:r w:rsidRPr="00DC5ADB">
              <w:rPr>
                <w:rFonts w:ascii="Arial" w:hAnsi="Arial" w:cs="Arial"/>
                <w:color w:val="000000"/>
                <w:sz w:val="20"/>
                <w:szCs w:val="20"/>
              </w:rPr>
              <w:t xml:space="preserve"> In</w:t>
            </w:r>
            <w:r w:rsidR="00C446CE" w:rsidRPr="00DC5ADB">
              <w:rPr>
                <w:rFonts w:ascii="Arial" w:hAnsi="Arial" w:cs="Arial"/>
                <w:color w:val="000000"/>
                <w:sz w:val="20"/>
                <w:szCs w:val="20"/>
              </w:rPr>
              <w:t xml:space="preserve"> </w:t>
            </w:r>
            <w:proofErr w:type="spellStart"/>
            <w:r w:rsidRPr="00DC5ADB">
              <w:rPr>
                <w:rFonts w:ascii="Arial" w:hAnsi="Arial" w:cs="Arial"/>
                <w:color w:val="000000"/>
                <w:sz w:val="20"/>
                <w:szCs w:val="20"/>
              </w:rPr>
              <w:t>Membrane</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Oxygenation</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150B07AE" w14:textId="77777777" w:rsidR="00D463DE" w:rsidRPr="00DC5ADB" w:rsidRDefault="00D463DE" w:rsidP="00D10878">
            <w:pPr>
              <w:pStyle w:val="NormalWeb"/>
              <w:spacing w:before="0" w:beforeAutospacing="0" w:after="120" w:afterAutospacing="0"/>
              <w:ind w:left="136" w:right="130" w:firstLine="0"/>
              <w:jc w:val="center"/>
              <w:rPr>
                <w:sz w:val="20"/>
                <w:szCs w:val="20"/>
              </w:rPr>
            </w:pPr>
            <w:proofErr w:type="spellStart"/>
            <w:r w:rsidRPr="00DC5ADB">
              <w:rPr>
                <w:rFonts w:ascii="Arial" w:hAnsi="Arial" w:cs="Arial"/>
                <w:color w:val="000000"/>
                <w:sz w:val="20"/>
                <w:szCs w:val="20"/>
              </w:rPr>
              <w:t>Sieg</w:t>
            </w:r>
            <w:proofErr w:type="spellEnd"/>
            <w:r w:rsidRPr="00DC5ADB">
              <w:rPr>
                <w:rFonts w:ascii="Arial" w:hAnsi="Arial" w:cs="Arial"/>
                <w:color w:val="000000"/>
                <w:sz w:val="20"/>
                <w:szCs w:val="20"/>
              </w:rPr>
              <w:t>, A. (2019)</w:t>
            </w:r>
          </w:p>
        </w:tc>
        <w:tc>
          <w:tcPr>
            <w:tcW w:w="0" w:type="auto"/>
            <w:tcBorders>
              <w:top w:val="single" w:sz="4" w:space="0" w:color="000000"/>
              <w:left w:val="single" w:sz="4" w:space="0" w:color="000000"/>
              <w:bottom w:val="single" w:sz="4" w:space="0" w:color="000000"/>
              <w:right w:val="single" w:sz="4" w:space="0" w:color="000000"/>
            </w:tcBorders>
            <w:hideMark/>
          </w:tcPr>
          <w:p w14:paraId="63326491" w14:textId="77777777" w:rsidR="00D463DE" w:rsidRPr="00DC5ADB" w:rsidRDefault="00D463DE" w:rsidP="00D10878">
            <w:pPr>
              <w:pStyle w:val="NormalWeb"/>
              <w:spacing w:before="0" w:beforeAutospacing="0" w:after="120" w:afterAutospacing="0"/>
              <w:ind w:left="91" w:right="85" w:firstLine="0"/>
              <w:jc w:val="center"/>
              <w:rPr>
                <w:sz w:val="20"/>
                <w:szCs w:val="20"/>
              </w:rPr>
            </w:pPr>
            <w:proofErr w:type="spellStart"/>
            <w:r w:rsidRPr="00DC5ADB">
              <w:rPr>
                <w:rFonts w:ascii="Arial" w:hAnsi="Arial" w:cs="Arial"/>
                <w:color w:val="000000"/>
                <w:sz w:val="20"/>
                <w:szCs w:val="20"/>
              </w:rPr>
              <w:t>Critical</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Care</w:t>
            </w:r>
            <w:proofErr w:type="spellEnd"/>
            <w:r w:rsidRPr="00DC5ADB">
              <w:rPr>
                <w:rFonts w:ascii="Arial" w:hAnsi="Arial" w:cs="Arial"/>
                <w:color w:val="000000"/>
                <w:sz w:val="20"/>
                <w:szCs w:val="20"/>
              </w:rPr>
              <w:t xml:space="preserve"> Nurse</w:t>
            </w:r>
          </w:p>
        </w:tc>
        <w:tc>
          <w:tcPr>
            <w:tcW w:w="0" w:type="auto"/>
            <w:tcBorders>
              <w:top w:val="single" w:sz="4" w:space="0" w:color="000000"/>
              <w:left w:val="single" w:sz="4" w:space="0" w:color="000000"/>
              <w:bottom w:val="single" w:sz="4" w:space="0" w:color="000000"/>
              <w:right w:val="single" w:sz="4" w:space="0" w:color="000000"/>
            </w:tcBorders>
            <w:hideMark/>
          </w:tcPr>
          <w:p w14:paraId="1F48FE06" w14:textId="77777777" w:rsidR="00D463DE" w:rsidRPr="00DC5ADB" w:rsidRDefault="00D463DE" w:rsidP="00D10878">
            <w:pPr>
              <w:pStyle w:val="NormalWeb"/>
              <w:spacing w:before="0" w:beforeAutospacing="0" w:after="120" w:afterAutospacing="0"/>
              <w:ind w:right="244" w:firstLine="0"/>
              <w:jc w:val="center"/>
              <w:rPr>
                <w:sz w:val="20"/>
                <w:szCs w:val="20"/>
              </w:rPr>
            </w:pPr>
            <w:r w:rsidRPr="00DC5ADB">
              <w:rPr>
                <w:rFonts w:ascii="Arial" w:hAnsi="Arial" w:cs="Arial"/>
                <w:color w:val="000000"/>
                <w:sz w:val="20"/>
                <w:szCs w:val="20"/>
              </w:rPr>
              <w:t>Estados Unidos</w:t>
            </w:r>
          </w:p>
        </w:tc>
      </w:tr>
      <w:tr w:rsidR="00C446CE" w14:paraId="53CBACF2" w14:textId="77777777" w:rsidTr="00FC6039">
        <w:trPr>
          <w:trHeight w:val="1215"/>
        </w:trPr>
        <w:tc>
          <w:tcPr>
            <w:tcW w:w="1233" w:type="dxa"/>
            <w:tcBorders>
              <w:top w:val="single" w:sz="4" w:space="0" w:color="000000"/>
              <w:left w:val="single" w:sz="4" w:space="0" w:color="000000"/>
              <w:bottom w:val="single" w:sz="4" w:space="0" w:color="000000"/>
              <w:right w:val="single" w:sz="4" w:space="0" w:color="000000"/>
            </w:tcBorders>
            <w:hideMark/>
          </w:tcPr>
          <w:p w14:paraId="69294722" w14:textId="77777777" w:rsidR="00D463DE" w:rsidRPr="00DC5ADB" w:rsidRDefault="00D463DE" w:rsidP="00D10878">
            <w:pPr>
              <w:pStyle w:val="NormalWeb"/>
              <w:spacing w:before="0" w:beforeAutospacing="0" w:after="0" w:afterAutospacing="0"/>
              <w:ind w:firstLine="0"/>
              <w:rPr>
                <w:sz w:val="20"/>
                <w:szCs w:val="20"/>
              </w:rPr>
            </w:pPr>
            <w:r w:rsidRPr="00DC5ADB">
              <w:rPr>
                <w:rFonts w:ascii="Arial" w:hAnsi="Arial" w:cs="Arial"/>
                <w:b/>
                <w:bCs/>
                <w:color w:val="000000"/>
                <w:sz w:val="20"/>
                <w:szCs w:val="20"/>
              </w:rPr>
              <w:lastRenderedPageBreak/>
              <w:t>E11</w:t>
            </w:r>
          </w:p>
        </w:tc>
        <w:tc>
          <w:tcPr>
            <w:tcW w:w="2679" w:type="dxa"/>
            <w:tcBorders>
              <w:top w:val="single" w:sz="4" w:space="0" w:color="000000"/>
              <w:left w:val="single" w:sz="4" w:space="0" w:color="000000"/>
              <w:bottom w:val="single" w:sz="4" w:space="0" w:color="000000"/>
              <w:right w:val="single" w:sz="4" w:space="0" w:color="000000"/>
            </w:tcBorders>
            <w:hideMark/>
          </w:tcPr>
          <w:p w14:paraId="6F9AD05F" w14:textId="77777777" w:rsidR="00D463DE" w:rsidRPr="00DC5ADB" w:rsidRDefault="00D463DE" w:rsidP="00D10878">
            <w:pPr>
              <w:pStyle w:val="NormalWeb"/>
              <w:spacing w:before="0" w:beforeAutospacing="0" w:after="120" w:afterAutospacing="0"/>
              <w:ind w:left="159" w:right="147" w:firstLine="0"/>
              <w:jc w:val="center"/>
              <w:rPr>
                <w:sz w:val="20"/>
                <w:szCs w:val="20"/>
              </w:rPr>
            </w:pPr>
            <w:r w:rsidRPr="00DC5ADB">
              <w:rPr>
                <w:rFonts w:ascii="Arial" w:hAnsi="Arial" w:cs="Arial"/>
                <w:color w:val="000000"/>
                <w:sz w:val="20"/>
                <w:szCs w:val="20"/>
              </w:rPr>
              <w:t>Terapias não farmacológicas no alívio da dor pós-operatória de cirurgias cardíacas: revisão de escopo</w:t>
            </w:r>
          </w:p>
        </w:tc>
        <w:tc>
          <w:tcPr>
            <w:tcW w:w="0" w:type="auto"/>
            <w:tcBorders>
              <w:top w:val="single" w:sz="4" w:space="0" w:color="000000"/>
              <w:left w:val="single" w:sz="4" w:space="0" w:color="000000"/>
              <w:bottom w:val="single" w:sz="4" w:space="0" w:color="000000"/>
              <w:right w:val="single" w:sz="4" w:space="0" w:color="000000"/>
            </w:tcBorders>
            <w:hideMark/>
          </w:tcPr>
          <w:p w14:paraId="2138B15E" w14:textId="77777777" w:rsidR="00D463DE" w:rsidRPr="00DC5ADB" w:rsidRDefault="00000000" w:rsidP="00D10878">
            <w:pPr>
              <w:pStyle w:val="NormalWeb"/>
              <w:spacing w:before="0" w:beforeAutospacing="0" w:after="120" w:afterAutospacing="0"/>
              <w:ind w:right="221" w:firstLine="0"/>
              <w:jc w:val="center"/>
              <w:rPr>
                <w:sz w:val="20"/>
                <w:szCs w:val="20"/>
              </w:rPr>
            </w:pPr>
            <w:hyperlink r:id="rId11" w:history="1">
              <w:r w:rsidR="00D463DE" w:rsidRPr="00DC5ADB">
                <w:rPr>
                  <w:rStyle w:val="Hyperlink"/>
                  <w:rFonts w:ascii="Arial" w:hAnsi="Arial" w:cs="Arial"/>
                  <w:color w:val="000000"/>
                  <w:sz w:val="20"/>
                  <w:szCs w:val="20"/>
                  <w:u w:val="none"/>
                </w:rPr>
                <w:t>Sarmento, Sabrina</w:t>
              </w:r>
            </w:hyperlink>
            <w:r w:rsidR="00D463DE" w:rsidRPr="00DC5ADB">
              <w:rPr>
                <w:rFonts w:ascii="Arial" w:hAnsi="Arial" w:cs="Arial"/>
                <w:color w:val="000000"/>
                <w:sz w:val="20"/>
                <w:szCs w:val="20"/>
              </w:rPr>
              <w:t xml:space="preserve"> </w:t>
            </w:r>
            <w:hyperlink r:id="rId12" w:history="1">
              <w:r w:rsidR="00D463DE" w:rsidRPr="00DC5ADB">
                <w:rPr>
                  <w:rStyle w:val="Hyperlink"/>
                  <w:rFonts w:ascii="Arial" w:hAnsi="Arial" w:cs="Arial"/>
                  <w:color w:val="000000"/>
                  <w:sz w:val="20"/>
                  <w:szCs w:val="20"/>
                  <w:u w:val="none"/>
                </w:rPr>
                <w:t xml:space="preserve">Daiane Gurgel </w:t>
              </w:r>
            </w:hyperlink>
            <w:r w:rsidR="00D463DE" w:rsidRPr="00DC5ADB">
              <w:rPr>
                <w:rFonts w:ascii="Arial" w:hAnsi="Arial" w:cs="Arial"/>
                <w:color w:val="000000"/>
                <w:sz w:val="20"/>
                <w:szCs w:val="20"/>
              </w:rPr>
              <w:t>(2021)</w:t>
            </w:r>
          </w:p>
        </w:tc>
        <w:tc>
          <w:tcPr>
            <w:tcW w:w="0" w:type="auto"/>
            <w:tcBorders>
              <w:top w:val="single" w:sz="4" w:space="0" w:color="000000"/>
              <w:left w:val="single" w:sz="4" w:space="0" w:color="000000"/>
              <w:bottom w:val="single" w:sz="4" w:space="0" w:color="000000"/>
              <w:right w:val="single" w:sz="4" w:space="0" w:color="000000"/>
            </w:tcBorders>
            <w:hideMark/>
          </w:tcPr>
          <w:p w14:paraId="16F92982" w14:textId="32FF6C66" w:rsidR="00D463DE" w:rsidRPr="008B54B5" w:rsidRDefault="00C446CE" w:rsidP="00D10878">
            <w:pPr>
              <w:pStyle w:val="NormalWeb"/>
              <w:spacing w:before="0" w:beforeAutospacing="0" w:after="120" w:afterAutospacing="0"/>
              <w:ind w:firstLine="0"/>
              <w:jc w:val="center"/>
              <w:rPr>
                <w:sz w:val="20"/>
                <w:szCs w:val="20"/>
                <w:lang w:val="en-US"/>
              </w:rPr>
            </w:pPr>
            <w:r w:rsidRPr="008B54B5">
              <w:rPr>
                <w:rFonts w:ascii="Arial" w:hAnsi="Arial" w:cs="Arial"/>
                <w:color w:val="000000"/>
                <w:sz w:val="20"/>
                <w:szCs w:val="20"/>
                <w:lang w:val="en-US"/>
              </w:rPr>
              <w:t xml:space="preserve">Online braz. </w:t>
            </w:r>
            <w:proofErr w:type="gramStart"/>
            <w:r w:rsidRPr="008B54B5">
              <w:rPr>
                <w:rFonts w:ascii="Arial" w:hAnsi="Arial" w:cs="Arial"/>
                <w:color w:val="000000"/>
                <w:sz w:val="20"/>
                <w:szCs w:val="20"/>
                <w:lang w:val="en-US"/>
              </w:rPr>
              <w:t>J.</w:t>
            </w:r>
            <w:r w:rsidR="00D463DE" w:rsidRPr="008B54B5">
              <w:rPr>
                <w:rFonts w:ascii="Arial" w:hAnsi="Arial" w:cs="Arial"/>
                <w:color w:val="000000"/>
                <w:sz w:val="20"/>
                <w:szCs w:val="20"/>
                <w:lang w:val="en-US"/>
              </w:rPr>
              <w:t>nurs</w:t>
            </w:r>
            <w:proofErr w:type="gramEnd"/>
            <w:r w:rsidR="00D463DE" w:rsidRPr="008B54B5">
              <w:rPr>
                <w:rFonts w:ascii="Arial" w:hAnsi="Arial" w:cs="Arial"/>
                <w:color w:val="000000"/>
                <w:sz w:val="20"/>
                <w:szCs w:val="20"/>
                <w:lang w:val="en-US"/>
              </w:rPr>
              <w:t>. (Online)</w:t>
            </w:r>
          </w:p>
        </w:tc>
        <w:tc>
          <w:tcPr>
            <w:tcW w:w="0" w:type="auto"/>
            <w:tcBorders>
              <w:top w:val="single" w:sz="4" w:space="0" w:color="000000"/>
              <w:left w:val="single" w:sz="4" w:space="0" w:color="000000"/>
              <w:bottom w:val="single" w:sz="4" w:space="0" w:color="000000"/>
              <w:right w:val="single" w:sz="4" w:space="0" w:color="000000"/>
            </w:tcBorders>
            <w:hideMark/>
          </w:tcPr>
          <w:p w14:paraId="6FBA2934"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Brasil</w:t>
            </w:r>
          </w:p>
        </w:tc>
      </w:tr>
      <w:tr w:rsidR="00C446CE" w14:paraId="237F68C3" w14:textId="77777777" w:rsidTr="00FC6039">
        <w:trPr>
          <w:trHeight w:val="1425"/>
        </w:trPr>
        <w:tc>
          <w:tcPr>
            <w:tcW w:w="0" w:type="auto"/>
            <w:tcBorders>
              <w:top w:val="single" w:sz="4" w:space="0" w:color="000000"/>
              <w:left w:val="single" w:sz="4" w:space="0" w:color="000000"/>
              <w:bottom w:val="single" w:sz="4" w:space="0" w:color="000000"/>
              <w:right w:val="single" w:sz="4" w:space="0" w:color="000000"/>
            </w:tcBorders>
            <w:hideMark/>
          </w:tcPr>
          <w:p w14:paraId="4421082E" w14:textId="77777777" w:rsidR="00D463DE" w:rsidRPr="00DC5ADB" w:rsidRDefault="00D463DE" w:rsidP="00D10878">
            <w:pPr>
              <w:pStyle w:val="NormalWeb"/>
              <w:spacing w:before="0" w:beforeAutospacing="0" w:after="120" w:afterAutospacing="0"/>
              <w:ind w:right="96" w:firstLine="0"/>
              <w:rPr>
                <w:sz w:val="20"/>
                <w:szCs w:val="20"/>
              </w:rPr>
            </w:pPr>
            <w:r w:rsidRPr="00DC5ADB">
              <w:rPr>
                <w:rFonts w:ascii="Arial" w:hAnsi="Arial" w:cs="Arial"/>
                <w:b/>
                <w:bCs/>
                <w:color w:val="000000"/>
                <w:sz w:val="20"/>
                <w:szCs w:val="20"/>
              </w:rPr>
              <w:t>E12</w:t>
            </w:r>
          </w:p>
        </w:tc>
        <w:tc>
          <w:tcPr>
            <w:tcW w:w="2679" w:type="dxa"/>
            <w:tcBorders>
              <w:top w:val="single" w:sz="4" w:space="0" w:color="000000"/>
              <w:left w:val="single" w:sz="4" w:space="0" w:color="000000"/>
              <w:bottom w:val="single" w:sz="4" w:space="0" w:color="000000"/>
              <w:right w:val="single" w:sz="4" w:space="0" w:color="000000"/>
            </w:tcBorders>
            <w:hideMark/>
          </w:tcPr>
          <w:p w14:paraId="4243AD72"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Planejamento da alta hospitalar para pacientes submetidos a revascularização do miocárdio: desafios à atuação do enfermeiro</w:t>
            </w:r>
          </w:p>
        </w:tc>
        <w:tc>
          <w:tcPr>
            <w:tcW w:w="1670" w:type="dxa"/>
            <w:tcBorders>
              <w:top w:val="single" w:sz="4" w:space="0" w:color="000000"/>
              <w:left w:val="single" w:sz="4" w:space="0" w:color="000000"/>
              <w:bottom w:val="single" w:sz="4" w:space="0" w:color="000000"/>
              <w:right w:val="single" w:sz="4" w:space="0" w:color="000000"/>
            </w:tcBorders>
            <w:hideMark/>
          </w:tcPr>
          <w:p w14:paraId="3961B4FF" w14:textId="63832421" w:rsidR="00D463DE" w:rsidRPr="00DC5ADB" w:rsidRDefault="00000000" w:rsidP="00D10878">
            <w:pPr>
              <w:pStyle w:val="NormalWeb"/>
              <w:spacing w:before="0" w:beforeAutospacing="0" w:after="120" w:afterAutospacing="0"/>
              <w:ind w:right="187" w:firstLine="0"/>
              <w:jc w:val="center"/>
              <w:rPr>
                <w:sz w:val="20"/>
                <w:szCs w:val="20"/>
              </w:rPr>
            </w:pPr>
            <w:hyperlink r:id="rId13" w:history="1">
              <w:r w:rsidR="00D463DE" w:rsidRPr="00DC5ADB">
                <w:rPr>
                  <w:rStyle w:val="Hyperlink"/>
                  <w:rFonts w:ascii="Arial" w:hAnsi="Arial" w:cs="Arial"/>
                  <w:color w:val="000000"/>
                  <w:sz w:val="20"/>
                  <w:szCs w:val="20"/>
                  <w:u w:val="none"/>
                </w:rPr>
                <w:t>S</w:t>
              </w:r>
              <w:r w:rsidR="00FC6039" w:rsidRPr="00DC5ADB">
                <w:rPr>
                  <w:rStyle w:val="Hyperlink"/>
                  <w:rFonts w:ascii="Arial" w:hAnsi="Arial" w:cs="Arial"/>
                  <w:color w:val="000000"/>
                  <w:sz w:val="20"/>
                  <w:szCs w:val="20"/>
                  <w:u w:val="none"/>
                </w:rPr>
                <w:t xml:space="preserve">ouza, </w:t>
              </w:r>
              <w:r w:rsidR="00D463DE" w:rsidRPr="00DC5ADB">
                <w:rPr>
                  <w:rStyle w:val="Hyperlink"/>
                  <w:rFonts w:ascii="Arial" w:hAnsi="Arial" w:cs="Arial"/>
                  <w:color w:val="000000"/>
                  <w:sz w:val="20"/>
                  <w:szCs w:val="20"/>
                  <w:u w:val="none"/>
                </w:rPr>
                <w:t>Nayara Freitas</w:t>
              </w:r>
            </w:hyperlink>
            <w:r w:rsidR="00D463DE" w:rsidRPr="00DC5ADB">
              <w:rPr>
                <w:rFonts w:ascii="Arial" w:hAnsi="Arial" w:cs="Arial"/>
                <w:color w:val="000000"/>
                <w:sz w:val="20"/>
                <w:szCs w:val="20"/>
              </w:rPr>
              <w:t xml:space="preserve"> </w:t>
            </w:r>
            <w:hyperlink r:id="rId14" w:history="1">
              <w:r w:rsidR="00D463DE" w:rsidRPr="00DC5ADB">
                <w:rPr>
                  <w:rStyle w:val="Hyperlink"/>
                  <w:rFonts w:ascii="Arial" w:hAnsi="Arial" w:cs="Arial"/>
                  <w:color w:val="000000"/>
                  <w:sz w:val="20"/>
                  <w:szCs w:val="20"/>
                  <w:u w:val="none"/>
                </w:rPr>
                <w:t xml:space="preserve">de </w:t>
              </w:r>
            </w:hyperlink>
            <w:r w:rsidR="00D463DE" w:rsidRPr="00DC5ADB">
              <w:rPr>
                <w:rFonts w:ascii="Arial" w:hAnsi="Arial" w:cs="Arial"/>
                <w:color w:val="000000"/>
                <w:sz w:val="20"/>
                <w:szCs w:val="20"/>
              </w:rPr>
              <w:t>(2020)</w:t>
            </w:r>
          </w:p>
        </w:tc>
        <w:tc>
          <w:tcPr>
            <w:tcW w:w="0" w:type="auto"/>
            <w:tcBorders>
              <w:top w:val="single" w:sz="4" w:space="0" w:color="000000"/>
              <w:left w:val="single" w:sz="4" w:space="0" w:color="000000"/>
              <w:bottom w:val="single" w:sz="4" w:space="0" w:color="000000"/>
              <w:right w:val="single" w:sz="4" w:space="0" w:color="000000"/>
            </w:tcBorders>
            <w:hideMark/>
          </w:tcPr>
          <w:p w14:paraId="74697885" w14:textId="6682887C" w:rsidR="00D463DE" w:rsidRPr="00DC5ADB" w:rsidRDefault="00D463DE" w:rsidP="00D10878">
            <w:pPr>
              <w:pStyle w:val="NormalWeb"/>
              <w:spacing w:before="0" w:beforeAutospacing="0" w:after="120" w:afterAutospacing="0"/>
              <w:ind w:firstLine="0"/>
              <w:jc w:val="center"/>
              <w:rPr>
                <w:sz w:val="20"/>
                <w:szCs w:val="20"/>
              </w:rPr>
            </w:pPr>
            <w:proofErr w:type="spellStart"/>
            <w:r w:rsidRPr="00DC5ADB">
              <w:rPr>
                <w:rFonts w:ascii="Arial" w:hAnsi="Arial" w:cs="Arial"/>
                <w:color w:val="000000"/>
                <w:sz w:val="20"/>
                <w:szCs w:val="20"/>
              </w:rPr>
              <w:t>Cogit</w:t>
            </w:r>
            <w:proofErr w:type="spellEnd"/>
            <w:r w:rsidRPr="00DC5ADB">
              <w:rPr>
                <w:rFonts w:ascii="Arial" w:hAnsi="Arial" w:cs="Arial"/>
                <w:color w:val="000000"/>
                <w:sz w:val="20"/>
                <w:szCs w:val="20"/>
              </w:rPr>
              <w:t xml:space="preserve">. </w:t>
            </w:r>
            <w:proofErr w:type="spellStart"/>
            <w:r w:rsidR="00C446CE" w:rsidRPr="00DC5ADB">
              <w:rPr>
                <w:rFonts w:ascii="Arial" w:hAnsi="Arial" w:cs="Arial"/>
                <w:color w:val="000000"/>
                <w:sz w:val="20"/>
                <w:szCs w:val="20"/>
              </w:rPr>
              <w:t>E</w:t>
            </w:r>
            <w:r w:rsidRPr="00DC5ADB">
              <w:rPr>
                <w:rFonts w:ascii="Arial" w:hAnsi="Arial" w:cs="Arial"/>
                <w:color w:val="000000"/>
                <w:sz w:val="20"/>
                <w:szCs w:val="20"/>
              </w:rPr>
              <w:t>nferm</w:t>
            </w:r>
            <w:proofErr w:type="spellEnd"/>
            <w:r w:rsidRPr="00DC5ADB">
              <w:rPr>
                <w:rFonts w:ascii="Arial" w:hAnsi="Arial" w:cs="Arial"/>
                <w:color w:val="000000"/>
                <w:sz w:val="20"/>
                <w:szCs w:val="20"/>
              </w:rPr>
              <w:t>. (Online)</w:t>
            </w:r>
          </w:p>
        </w:tc>
        <w:tc>
          <w:tcPr>
            <w:tcW w:w="0" w:type="auto"/>
            <w:tcBorders>
              <w:top w:val="single" w:sz="4" w:space="0" w:color="000000"/>
              <w:left w:val="single" w:sz="4" w:space="0" w:color="000000"/>
              <w:bottom w:val="single" w:sz="4" w:space="0" w:color="000000"/>
              <w:right w:val="single" w:sz="4" w:space="0" w:color="000000"/>
            </w:tcBorders>
            <w:hideMark/>
          </w:tcPr>
          <w:p w14:paraId="0D417703" w14:textId="77777777" w:rsidR="00D463DE" w:rsidRPr="00DC5ADB" w:rsidRDefault="00D463DE" w:rsidP="00260D1E">
            <w:pPr>
              <w:pStyle w:val="NormalWeb"/>
              <w:spacing w:before="0" w:beforeAutospacing="0" w:after="0" w:afterAutospacing="0"/>
              <w:ind w:right="178" w:firstLine="0"/>
              <w:jc w:val="center"/>
              <w:rPr>
                <w:sz w:val="20"/>
                <w:szCs w:val="20"/>
              </w:rPr>
            </w:pPr>
            <w:r w:rsidRPr="00DC5ADB">
              <w:rPr>
                <w:rFonts w:ascii="Arial" w:hAnsi="Arial" w:cs="Arial"/>
                <w:color w:val="000000"/>
                <w:sz w:val="20"/>
                <w:szCs w:val="20"/>
              </w:rPr>
              <w:t>Brasil</w:t>
            </w:r>
          </w:p>
        </w:tc>
      </w:tr>
      <w:tr w:rsidR="00C446CE" w14:paraId="28262FD0" w14:textId="77777777" w:rsidTr="00FC6039">
        <w:trPr>
          <w:trHeight w:val="1152"/>
        </w:trPr>
        <w:tc>
          <w:tcPr>
            <w:tcW w:w="0" w:type="auto"/>
            <w:tcBorders>
              <w:top w:val="single" w:sz="4" w:space="0" w:color="000000"/>
              <w:left w:val="single" w:sz="4" w:space="0" w:color="000000"/>
              <w:bottom w:val="single" w:sz="4" w:space="0" w:color="000000"/>
              <w:right w:val="single" w:sz="4" w:space="0" w:color="000000"/>
            </w:tcBorders>
            <w:hideMark/>
          </w:tcPr>
          <w:p w14:paraId="69E2BCEE" w14:textId="77777777" w:rsidR="00D463DE" w:rsidRPr="00DC5ADB" w:rsidRDefault="00D463DE" w:rsidP="00260D1E">
            <w:pPr>
              <w:pStyle w:val="NormalWeb"/>
              <w:spacing w:before="0" w:beforeAutospacing="0" w:after="0" w:afterAutospacing="0"/>
              <w:ind w:right="97" w:firstLine="0"/>
              <w:rPr>
                <w:sz w:val="20"/>
                <w:szCs w:val="20"/>
              </w:rPr>
            </w:pPr>
            <w:r w:rsidRPr="00DC5ADB">
              <w:rPr>
                <w:rFonts w:ascii="Arial" w:hAnsi="Arial" w:cs="Arial"/>
                <w:b/>
                <w:bCs/>
                <w:color w:val="000000"/>
                <w:sz w:val="20"/>
                <w:szCs w:val="20"/>
              </w:rPr>
              <w:t>E13</w:t>
            </w:r>
          </w:p>
        </w:tc>
        <w:tc>
          <w:tcPr>
            <w:tcW w:w="2679" w:type="dxa"/>
            <w:tcBorders>
              <w:top w:val="single" w:sz="4" w:space="0" w:color="000000"/>
              <w:left w:val="single" w:sz="4" w:space="0" w:color="000000"/>
              <w:bottom w:val="single" w:sz="4" w:space="0" w:color="000000"/>
              <w:right w:val="single" w:sz="4" w:space="0" w:color="000000"/>
            </w:tcBorders>
            <w:hideMark/>
          </w:tcPr>
          <w:p w14:paraId="7F047EE5" w14:textId="725F6AA4" w:rsidR="00D463DE" w:rsidRPr="00DC5ADB" w:rsidRDefault="00D463DE" w:rsidP="00D10878">
            <w:pPr>
              <w:pStyle w:val="NormalWeb"/>
              <w:spacing w:before="0" w:beforeAutospacing="0" w:after="120" w:afterAutospacing="0"/>
              <w:ind w:right="227" w:firstLine="0"/>
              <w:jc w:val="center"/>
              <w:rPr>
                <w:sz w:val="20"/>
                <w:szCs w:val="20"/>
              </w:rPr>
            </w:pPr>
            <w:r w:rsidRPr="00DC5ADB">
              <w:rPr>
                <w:rFonts w:ascii="Arial" w:hAnsi="Arial" w:cs="Arial"/>
                <w:color w:val="000000"/>
                <w:sz w:val="20"/>
                <w:szCs w:val="20"/>
              </w:rPr>
              <w:t>Cirurgia de revascularização miocárdica: mudanças na vida de indivíduos e o</w:t>
            </w:r>
            <w:r w:rsidR="00FC6039" w:rsidRPr="00DC5ADB">
              <w:rPr>
                <w:sz w:val="20"/>
                <w:szCs w:val="20"/>
              </w:rPr>
              <w:t xml:space="preserve"> </w:t>
            </w:r>
            <w:r w:rsidRPr="00DC5ADB">
              <w:rPr>
                <w:rFonts w:ascii="Arial" w:hAnsi="Arial" w:cs="Arial"/>
                <w:color w:val="000000"/>
                <w:sz w:val="20"/>
                <w:szCs w:val="20"/>
              </w:rPr>
              <w:t>cuidado de si</w:t>
            </w:r>
          </w:p>
        </w:tc>
        <w:tc>
          <w:tcPr>
            <w:tcW w:w="1670" w:type="dxa"/>
            <w:tcBorders>
              <w:top w:val="single" w:sz="4" w:space="0" w:color="000000"/>
              <w:left w:val="single" w:sz="4" w:space="0" w:color="000000"/>
              <w:bottom w:val="single" w:sz="4" w:space="0" w:color="000000"/>
              <w:right w:val="single" w:sz="4" w:space="0" w:color="000000"/>
            </w:tcBorders>
            <w:hideMark/>
          </w:tcPr>
          <w:p w14:paraId="6A85107F" w14:textId="30A47870" w:rsidR="00D463DE" w:rsidRPr="00DC5ADB" w:rsidRDefault="00000000" w:rsidP="00260D1E">
            <w:pPr>
              <w:pStyle w:val="NormalWeb"/>
              <w:spacing w:before="0" w:beforeAutospacing="0" w:after="0" w:afterAutospacing="0"/>
              <w:ind w:left="381" w:right="361" w:firstLine="26"/>
              <w:jc w:val="center"/>
              <w:rPr>
                <w:sz w:val="20"/>
                <w:szCs w:val="20"/>
              </w:rPr>
            </w:pPr>
            <w:hyperlink r:id="rId15" w:history="1">
              <w:proofErr w:type="spellStart"/>
              <w:r w:rsidR="00FC6039" w:rsidRPr="00DC5ADB">
                <w:rPr>
                  <w:rStyle w:val="Hyperlink"/>
                  <w:rFonts w:ascii="Arial" w:hAnsi="Arial" w:cs="Arial"/>
                  <w:color w:val="000000"/>
                  <w:sz w:val="20"/>
                  <w:szCs w:val="20"/>
                  <w:u w:val="none"/>
                </w:rPr>
                <w:t>Maldaner</w:t>
              </w:r>
              <w:proofErr w:type="spellEnd"/>
              <w:r w:rsidR="00FC6039" w:rsidRPr="00DC5ADB">
                <w:rPr>
                  <w:rStyle w:val="Hyperlink"/>
                  <w:rFonts w:ascii="Arial" w:hAnsi="Arial" w:cs="Arial"/>
                  <w:color w:val="000000"/>
                  <w:sz w:val="20"/>
                  <w:szCs w:val="20"/>
                  <w:u w:val="none"/>
                </w:rPr>
                <w:t xml:space="preserve">, </w:t>
              </w:r>
              <w:r w:rsidR="00D463DE" w:rsidRPr="00DC5ADB">
                <w:rPr>
                  <w:rStyle w:val="Hyperlink"/>
                  <w:rFonts w:ascii="Arial" w:hAnsi="Arial" w:cs="Arial"/>
                  <w:color w:val="000000"/>
                  <w:sz w:val="20"/>
                  <w:szCs w:val="20"/>
                  <w:u w:val="none"/>
                </w:rPr>
                <w:t>Claudia</w:t>
              </w:r>
            </w:hyperlink>
            <w:r w:rsidR="00D463DE" w:rsidRPr="00DC5ADB">
              <w:rPr>
                <w:rFonts w:ascii="Arial" w:hAnsi="Arial" w:cs="Arial"/>
                <w:color w:val="000000"/>
                <w:sz w:val="20"/>
                <w:szCs w:val="20"/>
              </w:rPr>
              <w:t xml:space="preserve"> </w:t>
            </w:r>
            <w:hyperlink r:id="rId16" w:history="1">
              <w:r w:rsidR="00D463DE" w:rsidRPr="00DC5ADB">
                <w:rPr>
                  <w:rStyle w:val="Hyperlink"/>
                  <w:rFonts w:ascii="Arial" w:hAnsi="Arial" w:cs="Arial"/>
                  <w:color w:val="000000"/>
                  <w:sz w:val="20"/>
                  <w:szCs w:val="20"/>
                  <w:u w:val="none"/>
                </w:rPr>
                <w:t xml:space="preserve">Regina </w:t>
              </w:r>
            </w:hyperlink>
            <w:r w:rsidR="00D463DE" w:rsidRPr="00DC5ADB">
              <w:rPr>
                <w:rFonts w:ascii="Arial" w:hAnsi="Arial" w:cs="Arial"/>
                <w:color w:val="000000"/>
                <w:sz w:val="20"/>
                <w:szCs w:val="20"/>
              </w:rPr>
              <w:t>(</w:t>
            </w:r>
            <w:r w:rsidR="00D463DE" w:rsidRPr="00DC5ADB">
              <w:rPr>
                <w:rFonts w:ascii="Arial" w:hAnsi="Arial" w:cs="Arial"/>
                <w:i/>
                <w:iCs/>
                <w:color w:val="000000"/>
                <w:sz w:val="20"/>
                <w:szCs w:val="20"/>
              </w:rPr>
              <w:t>2018)</w:t>
            </w:r>
          </w:p>
        </w:tc>
        <w:tc>
          <w:tcPr>
            <w:tcW w:w="0" w:type="auto"/>
            <w:tcBorders>
              <w:top w:val="single" w:sz="4" w:space="0" w:color="000000"/>
              <w:left w:val="single" w:sz="4" w:space="0" w:color="000000"/>
              <w:bottom w:val="single" w:sz="4" w:space="0" w:color="000000"/>
              <w:right w:val="single" w:sz="4" w:space="0" w:color="000000"/>
            </w:tcBorders>
            <w:hideMark/>
          </w:tcPr>
          <w:p w14:paraId="0DD6DB57" w14:textId="77777777" w:rsidR="00D463DE" w:rsidRPr="00DC5ADB" w:rsidRDefault="00D463DE" w:rsidP="00260D1E">
            <w:pPr>
              <w:pStyle w:val="NormalWeb"/>
              <w:spacing w:before="0" w:beforeAutospacing="0" w:after="0" w:afterAutospacing="0"/>
              <w:ind w:left="90" w:right="86" w:firstLine="0"/>
              <w:jc w:val="center"/>
              <w:rPr>
                <w:sz w:val="20"/>
                <w:szCs w:val="20"/>
              </w:rPr>
            </w:pPr>
            <w:r w:rsidRPr="00DC5ADB">
              <w:rPr>
                <w:rFonts w:ascii="Arial" w:hAnsi="Arial" w:cs="Arial"/>
                <w:color w:val="000000"/>
                <w:sz w:val="20"/>
                <w:szCs w:val="20"/>
              </w:rPr>
              <w:t xml:space="preserve">Rev. </w:t>
            </w:r>
            <w:proofErr w:type="spellStart"/>
            <w:r w:rsidRPr="00DC5ADB">
              <w:rPr>
                <w:rFonts w:ascii="Arial" w:hAnsi="Arial" w:cs="Arial"/>
                <w:color w:val="000000"/>
                <w:sz w:val="20"/>
                <w:szCs w:val="20"/>
              </w:rPr>
              <w:t>enferm</w:t>
            </w:r>
            <w:proofErr w:type="spellEnd"/>
            <w:r w:rsidRPr="00DC5ADB">
              <w:rPr>
                <w:rFonts w:ascii="Arial" w:hAnsi="Arial" w:cs="Arial"/>
                <w:color w:val="000000"/>
                <w:sz w:val="20"/>
                <w:szCs w:val="20"/>
              </w:rPr>
              <w:t>. UERJ</w:t>
            </w:r>
          </w:p>
        </w:tc>
        <w:tc>
          <w:tcPr>
            <w:tcW w:w="0" w:type="auto"/>
            <w:tcBorders>
              <w:top w:val="single" w:sz="4" w:space="0" w:color="000000"/>
              <w:left w:val="single" w:sz="4" w:space="0" w:color="000000"/>
              <w:bottom w:val="single" w:sz="4" w:space="0" w:color="000000"/>
              <w:right w:val="single" w:sz="4" w:space="0" w:color="000000"/>
            </w:tcBorders>
            <w:hideMark/>
          </w:tcPr>
          <w:p w14:paraId="06A94E1C" w14:textId="77777777" w:rsidR="00D463DE" w:rsidRPr="00DC5ADB" w:rsidRDefault="00D463DE" w:rsidP="00260D1E">
            <w:pPr>
              <w:pStyle w:val="NormalWeb"/>
              <w:spacing w:before="0" w:beforeAutospacing="0" w:after="0" w:afterAutospacing="0"/>
              <w:ind w:left="182" w:right="178" w:firstLine="0"/>
              <w:jc w:val="center"/>
              <w:rPr>
                <w:sz w:val="20"/>
                <w:szCs w:val="20"/>
              </w:rPr>
            </w:pPr>
            <w:r w:rsidRPr="00DC5ADB">
              <w:rPr>
                <w:rFonts w:ascii="Arial" w:hAnsi="Arial" w:cs="Arial"/>
                <w:color w:val="000000"/>
                <w:sz w:val="20"/>
                <w:szCs w:val="20"/>
              </w:rPr>
              <w:t>Brasil</w:t>
            </w:r>
          </w:p>
        </w:tc>
      </w:tr>
      <w:tr w:rsidR="00FC6039" w14:paraId="06CE922D" w14:textId="77777777" w:rsidTr="00FC6039">
        <w:trPr>
          <w:trHeight w:val="1149"/>
        </w:trPr>
        <w:tc>
          <w:tcPr>
            <w:tcW w:w="0" w:type="auto"/>
            <w:tcBorders>
              <w:top w:val="single" w:sz="4" w:space="0" w:color="000000"/>
              <w:left w:val="single" w:sz="4" w:space="0" w:color="000000"/>
              <w:bottom w:val="single" w:sz="4" w:space="0" w:color="000000"/>
              <w:right w:val="single" w:sz="4" w:space="0" w:color="000000"/>
            </w:tcBorders>
            <w:hideMark/>
          </w:tcPr>
          <w:p w14:paraId="5C04F569" w14:textId="77777777" w:rsidR="00FC6039" w:rsidRPr="00DC5ADB" w:rsidRDefault="00FC6039" w:rsidP="00260D1E">
            <w:pPr>
              <w:pStyle w:val="NormalWeb"/>
              <w:spacing w:before="0" w:beforeAutospacing="0" w:after="0" w:afterAutospacing="0"/>
              <w:ind w:right="97" w:firstLine="0"/>
              <w:rPr>
                <w:sz w:val="20"/>
                <w:szCs w:val="20"/>
              </w:rPr>
            </w:pPr>
            <w:r w:rsidRPr="00DC5ADB">
              <w:rPr>
                <w:rFonts w:ascii="Arial" w:hAnsi="Arial" w:cs="Arial"/>
                <w:b/>
                <w:bCs/>
                <w:color w:val="000000"/>
                <w:sz w:val="20"/>
                <w:szCs w:val="20"/>
              </w:rPr>
              <w:t>E14</w:t>
            </w:r>
          </w:p>
        </w:tc>
        <w:tc>
          <w:tcPr>
            <w:tcW w:w="2679" w:type="dxa"/>
            <w:tcBorders>
              <w:top w:val="single" w:sz="4" w:space="0" w:color="000000"/>
              <w:left w:val="single" w:sz="4" w:space="0" w:color="000000"/>
              <w:bottom w:val="single" w:sz="4" w:space="0" w:color="000000"/>
              <w:right w:val="single" w:sz="4" w:space="0" w:color="000000"/>
            </w:tcBorders>
            <w:hideMark/>
          </w:tcPr>
          <w:p w14:paraId="663E95CE" w14:textId="1AA6D3B0" w:rsidR="00FC6039" w:rsidRPr="00DC5ADB" w:rsidRDefault="00FC6039" w:rsidP="00D10878">
            <w:pPr>
              <w:pStyle w:val="NormalWeb"/>
              <w:spacing w:before="0" w:beforeAutospacing="0" w:after="120" w:afterAutospacing="0"/>
              <w:ind w:left="119" w:right="108" w:firstLine="6"/>
              <w:jc w:val="center"/>
              <w:rPr>
                <w:sz w:val="20"/>
                <w:szCs w:val="20"/>
              </w:rPr>
            </w:pPr>
            <w:proofErr w:type="spellStart"/>
            <w:r w:rsidRPr="00DC5ADB">
              <w:rPr>
                <w:rFonts w:ascii="Arial" w:hAnsi="Arial" w:cs="Arial"/>
                <w:color w:val="000000"/>
                <w:sz w:val="20"/>
                <w:szCs w:val="20"/>
              </w:rPr>
              <w:t>Myocardial</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revascularization</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factors</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intervening</w:t>
            </w:r>
            <w:proofErr w:type="spellEnd"/>
            <w:r w:rsidRPr="00DC5ADB">
              <w:rPr>
                <w:rFonts w:ascii="Arial" w:hAnsi="Arial" w:cs="Arial"/>
                <w:color w:val="000000"/>
                <w:sz w:val="20"/>
                <w:szCs w:val="20"/>
              </w:rPr>
              <w:t xml:space="preserve"> in </w:t>
            </w:r>
            <w:proofErr w:type="spellStart"/>
            <w:r w:rsidRPr="00DC5ADB">
              <w:rPr>
                <w:rFonts w:ascii="Arial" w:hAnsi="Arial" w:cs="Arial"/>
                <w:color w:val="000000"/>
                <w:sz w:val="20"/>
                <w:szCs w:val="20"/>
              </w:rPr>
              <w:t>the</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reference</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and</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counter-reference</w:t>
            </w:r>
            <w:proofErr w:type="spellEnd"/>
            <w:r w:rsidRPr="00DC5ADB">
              <w:rPr>
                <w:rFonts w:ascii="Arial" w:hAnsi="Arial" w:cs="Arial"/>
                <w:color w:val="000000"/>
                <w:sz w:val="20"/>
                <w:szCs w:val="20"/>
              </w:rPr>
              <w:t xml:space="preserve"> in </w:t>
            </w:r>
            <w:proofErr w:type="spellStart"/>
            <w:r w:rsidRPr="00DC5ADB">
              <w:rPr>
                <w:rFonts w:ascii="Arial" w:hAnsi="Arial" w:cs="Arial"/>
                <w:color w:val="000000"/>
                <w:sz w:val="20"/>
                <w:szCs w:val="20"/>
              </w:rPr>
              <w:t>the</w:t>
            </w:r>
            <w:proofErr w:type="spellEnd"/>
            <w:r w:rsidRPr="00DC5ADB">
              <w:rPr>
                <w:rFonts w:ascii="Arial" w:hAnsi="Arial" w:cs="Arial"/>
                <w:color w:val="000000"/>
                <w:sz w:val="20"/>
                <w:szCs w:val="20"/>
              </w:rPr>
              <w:t xml:space="preserve"> hospital setting</w:t>
            </w:r>
          </w:p>
        </w:tc>
        <w:tc>
          <w:tcPr>
            <w:tcW w:w="1670" w:type="dxa"/>
            <w:tcBorders>
              <w:top w:val="single" w:sz="4" w:space="0" w:color="000000"/>
              <w:left w:val="single" w:sz="4" w:space="0" w:color="000000"/>
              <w:bottom w:val="single" w:sz="4" w:space="0" w:color="000000"/>
              <w:right w:val="single" w:sz="4" w:space="0" w:color="000000"/>
            </w:tcBorders>
          </w:tcPr>
          <w:p w14:paraId="0A05DEEC" w14:textId="57E5DD0F" w:rsidR="00FC6039" w:rsidRPr="00DC5ADB" w:rsidRDefault="00000000" w:rsidP="00260D1E">
            <w:pPr>
              <w:pStyle w:val="NormalWeb"/>
              <w:spacing w:before="0" w:beforeAutospacing="0" w:after="0" w:afterAutospacing="0"/>
              <w:ind w:left="40" w:right="135" w:hanging="40"/>
              <w:jc w:val="center"/>
              <w:rPr>
                <w:sz w:val="20"/>
                <w:szCs w:val="20"/>
              </w:rPr>
            </w:pPr>
            <w:hyperlink r:id="rId17" w:history="1">
              <w:r w:rsidR="00FC6039" w:rsidRPr="00DC5ADB">
                <w:rPr>
                  <w:rStyle w:val="Hyperlink"/>
                  <w:rFonts w:ascii="Arial" w:hAnsi="Arial" w:cs="Arial"/>
                  <w:color w:val="000000"/>
                  <w:sz w:val="20"/>
                  <w:szCs w:val="20"/>
                  <w:u w:val="none"/>
                </w:rPr>
                <w:t xml:space="preserve">Cunha, </w:t>
              </w:r>
              <w:proofErr w:type="spellStart"/>
              <w:r w:rsidR="00FC6039" w:rsidRPr="00DC5ADB">
                <w:rPr>
                  <w:rStyle w:val="Hyperlink"/>
                  <w:rFonts w:ascii="Arial" w:hAnsi="Arial" w:cs="Arial"/>
                  <w:color w:val="000000"/>
                  <w:sz w:val="20"/>
                  <w:szCs w:val="20"/>
                  <w:u w:val="none"/>
                </w:rPr>
                <w:t>Kamylla</w:t>
              </w:r>
              <w:proofErr w:type="spellEnd"/>
              <w:r w:rsidR="00FC6039" w:rsidRPr="00DC5ADB">
                <w:rPr>
                  <w:rStyle w:val="Hyperlink"/>
                  <w:rFonts w:ascii="Arial" w:hAnsi="Arial" w:cs="Arial"/>
                  <w:color w:val="000000"/>
                  <w:sz w:val="20"/>
                  <w:szCs w:val="20"/>
                  <w:u w:val="none"/>
                </w:rPr>
                <w:t xml:space="preserve"> Santos</w:t>
              </w:r>
            </w:hyperlink>
            <w:r w:rsidR="00FC6039" w:rsidRPr="00DC5ADB">
              <w:rPr>
                <w:rFonts w:ascii="Arial" w:hAnsi="Arial" w:cs="Arial"/>
                <w:color w:val="000000"/>
                <w:sz w:val="20"/>
                <w:szCs w:val="20"/>
              </w:rPr>
              <w:t xml:space="preserve"> </w:t>
            </w:r>
            <w:hyperlink r:id="rId18" w:history="1">
              <w:r w:rsidR="00FC6039" w:rsidRPr="00DC5ADB">
                <w:rPr>
                  <w:rStyle w:val="Hyperlink"/>
                  <w:rFonts w:ascii="Arial" w:hAnsi="Arial" w:cs="Arial"/>
                  <w:color w:val="000000"/>
                  <w:sz w:val="20"/>
                  <w:szCs w:val="20"/>
                  <w:u w:val="none"/>
                </w:rPr>
                <w:t xml:space="preserve">da </w:t>
              </w:r>
            </w:hyperlink>
            <w:r w:rsidR="00FC6039" w:rsidRPr="00DC5ADB">
              <w:rPr>
                <w:rFonts w:ascii="Arial" w:hAnsi="Arial" w:cs="Arial"/>
                <w:color w:val="000000"/>
                <w:sz w:val="20"/>
                <w:szCs w:val="20"/>
              </w:rPr>
              <w:t>(2018)</w:t>
            </w:r>
          </w:p>
        </w:tc>
        <w:tc>
          <w:tcPr>
            <w:tcW w:w="0" w:type="auto"/>
            <w:tcBorders>
              <w:top w:val="single" w:sz="4" w:space="0" w:color="000000"/>
              <w:left w:val="single" w:sz="4" w:space="0" w:color="000000"/>
              <w:bottom w:val="single" w:sz="4" w:space="0" w:color="000000"/>
              <w:right w:val="single" w:sz="4" w:space="0" w:color="000000"/>
            </w:tcBorders>
            <w:hideMark/>
          </w:tcPr>
          <w:p w14:paraId="1E45CA78" w14:textId="77777777" w:rsidR="00FC6039" w:rsidRPr="00DC5ADB" w:rsidRDefault="00FC6039" w:rsidP="00260D1E">
            <w:pPr>
              <w:pStyle w:val="NormalWeb"/>
              <w:spacing w:before="0" w:beforeAutospacing="0" w:after="0" w:afterAutospacing="0"/>
              <w:ind w:left="89" w:right="86" w:firstLine="0"/>
              <w:jc w:val="center"/>
              <w:rPr>
                <w:sz w:val="20"/>
                <w:szCs w:val="20"/>
              </w:rPr>
            </w:pPr>
            <w:r w:rsidRPr="00DC5ADB">
              <w:rPr>
                <w:rFonts w:ascii="Arial" w:hAnsi="Arial" w:cs="Arial"/>
                <w:color w:val="000000"/>
                <w:sz w:val="20"/>
                <w:szCs w:val="20"/>
              </w:rPr>
              <w:t xml:space="preserve">Rev. bras. </w:t>
            </w:r>
            <w:proofErr w:type="spellStart"/>
            <w:r w:rsidRPr="00DC5ADB">
              <w:rPr>
                <w:rFonts w:ascii="Arial" w:hAnsi="Arial" w:cs="Arial"/>
                <w:color w:val="000000"/>
                <w:sz w:val="20"/>
                <w:szCs w:val="20"/>
              </w:rPr>
              <w:t>enferm</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7675230D" w14:textId="77777777" w:rsidR="00FC6039" w:rsidRPr="00DC5ADB" w:rsidRDefault="00FC6039" w:rsidP="00260D1E">
            <w:pPr>
              <w:pStyle w:val="NormalWeb"/>
              <w:spacing w:before="0" w:beforeAutospacing="0" w:after="0" w:afterAutospacing="0"/>
              <w:ind w:left="182" w:right="178" w:firstLine="0"/>
              <w:jc w:val="center"/>
              <w:rPr>
                <w:sz w:val="20"/>
                <w:szCs w:val="20"/>
              </w:rPr>
            </w:pPr>
            <w:r w:rsidRPr="00DC5ADB">
              <w:rPr>
                <w:rFonts w:ascii="Arial" w:hAnsi="Arial" w:cs="Arial"/>
                <w:color w:val="000000"/>
                <w:sz w:val="20"/>
                <w:szCs w:val="20"/>
              </w:rPr>
              <w:t>Brasil</w:t>
            </w:r>
          </w:p>
        </w:tc>
      </w:tr>
      <w:tr w:rsidR="00FC6039" w14:paraId="1E94A089" w14:textId="77777777" w:rsidTr="00FC6039">
        <w:trPr>
          <w:trHeight w:val="1149"/>
        </w:trPr>
        <w:tc>
          <w:tcPr>
            <w:tcW w:w="0" w:type="auto"/>
            <w:tcBorders>
              <w:top w:val="single" w:sz="4" w:space="0" w:color="000000"/>
              <w:left w:val="single" w:sz="4" w:space="0" w:color="000000"/>
              <w:bottom w:val="single" w:sz="4" w:space="0" w:color="000000"/>
              <w:right w:val="single" w:sz="4" w:space="0" w:color="000000"/>
            </w:tcBorders>
            <w:hideMark/>
          </w:tcPr>
          <w:p w14:paraId="3DCA83EB" w14:textId="77777777" w:rsidR="00FC6039" w:rsidRPr="00DC5ADB" w:rsidRDefault="00FC6039" w:rsidP="00260D1E">
            <w:pPr>
              <w:pStyle w:val="NormalWeb"/>
              <w:spacing w:before="0" w:beforeAutospacing="0" w:after="0" w:afterAutospacing="0"/>
              <w:ind w:right="97" w:firstLine="0"/>
              <w:rPr>
                <w:sz w:val="20"/>
                <w:szCs w:val="20"/>
              </w:rPr>
            </w:pPr>
            <w:r w:rsidRPr="00DC5ADB">
              <w:rPr>
                <w:rFonts w:ascii="Arial" w:hAnsi="Arial" w:cs="Arial"/>
                <w:b/>
                <w:bCs/>
                <w:color w:val="000000"/>
                <w:sz w:val="20"/>
                <w:szCs w:val="20"/>
              </w:rPr>
              <w:t>E15</w:t>
            </w:r>
          </w:p>
        </w:tc>
        <w:tc>
          <w:tcPr>
            <w:tcW w:w="2679" w:type="dxa"/>
            <w:tcBorders>
              <w:top w:val="single" w:sz="4" w:space="0" w:color="000000"/>
              <w:left w:val="single" w:sz="4" w:space="0" w:color="000000"/>
              <w:bottom w:val="single" w:sz="4" w:space="0" w:color="000000"/>
              <w:right w:val="single" w:sz="4" w:space="0" w:color="000000"/>
            </w:tcBorders>
            <w:hideMark/>
          </w:tcPr>
          <w:p w14:paraId="5E5C38BB" w14:textId="44EDA21D" w:rsidR="00FC6039" w:rsidRPr="00DC5ADB" w:rsidRDefault="00FC6039" w:rsidP="00D10878">
            <w:pPr>
              <w:pStyle w:val="NormalWeb"/>
              <w:spacing w:before="0" w:beforeAutospacing="0" w:after="120" w:afterAutospacing="0"/>
              <w:ind w:left="193" w:right="187" w:firstLine="0"/>
              <w:jc w:val="center"/>
              <w:rPr>
                <w:sz w:val="20"/>
                <w:szCs w:val="20"/>
              </w:rPr>
            </w:pPr>
            <w:r w:rsidRPr="00DC5ADB">
              <w:rPr>
                <w:rFonts w:ascii="Arial" w:hAnsi="Arial" w:cs="Arial"/>
                <w:color w:val="000000"/>
                <w:sz w:val="20"/>
                <w:szCs w:val="20"/>
              </w:rPr>
              <w:t>Pós-operatório de revascularização do miocárdio: complicações e implicações para enfermagem</w:t>
            </w:r>
          </w:p>
        </w:tc>
        <w:tc>
          <w:tcPr>
            <w:tcW w:w="1670" w:type="dxa"/>
            <w:tcBorders>
              <w:top w:val="single" w:sz="4" w:space="0" w:color="000000"/>
              <w:left w:val="single" w:sz="4" w:space="0" w:color="000000"/>
              <w:bottom w:val="single" w:sz="4" w:space="0" w:color="000000"/>
              <w:right w:val="single" w:sz="4" w:space="0" w:color="000000"/>
            </w:tcBorders>
            <w:hideMark/>
          </w:tcPr>
          <w:p w14:paraId="12F954A0" w14:textId="77777777" w:rsidR="00FC6039" w:rsidRPr="00DC5ADB" w:rsidRDefault="00000000" w:rsidP="00260D1E">
            <w:pPr>
              <w:pStyle w:val="NormalWeb"/>
              <w:spacing w:before="0" w:beforeAutospacing="0" w:after="0" w:afterAutospacing="0"/>
              <w:ind w:left="265" w:right="372" w:firstLine="0"/>
              <w:jc w:val="center"/>
              <w:rPr>
                <w:sz w:val="20"/>
                <w:szCs w:val="20"/>
              </w:rPr>
            </w:pPr>
            <w:hyperlink r:id="rId19" w:history="1">
              <w:r w:rsidR="00FC6039" w:rsidRPr="00DC5ADB">
                <w:rPr>
                  <w:rStyle w:val="Hyperlink"/>
                  <w:rFonts w:ascii="Arial" w:hAnsi="Arial" w:cs="Arial"/>
                  <w:color w:val="000000"/>
                  <w:sz w:val="20"/>
                  <w:szCs w:val="20"/>
                  <w:u w:val="none"/>
                </w:rPr>
                <w:t xml:space="preserve">Ribeiro, </w:t>
              </w:r>
              <w:proofErr w:type="spellStart"/>
              <w:r w:rsidR="00FC6039" w:rsidRPr="00DC5ADB">
                <w:rPr>
                  <w:rStyle w:val="Hyperlink"/>
                  <w:rFonts w:ascii="Arial" w:hAnsi="Arial" w:cs="Arial"/>
                  <w:color w:val="000000"/>
                  <w:sz w:val="20"/>
                  <w:szCs w:val="20"/>
                  <w:u w:val="none"/>
                </w:rPr>
                <w:t>Kaiomakx</w:t>
              </w:r>
              <w:proofErr w:type="spellEnd"/>
            </w:hyperlink>
            <w:r w:rsidR="00FC6039" w:rsidRPr="00DC5ADB">
              <w:rPr>
                <w:rFonts w:ascii="Arial" w:hAnsi="Arial" w:cs="Arial"/>
                <w:color w:val="000000"/>
                <w:sz w:val="20"/>
                <w:szCs w:val="20"/>
              </w:rPr>
              <w:t xml:space="preserve"> </w:t>
            </w:r>
            <w:hyperlink r:id="rId20" w:history="1">
              <w:r w:rsidR="00FC6039" w:rsidRPr="00DC5ADB">
                <w:rPr>
                  <w:rStyle w:val="Hyperlink"/>
                  <w:rFonts w:ascii="Arial" w:hAnsi="Arial" w:cs="Arial"/>
                  <w:color w:val="000000"/>
                  <w:sz w:val="20"/>
                  <w:szCs w:val="20"/>
                  <w:u w:val="none"/>
                </w:rPr>
                <w:t>Renato Assunção</w:t>
              </w:r>
            </w:hyperlink>
            <w:r w:rsidR="00FC6039" w:rsidRPr="00DC5ADB">
              <w:rPr>
                <w:rFonts w:ascii="Arial" w:hAnsi="Arial" w:cs="Arial"/>
                <w:color w:val="000000"/>
                <w:sz w:val="20"/>
                <w:szCs w:val="20"/>
              </w:rPr>
              <w:t xml:space="preserve"> (2018)</w:t>
            </w:r>
          </w:p>
        </w:tc>
        <w:tc>
          <w:tcPr>
            <w:tcW w:w="0" w:type="auto"/>
            <w:tcBorders>
              <w:top w:val="single" w:sz="4" w:space="0" w:color="000000"/>
              <w:left w:val="single" w:sz="4" w:space="0" w:color="000000"/>
              <w:bottom w:val="single" w:sz="4" w:space="0" w:color="000000"/>
              <w:right w:val="single" w:sz="4" w:space="0" w:color="000000"/>
            </w:tcBorders>
            <w:hideMark/>
          </w:tcPr>
          <w:p w14:paraId="023026D1" w14:textId="77777777" w:rsidR="00FC6039" w:rsidRPr="00DC5ADB" w:rsidRDefault="00FC6039" w:rsidP="00260D1E">
            <w:pPr>
              <w:pStyle w:val="NormalWeb"/>
              <w:spacing w:before="0" w:beforeAutospacing="0" w:after="0" w:afterAutospacing="0"/>
              <w:ind w:left="91" w:right="84" w:firstLine="0"/>
              <w:jc w:val="center"/>
              <w:rPr>
                <w:sz w:val="20"/>
                <w:szCs w:val="20"/>
              </w:rPr>
            </w:pPr>
            <w:r w:rsidRPr="00DC5ADB">
              <w:rPr>
                <w:rFonts w:ascii="Arial" w:hAnsi="Arial" w:cs="Arial"/>
                <w:color w:val="000000"/>
                <w:sz w:val="20"/>
                <w:szCs w:val="20"/>
              </w:rPr>
              <w:t xml:space="preserve">Rev. </w:t>
            </w:r>
            <w:proofErr w:type="spellStart"/>
            <w:r w:rsidRPr="00DC5ADB">
              <w:rPr>
                <w:rFonts w:ascii="Arial" w:hAnsi="Arial" w:cs="Arial"/>
                <w:color w:val="000000"/>
                <w:sz w:val="20"/>
                <w:szCs w:val="20"/>
              </w:rPr>
              <w:t>Pesqui</w:t>
            </w:r>
            <w:proofErr w:type="spellEnd"/>
            <w:r w:rsidRPr="00DC5ADB">
              <w:rPr>
                <w:rFonts w:ascii="Arial" w:hAnsi="Arial" w:cs="Arial"/>
                <w:color w:val="000000"/>
                <w:sz w:val="20"/>
                <w:szCs w:val="20"/>
              </w:rPr>
              <w:t>. (Univ. Fed. Estado Rio J., Online)</w:t>
            </w:r>
          </w:p>
        </w:tc>
        <w:tc>
          <w:tcPr>
            <w:tcW w:w="0" w:type="auto"/>
            <w:tcBorders>
              <w:top w:val="single" w:sz="4" w:space="0" w:color="000000"/>
              <w:left w:val="single" w:sz="4" w:space="0" w:color="000000"/>
              <w:bottom w:val="single" w:sz="4" w:space="0" w:color="000000"/>
              <w:right w:val="single" w:sz="4" w:space="0" w:color="000000"/>
            </w:tcBorders>
            <w:hideMark/>
          </w:tcPr>
          <w:p w14:paraId="0C4DC53E" w14:textId="77777777" w:rsidR="00FC6039" w:rsidRPr="00DC5ADB" w:rsidRDefault="00FC6039" w:rsidP="00260D1E">
            <w:pPr>
              <w:pStyle w:val="NormalWeb"/>
              <w:spacing w:before="0" w:beforeAutospacing="0" w:after="0" w:afterAutospacing="0"/>
              <w:ind w:left="182" w:right="178" w:firstLine="0"/>
              <w:jc w:val="center"/>
              <w:rPr>
                <w:sz w:val="20"/>
                <w:szCs w:val="20"/>
              </w:rPr>
            </w:pPr>
            <w:r w:rsidRPr="00DC5ADB">
              <w:rPr>
                <w:rFonts w:ascii="Arial" w:hAnsi="Arial" w:cs="Arial"/>
                <w:color w:val="000000"/>
                <w:sz w:val="20"/>
                <w:szCs w:val="20"/>
              </w:rPr>
              <w:t>Brasil</w:t>
            </w:r>
          </w:p>
        </w:tc>
      </w:tr>
      <w:tr w:rsidR="00FC6039" w14:paraId="4777C39A" w14:textId="77777777" w:rsidTr="00FC6039">
        <w:trPr>
          <w:trHeight w:val="1152"/>
        </w:trPr>
        <w:tc>
          <w:tcPr>
            <w:tcW w:w="0" w:type="auto"/>
            <w:tcBorders>
              <w:top w:val="single" w:sz="4" w:space="0" w:color="000000"/>
              <w:left w:val="single" w:sz="4" w:space="0" w:color="000000"/>
              <w:bottom w:val="single" w:sz="4" w:space="0" w:color="000000"/>
              <w:right w:val="single" w:sz="4" w:space="0" w:color="000000"/>
            </w:tcBorders>
            <w:hideMark/>
          </w:tcPr>
          <w:p w14:paraId="46DF7D67" w14:textId="77777777" w:rsidR="00FC6039" w:rsidRPr="00DC5ADB" w:rsidRDefault="00FC6039" w:rsidP="00260D1E">
            <w:pPr>
              <w:pStyle w:val="NormalWeb"/>
              <w:spacing w:before="0" w:beforeAutospacing="0" w:after="0" w:afterAutospacing="0"/>
              <w:ind w:right="97" w:firstLine="0"/>
              <w:rPr>
                <w:sz w:val="20"/>
                <w:szCs w:val="20"/>
              </w:rPr>
            </w:pPr>
            <w:r w:rsidRPr="00DC5ADB">
              <w:rPr>
                <w:rFonts w:ascii="Arial" w:hAnsi="Arial" w:cs="Arial"/>
                <w:b/>
                <w:bCs/>
                <w:color w:val="000000"/>
                <w:sz w:val="20"/>
                <w:szCs w:val="20"/>
              </w:rPr>
              <w:t>E16</w:t>
            </w:r>
          </w:p>
        </w:tc>
        <w:tc>
          <w:tcPr>
            <w:tcW w:w="2679" w:type="dxa"/>
            <w:tcBorders>
              <w:top w:val="single" w:sz="4" w:space="0" w:color="000000"/>
              <w:left w:val="single" w:sz="4" w:space="0" w:color="000000"/>
              <w:bottom w:val="single" w:sz="4" w:space="0" w:color="000000"/>
              <w:right w:val="single" w:sz="4" w:space="0" w:color="000000"/>
            </w:tcBorders>
            <w:hideMark/>
          </w:tcPr>
          <w:p w14:paraId="1035E145" w14:textId="7DE98FE5" w:rsidR="00FC6039" w:rsidRPr="00DC5ADB" w:rsidRDefault="00FC6039"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 xml:space="preserve">Relação entre estresse percebido com </w:t>
            </w:r>
            <w:proofErr w:type="spellStart"/>
            <w:r w:rsidRPr="00DC5ADB">
              <w:rPr>
                <w:rFonts w:ascii="Arial" w:hAnsi="Arial" w:cs="Arial"/>
                <w:color w:val="000000"/>
                <w:sz w:val="20"/>
                <w:szCs w:val="20"/>
              </w:rPr>
              <w:t>coping</w:t>
            </w:r>
            <w:proofErr w:type="spellEnd"/>
            <w:r w:rsidRPr="00DC5ADB">
              <w:rPr>
                <w:rFonts w:ascii="Arial" w:hAnsi="Arial" w:cs="Arial"/>
                <w:color w:val="000000"/>
                <w:sz w:val="20"/>
                <w:szCs w:val="20"/>
              </w:rPr>
              <w:t xml:space="preserve"> e estressores de pacientes em pré-operatório de </w:t>
            </w:r>
            <w:proofErr w:type="spellStart"/>
            <w:r w:rsidRPr="00DC5ADB">
              <w:rPr>
                <w:rFonts w:ascii="Arial" w:hAnsi="Arial" w:cs="Arial"/>
                <w:color w:val="000000"/>
                <w:sz w:val="20"/>
                <w:szCs w:val="20"/>
              </w:rPr>
              <w:t>Revascularizaç</w:t>
            </w:r>
            <w:proofErr w:type="spellEnd"/>
            <w:r w:rsidRPr="00DC5ADB">
              <w:rPr>
                <w:rFonts w:ascii="Arial" w:hAnsi="Arial" w:cs="Arial"/>
                <w:color w:val="000000"/>
                <w:sz w:val="20"/>
                <w:szCs w:val="20"/>
              </w:rPr>
              <w:t xml:space="preserve"> do miocárdica</w:t>
            </w:r>
          </w:p>
        </w:tc>
        <w:tc>
          <w:tcPr>
            <w:tcW w:w="1670" w:type="dxa"/>
            <w:tcBorders>
              <w:top w:val="single" w:sz="4" w:space="0" w:color="000000"/>
              <w:left w:val="single" w:sz="4" w:space="0" w:color="000000"/>
              <w:bottom w:val="single" w:sz="4" w:space="0" w:color="000000"/>
              <w:right w:val="single" w:sz="4" w:space="0" w:color="000000"/>
            </w:tcBorders>
            <w:hideMark/>
          </w:tcPr>
          <w:p w14:paraId="7E0FCB6F" w14:textId="13168EBE" w:rsidR="00FC6039" w:rsidRPr="00DC5ADB" w:rsidRDefault="00000000" w:rsidP="00260D1E">
            <w:pPr>
              <w:pStyle w:val="NormalWeb"/>
              <w:spacing w:before="0" w:beforeAutospacing="0" w:after="0" w:afterAutospacing="0"/>
              <w:ind w:left="287" w:right="268" w:firstLine="37"/>
              <w:jc w:val="center"/>
              <w:rPr>
                <w:sz w:val="20"/>
                <w:szCs w:val="20"/>
              </w:rPr>
            </w:pPr>
            <w:hyperlink r:id="rId21" w:history="1">
              <w:proofErr w:type="spellStart"/>
              <w:r w:rsidR="00FC6039" w:rsidRPr="00DC5ADB">
                <w:rPr>
                  <w:rStyle w:val="Hyperlink"/>
                  <w:rFonts w:ascii="Arial" w:hAnsi="Arial" w:cs="Arial"/>
                  <w:color w:val="000000"/>
                  <w:sz w:val="20"/>
                  <w:szCs w:val="20"/>
                  <w:u w:val="none"/>
                </w:rPr>
                <w:t>Esplendori</w:t>
              </w:r>
              <w:proofErr w:type="spellEnd"/>
              <w:r w:rsidR="00FC6039" w:rsidRPr="00DC5ADB">
                <w:rPr>
                  <w:rStyle w:val="Hyperlink"/>
                  <w:rFonts w:ascii="Arial" w:hAnsi="Arial" w:cs="Arial"/>
                  <w:color w:val="000000"/>
                  <w:sz w:val="20"/>
                  <w:szCs w:val="20"/>
                  <w:u w:val="none"/>
                </w:rPr>
                <w:t>, Gabriela</w:t>
              </w:r>
            </w:hyperlink>
            <w:r w:rsidR="00FC6039" w:rsidRPr="00DC5ADB">
              <w:rPr>
                <w:rFonts w:ascii="Arial" w:hAnsi="Arial" w:cs="Arial"/>
                <w:color w:val="000000"/>
                <w:sz w:val="20"/>
                <w:szCs w:val="20"/>
              </w:rPr>
              <w:t xml:space="preserve"> </w:t>
            </w:r>
            <w:hyperlink r:id="rId22" w:history="1">
              <w:r w:rsidR="00FC6039" w:rsidRPr="00DC5ADB">
                <w:rPr>
                  <w:rStyle w:val="Hyperlink"/>
                  <w:rFonts w:ascii="Arial" w:hAnsi="Arial" w:cs="Arial"/>
                  <w:color w:val="000000"/>
                  <w:sz w:val="20"/>
                  <w:szCs w:val="20"/>
                  <w:u w:val="none"/>
                </w:rPr>
                <w:t xml:space="preserve">Feitosa </w:t>
              </w:r>
            </w:hyperlink>
            <w:r w:rsidR="00FC6039" w:rsidRPr="00DC5ADB">
              <w:rPr>
                <w:rFonts w:ascii="Arial" w:hAnsi="Arial" w:cs="Arial"/>
                <w:color w:val="000000"/>
                <w:sz w:val="20"/>
                <w:szCs w:val="20"/>
              </w:rPr>
              <w:t>(2018)</w:t>
            </w:r>
          </w:p>
        </w:tc>
        <w:tc>
          <w:tcPr>
            <w:tcW w:w="0" w:type="auto"/>
            <w:tcBorders>
              <w:top w:val="single" w:sz="4" w:space="0" w:color="000000"/>
              <w:left w:val="single" w:sz="4" w:space="0" w:color="000000"/>
              <w:bottom w:val="single" w:sz="4" w:space="0" w:color="000000"/>
              <w:right w:val="single" w:sz="4" w:space="0" w:color="000000"/>
            </w:tcBorders>
            <w:hideMark/>
          </w:tcPr>
          <w:p w14:paraId="3EFC6A72" w14:textId="77777777" w:rsidR="00FC6039" w:rsidRPr="00DC5ADB" w:rsidRDefault="00FC6039" w:rsidP="00260D1E">
            <w:pPr>
              <w:pStyle w:val="NormalWeb"/>
              <w:spacing w:before="0" w:beforeAutospacing="0" w:after="0" w:afterAutospacing="0"/>
              <w:ind w:right="86" w:firstLine="0"/>
              <w:jc w:val="center"/>
              <w:rPr>
                <w:sz w:val="20"/>
                <w:szCs w:val="20"/>
              </w:rPr>
            </w:pPr>
            <w:proofErr w:type="spellStart"/>
            <w:r w:rsidRPr="00DC5ADB">
              <w:rPr>
                <w:rFonts w:ascii="Arial" w:hAnsi="Arial" w:cs="Arial"/>
                <w:color w:val="000000"/>
                <w:sz w:val="20"/>
                <w:szCs w:val="20"/>
              </w:rPr>
              <w:t>Aquichan</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748C5A79" w14:textId="77777777" w:rsidR="00FC6039" w:rsidRPr="00DC5ADB" w:rsidRDefault="00FC6039" w:rsidP="00260D1E">
            <w:pPr>
              <w:pStyle w:val="NormalWeb"/>
              <w:spacing w:before="0" w:beforeAutospacing="0" w:after="0" w:afterAutospacing="0"/>
              <w:ind w:left="182" w:right="179" w:firstLine="0"/>
              <w:jc w:val="center"/>
              <w:rPr>
                <w:sz w:val="20"/>
                <w:szCs w:val="20"/>
              </w:rPr>
            </w:pPr>
            <w:r w:rsidRPr="00DC5ADB">
              <w:rPr>
                <w:rFonts w:ascii="Arial" w:hAnsi="Arial" w:cs="Arial"/>
                <w:color w:val="000000"/>
                <w:sz w:val="20"/>
                <w:szCs w:val="20"/>
              </w:rPr>
              <w:t>Colômbia</w:t>
            </w:r>
          </w:p>
        </w:tc>
      </w:tr>
      <w:tr w:rsidR="00FC6039" w14:paraId="006153F2" w14:textId="77777777" w:rsidTr="00FC6039">
        <w:trPr>
          <w:trHeight w:val="2873"/>
        </w:trPr>
        <w:tc>
          <w:tcPr>
            <w:tcW w:w="0" w:type="auto"/>
            <w:tcBorders>
              <w:top w:val="single" w:sz="4" w:space="0" w:color="000000"/>
              <w:left w:val="single" w:sz="4" w:space="0" w:color="000000"/>
              <w:bottom w:val="single" w:sz="4" w:space="0" w:color="000000"/>
              <w:right w:val="single" w:sz="4" w:space="0" w:color="000000"/>
            </w:tcBorders>
            <w:hideMark/>
          </w:tcPr>
          <w:p w14:paraId="5897B74C" w14:textId="77777777" w:rsidR="00FC6039" w:rsidRPr="00DC5ADB" w:rsidRDefault="00FC6039" w:rsidP="00260D1E">
            <w:pPr>
              <w:pStyle w:val="NormalWeb"/>
              <w:spacing w:before="0" w:beforeAutospacing="0" w:after="0" w:afterAutospacing="0"/>
              <w:ind w:right="97" w:firstLine="0"/>
              <w:rPr>
                <w:sz w:val="20"/>
                <w:szCs w:val="20"/>
              </w:rPr>
            </w:pPr>
            <w:r w:rsidRPr="00DC5ADB">
              <w:rPr>
                <w:rFonts w:ascii="Arial" w:hAnsi="Arial" w:cs="Arial"/>
                <w:b/>
                <w:bCs/>
                <w:color w:val="000000"/>
                <w:sz w:val="20"/>
                <w:szCs w:val="20"/>
              </w:rPr>
              <w:t>E17</w:t>
            </w:r>
          </w:p>
        </w:tc>
        <w:tc>
          <w:tcPr>
            <w:tcW w:w="2679" w:type="dxa"/>
            <w:tcBorders>
              <w:top w:val="single" w:sz="4" w:space="0" w:color="000000"/>
              <w:left w:val="single" w:sz="4" w:space="0" w:color="000000"/>
              <w:bottom w:val="single" w:sz="4" w:space="0" w:color="000000"/>
              <w:right w:val="single" w:sz="4" w:space="0" w:color="000000"/>
            </w:tcBorders>
            <w:hideMark/>
          </w:tcPr>
          <w:p w14:paraId="26BAFF5F" w14:textId="1FB5E730" w:rsidR="00FC6039" w:rsidRPr="00DC5ADB" w:rsidRDefault="00FC6039" w:rsidP="00D10878">
            <w:pPr>
              <w:pStyle w:val="NormalWeb"/>
              <w:spacing w:before="0" w:beforeAutospacing="0" w:after="120" w:afterAutospacing="0"/>
              <w:ind w:left="136" w:right="125" w:firstLine="0"/>
              <w:jc w:val="center"/>
              <w:rPr>
                <w:sz w:val="20"/>
                <w:szCs w:val="20"/>
              </w:rPr>
            </w:pPr>
            <w:proofErr w:type="spellStart"/>
            <w:r w:rsidRPr="00DC5ADB">
              <w:rPr>
                <w:rFonts w:ascii="Arial" w:hAnsi="Arial" w:cs="Arial"/>
                <w:color w:val="000000"/>
                <w:sz w:val="20"/>
                <w:szCs w:val="20"/>
              </w:rPr>
              <w:t>Clinical</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Efficacy</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and</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Safety</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of</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Evolocumab</w:t>
            </w:r>
            <w:proofErr w:type="spellEnd"/>
            <w:r w:rsidRPr="00DC5ADB">
              <w:rPr>
                <w:rFonts w:ascii="Arial" w:hAnsi="Arial" w:cs="Arial"/>
                <w:color w:val="000000"/>
                <w:sz w:val="20"/>
                <w:szCs w:val="20"/>
              </w:rPr>
              <w:t xml:space="preserve"> in High-Risk </w:t>
            </w:r>
            <w:proofErr w:type="spellStart"/>
            <w:r w:rsidRPr="00DC5ADB">
              <w:rPr>
                <w:rFonts w:ascii="Arial" w:hAnsi="Arial" w:cs="Arial"/>
                <w:color w:val="000000"/>
                <w:sz w:val="20"/>
                <w:szCs w:val="20"/>
              </w:rPr>
              <w:t>Patients</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Receiving</w:t>
            </w:r>
            <w:proofErr w:type="spellEnd"/>
            <w:r w:rsidRPr="00DC5ADB">
              <w:rPr>
                <w:rFonts w:ascii="Arial" w:hAnsi="Arial" w:cs="Arial"/>
                <w:color w:val="000000"/>
                <w:sz w:val="20"/>
                <w:szCs w:val="20"/>
              </w:rPr>
              <w:t xml:space="preserve"> a </w:t>
            </w:r>
            <w:proofErr w:type="spellStart"/>
            <w:r w:rsidRPr="00DC5ADB">
              <w:rPr>
                <w:rFonts w:ascii="Arial" w:hAnsi="Arial" w:cs="Arial"/>
                <w:color w:val="000000"/>
                <w:sz w:val="20"/>
                <w:szCs w:val="20"/>
              </w:rPr>
              <w:t>Statin</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Secondary</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Analysis</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of</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Patients</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With</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Low</w:t>
            </w:r>
            <w:proofErr w:type="spellEnd"/>
            <w:r w:rsidRPr="00DC5ADB">
              <w:rPr>
                <w:rFonts w:ascii="Arial" w:hAnsi="Arial" w:cs="Arial"/>
                <w:color w:val="000000"/>
                <w:sz w:val="20"/>
                <w:szCs w:val="20"/>
              </w:rPr>
              <w:t xml:space="preserve"> LDL </w:t>
            </w:r>
            <w:proofErr w:type="spellStart"/>
            <w:r w:rsidRPr="00DC5ADB">
              <w:rPr>
                <w:rFonts w:ascii="Arial" w:hAnsi="Arial" w:cs="Arial"/>
                <w:color w:val="000000"/>
                <w:sz w:val="20"/>
                <w:szCs w:val="20"/>
              </w:rPr>
              <w:t>Cholesterol</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Levels</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and</w:t>
            </w:r>
            <w:proofErr w:type="spellEnd"/>
            <w:r w:rsidRPr="00DC5ADB">
              <w:rPr>
                <w:rFonts w:ascii="Arial" w:hAnsi="Arial" w:cs="Arial"/>
                <w:color w:val="000000"/>
                <w:sz w:val="20"/>
                <w:szCs w:val="20"/>
              </w:rPr>
              <w:t xml:space="preserve"> in </w:t>
            </w:r>
            <w:proofErr w:type="spellStart"/>
            <w:r w:rsidRPr="00DC5ADB">
              <w:rPr>
                <w:rFonts w:ascii="Arial" w:hAnsi="Arial" w:cs="Arial"/>
                <w:color w:val="000000"/>
                <w:sz w:val="20"/>
                <w:szCs w:val="20"/>
              </w:rPr>
              <w:t>Those</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Already</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Receiving</w:t>
            </w:r>
            <w:proofErr w:type="spellEnd"/>
            <w:r w:rsidRPr="00DC5ADB">
              <w:rPr>
                <w:rFonts w:ascii="Arial" w:hAnsi="Arial" w:cs="Arial"/>
                <w:color w:val="000000"/>
                <w:sz w:val="20"/>
                <w:szCs w:val="20"/>
              </w:rPr>
              <w:t xml:space="preserve"> a Maximal-</w:t>
            </w:r>
            <w:proofErr w:type="spellStart"/>
            <w:r w:rsidRPr="00DC5ADB">
              <w:rPr>
                <w:rFonts w:ascii="Arial" w:hAnsi="Arial" w:cs="Arial"/>
                <w:color w:val="000000"/>
                <w:sz w:val="20"/>
                <w:szCs w:val="20"/>
              </w:rPr>
              <w:t>Potency</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Statin</w:t>
            </w:r>
            <w:proofErr w:type="spellEnd"/>
            <w:r w:rsidRPr="00DC5ADB">
              <w:rPr>
                <w:rFonts w:ascii="Arial" w:hAnsi="Arial" w:cs="Arial"/>
                <w:color w:val="000000"/>
                <w:sz w:val="20"/>
                <w:szCs w:val="20"/>
              </w:rPr>
              <w:t xml:space="preserve"> in a </w:t>
            </w:r>
            <w:proofErr w:type="spellStart"/>
            <w:r w:rsidRPr="00DC5ADB">
              <w:rPr>
                <w:rFonts w:ascii="Arial" w:hAnsi="Arial" w:cs="Arial"/>
                <w:color w:val="000000"/>
                <w:sz w:val="20"/>
                <w:szCs w:val="20"/>
              </w:rPr>
              <w:t>Randomized</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Clinical</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Trial</w:t>
            </w:r>
            <w:proofErr w:type="spellEnd"/>
          </w:p>
        </w:tc>
        <w:tc>
          <w:tcPr>
            <w:tcW w:w="1670" w:type="dxa"/>
            <w:tcBorders>
              <w:top w:val="single" w:sz="4" w:space="0" w:color="000000"/>
              <w:left w:val="single" w:sz="4" w:space="0" w:color="000000"/>
              <w:bottom w:val="single" w:sz="4" w:space="0" w:color="000000"/>
              <w:right w:val="single" w:sz="4" w:space="0" w:color="000000"/>
            </w:tcBorders>
            <w:hideMark/>
          </w:tcPr>
          <w:p w14:paraId="6EE3B707" w14:textId="77777777" w:rsidR="00FC6039" w:rsidRPr="00DC5ADB" w:rsidRDefault="00000000" w:rsidP="00260D1E">
            <w:pPr>
              <w:pStyle w:val="NormalWeb"/>
              <w:spacing w:before="0" w:beforeAutospacing="0" w:after="0" w:afterAutospacing="0"/>
              <w:ind w:left="321" w:right="307" w:firstLine="48"/>
              <w:jc w:val="center"/>
              <w:rPr>
                <w:sz w:val="20"/>
                <w:szCs w:val="20"/>
              </w:rPr>
            </w:pPr>
            <w:hyperlink r:id="rId23" w:history="1">
              <w:r w:rsidR="00FC6039" w:rsidRPr="00DC5ADB">
                <w:rPr>
                  <w:rStyle w:val="Hyperlink"/>
                  <w:rFonts w:ascii="Arial" w:hAnsi="Arial" w:cs="Arial"/>
                  <w:color w:val="000000"/>
                  <w:sz w:val="20"/>
                  <w:szCs w:val="20"/>
                  <w:u w:val="none"/>
                </w:rPr>
                <w:t>Giugliano, Robert P</w:t>
              </w:r>
            </w:hyperlink>
            <w:r w:rsidR="00FC6039" w:rsidRPr="00DC5ADB">
              <w:rPr>
                <w:rFonts w:ascii="Arial" w:hAnsi="Arial" w:cs="Arial"/>
                <w:color w:val="000000"/>
                <w:sz w:val="20"/>
                <w:szCs w:val="20"/>
              </w:rPr>
              <w:t xml:space="preserve"> </w:t>
            </w:r>
            <w:r w:rsidR="00FC6039" w:rsidRPr="00DC5ADB">
              <w:rPr>
                <w:rFonts w:ascii="Arial" w:hAnsi="Arial" w:cs="Arial"/>
                <w:color w:val="000000"/>
                <w:sz w:val="20"/>
                <w:szCs w:val="20"/>
                <w:shd w:val="clear" w:color="auto" w:fill="F8F8F9"/>
              </w:rPr>
              <w:t>(</w:t>
            </w:r>
            <w:r w:rsidR="00FC6039" w:rsidRPr="00DC5ADB">
              <w:rPr>
                <w:rFonts w:ascii="Arial" w:hAnsi="Arial" w:cs="Arial"/>
                <w:color w:val="000000"/>
                <w:sz w:val="20"/>
                <w:szCs w:val="20"/>
              </w:rPr>
              <w:t>2017)</w:t>
            </w:r>
          </w:p>
        </w:tc>
        <w:tc>
          <w:tcPr>
            <w:tcW w:w="0" w:type="auto"/>
            <w:tcBorders>
              <w:top w:val="single" w:sz="4" w:space="0" w:color="000000"/>
              <w:left w:val="single" w:sz="4" w:space="0" w:color="000000"/>
              <w:bottom w:val="single" w:sz="4" w:space="0" w:color="000000"/>
              <w:right w:val="single" w:sz="4" w:space="0" w:color="000000"/>
            </w:tcBorders>
            <w:hideMark/>
          </w:tcPr>
          <w:p w14:paraId="30F16761" w14:textId="77777777" w:rsidR="00FC6039" w:rsidRPr="00DC5ADB" w:rsidRDefault="00FC6039" w:rsidP="00260D1E">
            <w:pPr>
              <w:pStyle w:val="NormalWeb"/>
              <w:spacing w:before="0" w:beforeAutospacing="0" w:after="0" w:afterAutospacing="0"/>
              <w:ind w:left="91" w:right="85" w:firstLine="0"/>
              <w:jc w:val="center"/>
              <w:rPr>
                <w:sz w:val="20"/>
                <w:szCs w:val="20"/>
              </w:rPr>
            </w:pPr>
            <w:r w:rsidRPr="00DC5ADB">
              <w:rPr>
                <w:rFonts w:ascii="Arial" w:hAnsi="Arial" w:cs="Arial"/>
                <w:color w:val="000000"/>
                <w:sz w:val="20"/>
                <w:szCs w:val="20"/>
              </w:rPr>
              <w:t xml:space="preserve">JAMA </w:t>
            </w:r>
            <w:proofErr w:type="spellStart"/>
            <w:r w:rsidRPr="00DC5ADB">
              <w:rPr>
                <w:rFonts w:ascii="Arial" w:hAnsi="Arial" w:cs="Arial"/>
                <w:color w:val="000000"/>
                <w:sz w:val="20"/>
                <w:szCs w:val="20"/>
              </w:rPr>
              <w:t>Cardiol</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3817B401" w14:textId="465DB219" w:rsidR="00FC6039" w:rsidRPr="00DC5ADB" w:rsidRDefault="00FC6039" w:rsidP="00260D1E">
            <w:pPr>
              <w:pStyle w:val="NormalWeb"/>
              <w:spacing w:before="0" w:beforeAutospacing="0" w:after="0" w:afterAutospacing="0"/>
              <w:ind w:left="265" w:right="245" w:hanging="51"/>
              <w:jc w:val="center"/>
              <w:rPr>
                <w:sz w:val="20"/>
                <w:szCs w:val="20"/>
              </w:rPr>
            </w:pPr>
            <w:r w:rsidRPr="00DC5ADB">
              <w:rPr>
                <w:rFonts w:ascii="Arial" w:hAnsi="Arial" w:cs="Arial"/>
                <w:color w:val="000000"/>
                <w:sz w:val="20"/>
                <w:szCs w:val="20"/>
                <w:shd w:val="clear" w:color="auto" w:fill="F8F8F9"/>
              </w:rPr>
              <w:t>Estados</w:t>
            </w:r>
            <w:r w:rsidRPr="00DC5ADB">
              <w:rPr>
                <w:rFonts w:ascii="Arial" w:hAnsi="Arial" w:cs="Arial"/>
                <w:color w:val="000000"/>
                <w:sz w:val="20"/>
                <w:szCs w:val="20"/>
              </w:rPr>
              <w:t xml:space="preserve"> </w:t>
            </w:r>
            <w:r w:rsidRPr="00DC5ADB">
              <w:rPr>
                <w:rFonts w:ascii="Arial" w:hAnsi="Arial" w:cs="Arial"/>
                <w:color w:val="000000"/>
                <w:sz w:val="20"/>
                <w:szCs w:val="20"/>
                <w:shd w:val="clear" w:color="auto" w:fill="F8F8F9"/>
              </w:rPr>
              <w:t>Unidos</w:t>
            </w:r>
          </w:p>
        </w:tc>
      </w:tr>
      <w:tr w:rsidR="00FC6039" w14:paraId="36316435" w14:textId="77777777" w:rsidTr="00FC6039">
        <w:trPr>
          <w:trHeight w:val="2529"/>
        </w:trPr>
        <w:tc>
          <w:tcPr>
            <w:tcW w:w="0" w:type="auto"/>
            <w:tcBorders>
              <w:top w:val="single" w:sz="4" w:space="0" w:color="000000"/>
              <w:left w:val="single" w:sz="4" w:space="0" w:color="000000"/>
              <w:bottom w:val="single" w:sz="4" w:space="0" w:color="000000"/>
              <w:right w:val="single" w:sz="4" w:space="0" w:color="000000"/>
            </w:tcBorders>
            <w:hideMark/>
          </w:tcPr>
          <w:p w14:paraId="30DE2CA1" w14:textId="77777777" w:rsidR="00FC6039" w:rsidRPr="00DC5ADB" w:rsidRDefault="00FC6039" w:rsidP="00260D1E">
            <w:pPr>
              <w:pStyle w:val="NormalWeb"/>
              <w:spacing w:before="0" w:beforeAutospacing="0" w:after="0" w:afterAutospacing="0"/>
              <w:ind w:right="97" w:firstLine="0"/>
              <w:rPr>
                <w:sz w:val="20"/>
                <w:szCs w:val="20"/>
              </w:rPr>
            </w:pPr>
            <w:r w:rsidRPr="00DC5ADB">
              <w:rPr>
                <w:rFonts w:ascii="Arial" w:hAnsi="Arial" w:cs="Arial"/>
                <w:b/>
                <w:bCs/>
                <w:color w:val="000000"/>
                <w:sz w:val="20"/>
                <w:szCs w:val="20"/>
              </w:rPr>
              <w:lastRenderedPageBreak/>
              <w:t>E18</w:t>
            </w:r>
          </w:p>
        </w:tc>
        <w:tc>
          <w:tcPr>
            <w:tcW w:w="2679" w:type="dxa"/>
            <w:tcBorders>
              <w:top w:val="single" w:sz="4" w:space="0" w:color="000000"/>
              <w:left w:val="single" w:sz="4" w:space="0" w:color="000000"/>
              <w:bottom w:val="single" w:sz="4" w:space="0" w:color="000000"/>
              <w:right w:val="single" w:sz="4" w:space="0" w:color="000000"/>
            </w:tcBorders>
            <w:hideMark/>
          </w:tcPr>
          <w:p w14:paraId="2988E301" w14:textId="10BD1286" w:rsidR="00FC6039" w:rsidRPr="00DC5ADB" w:rsidRDefault="00FC6039" w:rsidP="00D10878">
            <w:pPr>
              <w:pStyle w:val="NormalWeb"/>
              <w:spacing w:before="0" w:beforeAutospacing="0" w:after="120" w:afterAutospacing="0"/>
              <w:ind w:left="136" w:right="130" w:firstLine="6"/>
              <w:jc w:val="center"/>
              <w:rPr>
                <w:sz w:val="20"/>
                <w:szCs w:val="20"/>
              </w:rPr>
            </w:pPr>
            <w:r w:rsidRPr="00DC5ADB">
              <w:rPr>
                <w:rFonts w:ascii="Arial" w:hAnsi="Arial" w:cs="Arial"/>
                <w:color w:val="000000"/>
                <w:sz w:val="20"/>
                <w:szCs w:val="20"/>
              </w:rPr>
              <w:t xml:space="preserve">Cirurgia de revascularização do miocárdio: características da internação e alterações relacionadas ao tempo de internação / </w:t>
            </w:r>
            <w:proofErr w:type="spellStart"/>
            <w:r w:rsidRPr="00DC5ADB">
              <w:rPr>
                <w:rFonts w:ascii="Arial" w:hAnsi="Arial" w:cs="Arial"/>
                <w:color w:val="000000"/>
                <w:sz w:val="20"/>
                <w:szCs w:val="20"/>
              </w:rPr>
              <w:t>Myocardial</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revascularization</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surgery</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hospitalization</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characteristics</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and</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changes</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related</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to</w:t>
            </w:r>
            <w:proofErr w:type="spellEnd"/>
            <w:r w:rsidRPr="00DC5ADB">
              <w:rPr>
                <w:rFonts w:ascii="Arial" w:hAnsi="Arial" w:cs="Arial"/>
                <w:color w:val="000000"/>
                <w:sz w:val="20"/>
                <w:szCs w:val="20"/>
              </w:rPr>
              <w:t xml:space="preserve"> </w:t>
            </w:r>
            <w:proofErr w:type="spellStart"/>
            <w:r w:rsidRPr="00DC5ADB">
              <w:rPr>
                <w:rFonts w:ascii="Arial" w:hAnsi="Arial" w:cs="Arial"/>
                <w:color w:val="000000"/>
                <w:sz w:val="20"/>
                <w:szCs w:val="20"/>
              </w:rPr>
              <w:t>hospitalization</w:t>
            </w:r>
            <w:proofErr w:type="spellEnd"/>
            <w:r w:rsidRPr="00DC5ADB">
              <w:rPr>
                <w:sz w:val="20"/>
                <w:szCs w:val="20"/>
              </w:rPr>
              <w:t xml:space="preserve"> </w:t>
            </w:r>
            <w:r w:rsidRPr="00DC5ADB">
              <w:rPr>
                <w:rFonts w:ascii="Arial" w:hAnsi="Arial" w:cs="Arial"/>
                <w:color w:val="000000"/>
                <w:sz w:val="20"/>
                <w:szCs w:val="20"/>
              </w:rPr>
              <w:t>time</w:t>
            </w:r>
          </w:p>
        </w:tc>
        <w:tc>
          <w:tcPr>
            <w:tcW w:w="1670" w:type="dxa"/>
            <w:tcBorders>
              <w:top w:val="single" w:sz="4" w:space="0" w:color="000000"/>
              <w:left w:val="single" w:sz="4" w:space="0" w:color="000000"/>
              <w:bottom w:val="single" w:sz="4" w:space="0" w:color="000000"/>
              <w:right w:val="single" w:sz="4" w:space="0" w:color="000000"/>
            </w:tcBorders>
            <w:hideMark/>
          </w:tcPr>
          <w:p w14:paraId="03796141" w14:textId="77777777" w:rsidR="00FC6039" w:rsidRPr="00DC5ADB" w:rsidRDefault="00000000" w:rsidP="00260D1E">
            <w:pPr>
              <w:pStyle w:val="NormalWeb"/>
              <w:spacing w:before="0" w:beforeAutospacing="0" w:after="0" w:afterAutospacing="0"/>
              <w:ind w:firstLine="0"/>
              <w:jc w:val="center"/>
              <w:rPr>
                <w:sz w:val="20"/>
                <w:szCs w:val="20"/>
              </w:rPr>
            </w:pPr>
            <w:hyperlink r:id="rId24" w:history="1">
              <w:proofErr w:type="spellStart"/>
              <w:r w:rsidR="00FC6039" w:rsidRPr="00DC5ADB">
                <w:rPr>
                  <w:rStyle w:val="Hyperlink"/>
                  <w:rFonts w:ascii="Arial" w:hAnsi="Arial" w:cs="Arial"/>
                  <w:color w:val="000000"/>
                  <w:sz w:val="20"/>
                  <w:szCs w:val="20"/>
                  <w:u w:val="none"/>
                </w:rPr>
                <w:t>Koerich</w:t>
              </w:r>
              <w:proofErr w:type="spellEnd"/>
              <w:r w:rsidR="00FC6039" w:rsidRPr="00DC5ADB">
                <w:rPr>
                  <w:rStyle w:val="Hyperlink"/>
                  <w:rFonts w:ascii="Arial" w:hAnsi="Arial" w:cs="Arial"/>
                  <w:color w:val="000000"/>
                  <w:sz w:val="20"/>
                  <w:szCs w:val="20"/>
                  <w:u w:val="none"/>
                </w:rPr>
                <w:t xml:space="preserve">, Cíntia </w:t>
              </w:r>
            </w:hyperlink>
            <w:r w:rsidR="00FC6039" w:rsidRPr="00DC5ADB">
              <w:rPr>
                <w:rFonts w:ascii="Arial" w:hAnsi="Arial" w:cs="Arial"/>
                <w:color w:val="000000"/>
                <w:sz w:val="20"/>
                <w:szCs w:val="20"/>
              </w:rPr>
              <w:t>(2017)</w:t>
            </w:r>
          </w:p>
        </w:tc>
        <w:tc>
          <w:tcPr>
            <w:tcW w:w="0" w:type="auto"/>
            <w:tcBorders>
              <w:top w:val="single" w:sz="4" w:space="0" w:color="000000"/>
              <w:left w:val="single" w:sz="4" w:space="0" w:color="000000"/>
              <w:bottom w:val="single" w:sz="4" w:space="0" w:color="000000"/>
              <w:right w:val="single" w:sz="4" w:space="0" w:color="000000"/>
            </w:tcBorders>
            <w:hideMark/>
          </w:tcPr>
          <w:p w14:paraId="62949D74" w14:textId="77777777" w:rsidR="00FC6039" w:rsidRPr="00DC5ADB" w:rsidRDefault="00FC6039" w:rsidP="00260D1E">
            <w:pPr>
              <w:pStyle w:val="NormalWeb"/>
              <w:spacing w:before="0" w:beforeAutospacing="0" w:after="0" w:afterAutospacing="0"/>
              <w:ind w:left="383" w:right="368" w:hanging="356"/>
              <w:jc w:val="center"/>
              <w:rPr>
                <w:sz w:val="20"/>
                <w:szCs w:val="20"/>
              </w:rPr>
            </w:pPr>
            <w:r w:rsidRPr="00DC5ADB">
              <w:rPr>
                <w:rFonts w:ascii="Arial" w:hAnsi="Arial" w:cs="Arial"/>
                <w:color w:val="000000"/>
                <w:sz w:val="20"/>
                <w:szCs w:val="20"/>
              </w:rPr>
              <w:t xml:space="preserve">Rev. eletrônica </w:t>
            </w:r>
            <w:proofErr w:type="spellStart"/>
            <w:r w:rsidRPr="00DC5ADB">
              <w:rPr>
                <w:rFonts w:ascii="Arial" w:hAnsi="Arial" w:cs="Arial"/>
                <w:color w:val="000000"/>
                <w:sz w:val="20"/>
                <w:szCs w:val="20"/>
              </w:rPr>
              <w:t>enferm</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7A6956BC" w14:textId="77777777" w:rsidR="00FC6039" w:rsidRPr="00DC5ADB" w:rsidRDefault="00FC6039" w:rsidP="00260D1E">
            <w:pPr>
              <w:pStyle w:val="NormalWeb"/>
              <w:spacing w:before="0" w:beforeAutospacing="0" w:after="0" w:afterAutospacing="0"/>
              <w:ind w:left="182" w:right="178" w:firstLine="0"/>
              <w:jc w:val="center"/>
              <w:rPr>
                <w:sz w:val="20"/>
                <w:szCs w:val="20"/>
              </w:rPr>
            </w:pPr>
            <w:r w:rsidRPr="00DC5ADB">
              <w:rPr>
                <w:rFonts w:ascii="Arial" w:hAnsi="Arial" w:cs="Arial"/>
                <w:color w:val="000000"/>
                <w:sz w:val="20"/>
                <w:szCs w:val="20"/>
              </w:rPr>
              <w:t>Brasil</w:t>
            </w:r>
          </w:p>
        </w:tc>
      </w:tr>
      <w:tr w:rsidR="00FC6039" w14:paraId="25CB6CAC" w14:textId="77777777" w:rsidTr="00FC6039">
        <w:trPr>
          <w:trHeight w:val="1125"/>
        </w:trPr>
        <w:tc>
          <w:tcPr>
            <w:tcW w:w="0" w:type="auto"/>
            <w:tcBorders>
              <w:top w:val="single" w:sz="4" w:space="0" w:color="000000"/>
              <w:left w:val="single" w:sz="4" w:space="0" w:color="000000"/>
              <w:bottom w:val="single" w:sz="4" w:space="0" w:color="000000"/>
              <w:right w:val="single" w:sz="4" w:space="0" w:color="000000"/>
            </w:tcBorders>
            <w:hideMark/>
          </w:tcPr>
          <w:p w14:paraId="1FDE0D1D" w14:textId="3F34A09C" w:rsidR="00FC6039" w:rsidRPr="00DC5ADB" w:rsidRDefault="00FC6039" w:rsidP="00260D1E">
            <w:pPr>
              <w:pStyle w:val="NormalWeb"/>
              <w:spacing w:before="0" w:beforeAutospacing="0" w:after="0" w:afterAutospacing="0"/>
              <w:ind w:right="97" w:firstLine="0"/>
              <w:rPr>
                <w:sz w:val="20"/>
                <w:szCs w:val="20"/>
              </w:rPr>
            </w:pPr>
            <w:r w:rsidRPr="00DC5ADB">
              <w:rPr>
                <w:rFonts w:ascii="Arial" w:hAnsi="Arial" w:cs="Arial"/>
                <w:b/>
                <w:bCs/>
                <w:color w:val="000000"/>
                <w:sz w:val="20"/>
                <w:szCs w:val="20"/>
              </w:rPr>
              <w:t>E19</w:t>
            </w:r>
          </w:p>
        </w:tc>
        <w:tc>
          <w:tcPr>
            <w:tcW w:w="2679" w:type="dxa"/>
            <w:tcBorders>
              <w:top w:val="single" w:sz="4" w:space="0" w:color="000000"/>
              <w:left w:val="single" w:sz="4" w:space="0" w:color="000000"/>
              <w:bottom w:val="single" w:sz="4" w:space="0" w:color="000000"/>
              <w:right w:val="single" w:sz="4" w:space="0" w:color="000000"/>
            </w:tcBorders>
            <w:hideMark/>
          </w:tcPr>
          <w:p w14:paraId="211468F6" w14:textId="00997A13" w:rsidR="00FC6039" w:rsidRPr="00DC5ADB" w:rsidRDefault="00FC6039" w:rsidP="00D10878">
            <w:pPr>
              <w:pStyle w:val="NormalWeb"/>
              <w:spacing w:before="0" w:beforeAutospacing="0" w:after="120" w:afterAutospacing="0"/>
              <w:ind w:left="125" w:right="125" w:firstLine="6"/>
              <w:jc w:val="center"/>
              <w:rPr>
                <w:sz w:val="20"/>
                <w:szCs w:val="20"/>
              </w:rPr>
            </w:pPr>
            <w:r w:rsidRPr="00DC5ADB">
              <w:rPr>
                <w:rFonts w:ascii="Arial" w:hAnsi="Arial" w:cs="Arial"/>
                <w:color w:val="000000"/>
                <w:sz w:val="20"/>
                <w:szCs w:val="20"/>
              </w:rPr>
              <w:t>Implementação de orientações de enfermagem aos pacientes pré- operatórios de cirurgia cardíaca em meio digital</w:t>
            </w:r>
          </w:p>
        </w:tc>
        <w:tc>
          <w:tcPr>
            <w:tcW w:w="1670" w:type="dxa"/>
            <w:tcBorders>
              <w:top w:val="single" w:sz="4" w:space="0" w:color="000000"/>
              <w:left w:val="single" w:sz="4" w:space="0" w:color="000000"/>
              <w:bottom w:val="single" w:sz="4" w:space="0" w:color="000000"/>
              <w:right w:val="single" w:sz="4" w:space="0" w:color="000000"/>
            </w:tcBorders>
            <w:hideMark/>
          </w:tcPr>
          <w:p w14:paraId="270B6668" w14:textId="77777777" w:rsidR="00FC6039" w:rsidRPr="00DC5ADB" w:rsidRDefault="00000000" w:rsidP="00260D1E">
            <w:pPr>
              <w:pStyle w:val="NormalWeb"/>
              <w:spacing w:before="0" w:beforeAutospacing="0" w:after="0" w:afterAutospacing="0"/>
              <w:ind w:left="436" w:right="422" w:hanging="111"/>
              <w:jc w:val="center"/>
              <w:rPr>
                <w:sz w:val="20"/>
                <w:szCs w:val="20"/>
              </w:rPr>
            </w:pPr>
            <w:hyperlink r:id="rId25" w:history="1">
              <w:r w:rsidR="00FC6039" w:rsidRPr="00DC5ADB">
                <w:rPr>
                  <w:rStyle w:val="Hyperlink"/>
                  <w:rFonts w:ascii="Arial" w:hAnsi="Arial" w:cs="Arial"/>
                  <w:color w:val="000000"/>
                  <w:sz w:val="20"/>
                  <w:szCs w:val="20"/>
                  <w:u w:val="none"/>
                </w:rPr>
                <w:t>Almeida, Patrícia</w:t>
              </w:r>
            </w:hyperlink>
            <w:r w:rsidR="00FC6039" w:rsidRPr="00DC5ADB">
              <w:rPr>
                <w:rFonts w:ascii="Arial" w:hAnsi="Arial" w:cs="Arial"/>
                <w:color w:val="000000"/>
                <w:sz w:val="20"/>
                <w:szCs w:val="20"/>
              </w:rPr>
              <w:t xml:space="preserve"> </w:t>
            </w:r>
            <w:hyperlink r:id="rId26" w:history="1">
              <w:r w:rsidR="00FC6039" w:rsidRPr="00DC5ADB">
                <w:rPr>
                  <w:rStyle w:val="Hyperlink"/>
                  <w:rFonts w:ascii="Arial" w:hAnsi="Arial" w:cs="Arial"/>
                  <w:color w:val="000000"/>
                  <w:sz w:val="20"/>
                  <w:szCs w:val="20"/>
                  <w:u w:val="none"/>
                </w:rPr>
                <w:t xml:space="preserve">Silveira </w:t>
              </w:r>
            </w:hyperlink>
            <w:r w:rsidR="00FC6039" w:rsidRPr="00DC5ADB">
              <w:rPr>
                <w:rFonts w:ascii="Arial" w:hAnsi="Arial" w:cs="Arial"/>
                <w:color w:val="000000"/>
                <w:sz w:val="20"/>
                <w:szCs w:val="20"/>
              </w:rPr>
              <w:t>(2017)</w:t>
            </w:r>
          </w:p>
        </w:tc>
        <w:tc>
          <w:tcPr>
            <w:tcW w:w="0" w:type="auto"/>
            <w:tcBorders>
              <w:top w:val="single" w:sz="4" w:space="0" w:color="000000"/>
              <w:left w:val="single" w:sz="4" w:space="0" w:color="000000"/>
              <w:bottom w:val="single" w:sz="4" w:space="0" w:color="000000"/>
              <w:right w:val="single" w:sz="4" w:space="0" w:color="000000"/>
            </w:tcBorders>
            <w:hideMark/>
          </w:tcPr>
          <w:p w14:paraId="7B6470BB" w14:textId="77777777" w:rsidR="00FC6039" w:rsidRPr="00DC5ADB" w:rsidRDefault="00FC6039" w:rsidP="00260D1E">
            <w:pPr>
              <w:pStyle w:val="NormalWeb"/>
              <w:spacing w:before="0" w:beforeAutospacing="0" w:after="0" w:afterAutospacing="0"/>
              <w:ind w:left="89" w:right="86" w:firstLine="0"/>
              <w:jc w:val="center"/>
              <w:rPr>
                <w:sz w:val="20"/>
                <w:szCs w:val="20"/>
              </w:rPr>
            </w:pPr>
            <w:r w:rsidRPr="00DC5ADB">
              <w:rPr>
                <w:rFonts w:ascii="Arial" w:hAnsi="Arial" w:cs="Arial"/>
                <w:color w:val="000000"/>
                <w:sz w:val="20"/>
                <w:szCs w:val="20"/>
              </w:rPr>
              <w:t>Rev. SOBECC</w:t>
            </w:r>
          </w:p>
        </w:tc>
        <w:tc>
          <w:tcPr>
            <w:tcW w:w="0" w:type="auto"/>
            <w:tcBorders>
              <w:top w:val="single" w:sz="4" w:space="0" w:color="000000"/>
              <w:left w:val="single" w:sz="4" w:space="0" w:color="000000"/>
              <w:bottom w:val="single" w:sz="4" w:space="0" w:color="000000"/>
              <w:right w:val="single" w:sz="4" w:space="0" w:color="000000"/>
            </w:tcBorders>
            <w:hideMark/>
          </w:tcPr>
          <w:p w14:paraId="5745A4AD" w14:textId="77777777" w:rsidR="00FC6039" w:rsidRPr="00DC5ADB" w:rsidRDefault="00FC6039" w:rsidP="00260D1E">
            <w:pPr>
              <w:pStyle w:val="NormalWeb"/>
              <w:spacing w:before="0" w:beforeAutospacing="0" w:after="0" w:afterAutospacing="0"/>
              <w:ind w:left="182" w:right="178" w:firstLine="0"/>
              <w:jc w:val="center"/>
              <w:rPr>
                <w:sz w:val="20"/>
                <w:szCs w:val="20"/>
              </w:rPr>
            </w:pPr>
            <w:r w:rsidRPr="00DC5ADB">
              <w:rPr>
                <w:rFonts w:ascii="Arial" w:hAnsi="Arial" w:cs="Arial"/>
                <w:color w:val="000000"/>
                <w:sz w:val="20"/>
                <w:szCs w:val="20"/>
              </w:rPr>
              <w:t>Brasil</w:t>
            </w:r>
          </w:p>
        </w:tc>
      </w:tr>
      <w:tr w:rsidR="00FC6039" w14:paraId="1B4D0B64" w14:textId="77777777" w:rsidTr="00FC6039">
        <w:trPr>
          <w:trHeight w:val="1035"/>
        </w:trPr>
        <w:tc>
          <w:tcPr>
            <w:tcW w:w="0" w:type="auto"/>
            <w:tcBorders>
              <w:top w:val="single" w:sz="4" w:space="0" w:color="000000"/>
              <w:left w:val="single" w:sz="4" w:space="0" w:color="000000"/>
              <w:bottom w:val="single" w:sz="4" w:space="0" w:color="000000"/>
              <w:right w:val="single" w:sz="4" w:space="0" w:color="000000"/>
            </w:tcBorders>
            <w:hideMark/>
          </w:tcPr>
          <w:p w14:paraId="0814C493" w14:textId="77777777" w:rsidR="00FC6039" w:rsidRPr="00DC5ADB" w:rsidRDefault="00FC6039" w:rsidP="00260D1E">
            <w:pPr>
              <w:pStyle w:val="NormalWeb"/>
              <w:spacing w:before="0" w:beforeAutospacing="0" w:after="0" w:afterAutospacing="0"/>
              <w:ind w:right="97" w:firstLine="0"/>
              <w:rPr>
                <w:sz w:val="20"/>
                <w:szCs w:val="20"/>
              </w:rPr>
            </w:pPr>
            <w:r w:rsidRPr="00DC5ADB">
              <w:rPr>
                <w:rFonts w:ascii="Arial" w:hAnsi="Arial" w:cs="Arial"/>
                <w:b/>
                <w:bCs/>
                <w:color w:val="000000"/>
                <w:sz w:val="20"/>
                <w:szCs w:val="20"/>
              </w:rPr>
              <w:t>E20</w:t>
            </w:r>
          </w:p>
        </w:tc>
        <w:tc>
          <w:tcPr>
            <w:tcW w:w="2679" w:type="dxa"/>
            <w:tcBorders>
              <w:top w:val="single" w:sz="4" w:space="0" w:color="000000"/>
              <w:left w:val="single" w:sz="4" w:space="0" w:color="000000"/>
              <w:bottom w:val="single" w:sz="4" w:space="0" w:color="000000"/>
              <w:right w:val="single" w:sz="4" w:space="0" w:color="000000"/>
            </w:tcBorders>
            <w:hideMark/>
          </w:tcPr>
          <w:p w14:paraId="089AB1B5" w14:textId="09D1427E" w:rsidR="00FC6039" w:rsidRPr="00DC5ADB" w:rsidRDefault="00FC6039" w:rsidP="00D10878">
            <w:pPr>
              <w:pStyle w:val="NormalWeb"/>
              <w:spacing w:before="0" w:beforeAutospacing="0" w:after="120" w:afterAutospacing="0"/>
              <w:ind w:left="108" w:right="102" w:firstLine="0"/>
              <w:jc w:val="center"/>
              <w:rPr>
                <w:sz w:val="20"/>
                <w:szCs w:val="20"/>
              </w:rPr>
            </w:pPr>
            <w:r w:rsidRPr="00DC5ADB">
              <w:rPr>
                <w:rFonts w:ascii="Arial" w:hAnsi="Arial" w:cs="Arial"/>
                <w:color w:val="000000"/>
                <w:sz w:val="20"/>
                <w:szCs w:val="20"/>
              </w:rPr>
              <w:t>Paciente cardíaco revascularizado: processo de referência e contra referência dos serviços de saúde de Santa Catarina</w:t>
            </w:r>
          </w:p>
        </w:tc>
        <w:tc>
          <w:tcPr>
            <w:tcW w:w="1670" w:type="dxa"/>
            <w:tcBorders>
              <w:top w:val="single" w:sz="4" w:space="0" w:color="000000"/>
              <w:left w:val="single" w:sz="4" w:space="0" w:color="000000"/>
              <w:bottom w:val="single" w:sz="4" w:space="0" w:color="000000"/>
              <w:right w:val="single" w:sz="4" w:space="0" w:color="000000"/>
            </w:tcBorders>
            <w:hideMark/>
          </w:tcPr>
          <w:p w14:paraId="31A010F2" w14:textId="77777777" w:rsidR="00FC6039" w:rsidRPr="00DC5ADB" w:rsidRDefault="00000000" w:rsidP="00260D1E">
            <w:pPr>
              <w:pStyle w:val="NormalWeb"/>
              <w:spacing w:before="0" w:beforeAutospacing="0" w:after="0" w:afterAutospacing="0"/>
              <w:ind w:left="258" w:right="240" w:firstLine="7"/>
              <w:jc w:val="center"/>
              <w:rPr>
                <w:sz w:val="20"/>
                <w:szCs w:val="20"/>
              </w:rPr>
            </w:pPr>
            <w:hyperlink r:id="rId27" w:history="1">
              <w:proofErr w:type="spellStart"/>
              <w:r w:rsidR="00FC6039" w:rsidRPr="00DC5ADB">
                <w:rPr>
                  <w:rStyle w:val="Hyperlink"/>
                  <w:rFonts w:ascii="Arial" w:hAnsi="Arial" w:cs="Arial"/>
                  <w:color w:val="000000"/>
                  <w:sz w:val="20"/>
                  <w:szCs w:val="20"/>
                  <w:u w:val="none"/>
                </w:rPr>
                <w:t>Erdamann</w:t>
              </w:r>
              <w:proofErr w:type="spellEnd"/>
              <w:r w:rsidR="00FC6039" w:rsidRPr="00DC5ADB">
                <w:rPr>
                  <w:rStyle w:val="Hyperlink"/>
                  <w:rFonts w:ascii="Arial" w:hAnsi="Arial" w:cs="Arial"/>
                  <w:color w:val="000000"/>
                  <w:sz w:val="20"/>
                  <w:szCs w:val="20"/>
                  <w:u w:val="none"/>
                </w:rPr>
                <w:t xml:space="preserve">, </w:t>
              </w:r>
              <w:proofErr w:type="spellStart"/>
              <w:r w:rsidR="00FC6039" w:rsidRPr="00DC5ADB">
                <w:rPr>
                  <w:rStyle w:val="Hyperlink"/>
                  <w:rFonts w:ascii="Arial" w:hAnsi="Arial" w:cs="Arial"/>
                  <w:color w:val="000000"/>
                  <w:sz w:val="20"/>
                  <w:szCs w:val="20"/>
                  <w:u w:val="none"/>
                </w:rPr>
                <w:t>Alacoque</w:t>
              </w:r>
              <w:proofErr w:type="spellEnd"/>
            </w:hyperlink>
            <w:r w:rsidR="00FC6039" w:rsidRPr="00DC5ADB">
              <w:rPr>
                <w:rFonts w:ascii="Arial" w:hAnsi="Arial" w:cs="Arial"/>
                <w:color w:val="000000"/>
                <w:sz w:val="20"/>
                <w:szCs w:val="20"/>
              </w:rPr>
              <w:t xml:space="preserve"> </w:t>
            </w:r>
            <w:hyperlink r:id="rId28" w:history="1">
              <w:r w:rsidR="00FC6039" w:rsidRPr="00DC5ADB">
                <w:rPr>
                  <w:rStyle w:val="Hyperlink"/>
                  <w:rFonts w:ascii="Arial" w:hAnsi="Arial" w:cs="Arial"/>
                  <w:color w:val="000000"/>
                  <w:sz w:val="20"/>
                  <w:szCs w:val="20"/>
                  <w:u w:val="none"/>
                </w:rPr>
                <w:t xml:space="preserve">Lorenzini </w:t>
              </w:r>
            </w:hyperlink>
            <w:r w:rsidR="00FC6039" w:rsidRPr="00DC5ADB">
              <w:rPr>
                <w:rFonts w:ascii="Arial" w:hAnsi="Arial" w:cs="Arial"/>
                <w:color w:val="000000"/>
                <w:sz w:val="20"/>
                <w:szCs w:val="20"/>
              </w:rPr>
              <w:t>(2017)</w:t>
            </w:r>
          </w:p>
        </w:tc>
        <w:tc>
          <w:tcPr>
            <w:tcW w:w="0" w:type="auto"/>
            <w:tcBorders>
              <w:top w:val="single" w:sz="4" w:space="0" w:color="000000"/>
              <w:left w:val="single" w:sz="4" w:space="0" w:color="000000"/>
              <w:bottom w:val="single" w:sz="4" w:space="0" w:color="000000"/>
              <w:right w:val="single" w:sz="4" w:space="0" w:color="000000"/>
            </w:tcBorders>
            <w:hideMark/>
          </w:tcPr>
          <w:p w14:paraId="64B6E37C" w14:textId="77777777" w:rsidR="00FC6039" w:rsidRPr="00DC5ADB" w:rsidRDefault="00FC6039" w:rsidP="00260D1E">
            <w:pPr>
              <w:pStyle w:val="NormalWeb"/>
              <w:spacing w:before="0" w:beforeAutospacing="0" w:after="0" w:afterAutospacing="0"/>
              <w:ind w:left="91" w:right="86" w:firstLine="0"/>
              <w:jc w:val="center"/>
              <w:rPr>
                <w:sz w:val="20"/>
                <w:szCs w:val="20"/>
              </w:rPr>
            </w:pPr>
            <w:proofErr w:type="spellStart"/>
            <w:r w:rsidRPr="00DC5ADB">
              <w:rPr>
                <w:rFonts w:ascii="Arial" w:hAnsi="Arial" w:cs="Arial"/>
                <w:color w:val="000000"/>
                <w:sz w:val="20"/>
                <w:szCs w:val="20"/>
              </w:rPr>
              <w:t>Comun</w:t>
            </w:r>
            <w:proofErr w:type="spellEnd"/>
            <w:r w:rsidRPr="00DC5ADB">
              <w:rPr>
                <w:rFonts w:ascii="Arial" w:hAnsi="Arial" w:cs="Arial"/>
                <w:color w:val="000000"/>
                <w:sz w:val="20"/>
                <w:szCs w:val="20"/>
              </w:rPr>
              <w:t>. ciênc. saúde</w:t>
            </w:r>
          </w:p>
        </w:tc>
        <w:tc>
          <w:tcPr>
            <w:tcW w:w="0" w:type="auto"/>
            <w:tcBorders>
              <w:top w:val="single" w:sz="4" w:space="0" w:color="000000"/>
              <w:left w:val="single" w:sz="4" w:space="0" w:color="000000"/>
              <w:bottom w:val="single" w:sz="4" w:space="0" w:color="000000"/>
              <w:right w:val="single" w:sz="4" w:space="0" w:color="000000"/>
            </w:tcBorders>
            <w:hideMark/>
          </w:tcPr>
          <w:p w14:paraId="57420880" w14:textId="77777777" w:rsidR="00FC6039" w:rsidRPr="00DC5ADB" w:rsidRDefault="00FC6039" w:rsidP="00260D1E">
            <w:pPr>
              <w:pStyle w:val="NormalWeb"/>
              <w:spacing w:before="0" w:beforeAutospacing="0" w:after="0" w:afterAutospacing="0"/>
              <w:ind w:left="182" w:right="178" w:firstLine="0"/>
              <w:jc w:val="center"/>
              <w:rPr>
                <w:sz w:val="20"/>
                <w:szCs w:val="20"/>
              </w:rPr>
            </w:pPr>
            <w:r w:rsidRPr="00DC5ADB">
              <w:rPr>
                <w:rFonts w:ascii="Arial" w:hAnsi="Arial" w:cs="Arial"/>
                <w:color w:val="000000"/>
                <w:sz w:val="20"/>
                <w:szCs w:val="20"/>
              </w:rPr>
              <w:t>Brasil</w:t>
            </w:r>
          </w:p>
        </w:tc>
      </w:tr>
    </w:tbl>
    <w:p w14:paraId="75BABC96" w14:textId="77777777" w:rsidR="00D463DE" w:rsidRPr="004B244C" w:rsidRDefault="00D463DE" w:rsidP="004B244C">
      <w:pPr>
        <w:pStyle w:val="NormalWeb"/>
        <w:spacing w:before="0" w:beforeAutospacing="0" w:after="0" w:afterAutospacing="0"/>
        <w:ind w:right="2090"/>
        <w:jc w:val="center"/>
        <w:rPr>
          <w:sz w:val="20"/>
          <w:szCs w:val="20"/>
        </w:rPr>
      </w:pPr>
      <w:r w:rsidRPr="004B244C">
        <w:rPr>
          <w:rFonts w:ascii="Arial" w:hAnsi="Arial" w:cs="Arial"/>
          <w:i/>
          <w:iCs/>
          <w:color w:val="000000"/>
          <w:sz w:val="20"/>
          <w:szCs w:val="20"/>
        </w:rPr>
        <w:t>*Primeiro autor</w:t>
      </w:r>
    </w:p>
    <w:p w14:paraId="674D2414" w14:textId="77777777" w:rsidR="004B244C" w:rsidRDefault="004B244C" w:rsidP="004B244C">
      <w:pPr>
        <w:pStyle w:val="NormalWeb"/>
        <w:spacing w:before="0" w:beforeAutospacing="0" w:after="0" w:afterAutospacing="0"/>
        <w:ind w:right="2090"/>
        <w:rPr>
          <w:rFonts w:ascii="Arial" w:hAnsi="Arial" w:cs="Arial"/>
          <w:b/>
          <w:bCs/>
          <w:color w:val="000000"/>
          <w:sz w:val="20"/>
          <w:szCs w:val="20"/>
        </w:rPr>
      </w:pPr>
    </w:p>
    <w:p w14:paraId="160CFAAD" w14:textId="3A389C6A" w:rsidR="00D463DE" w:rsidRPr="004B244C" w:rsidRDefault="004B244C" w:rsidP="004B244C">
      <w:pPr>
        <w:pStyle w:val="NormalWeb"/>
        <w:spacing w:before="0" w:beforeAutospacing="0" w:after="0" w:afterAutospacing="0"/>
        <w:ind w:right="2090"/>
        <w:jc w:val="center"/>
        <w:rPr>
          <w:sz w:val="20"/>
          <w:szCs w:val="20"/>
        </w:rPr>
      </w:pPr>
      <w:r>
        <w:rPr>
          <w:rFonts w:ascii="Arial" w:hAnsi="Arial" w:cs="Arial"/>
          <w:b/>
          <w:bCs/>
          <w:color w:val="000000"/>
          <w:sz w:val="20"/>
          <w:szCs w:val="20"/>
        </w:rPr>
        <w:t xml:space="preserve">       </w:t>
      </w:r>
      <w:r w:rsidR="00D463DE" w:rsidRPr="004B244C">
        <w:rPr>
          <w:rFonts w:ascii="Arial" w:hAnsi="Arial" w:cs="Arial"/>
          <w:b/>
          <w:bCs/>
          <w:color w:val="000000"/>
          <w:sz w:val="20"/>
          <w:szCs w:val="20"/>
        </w:rPr>
        <w:t xml:space="preserve">Quadro 2: </w:t>
      </w:r>
      <w:r w:rsidR="00D463DE" w:rsidRPr="004B244C">
        <w:rPr>
          <w:rFonts w:ascii="Arial" w:hAnsi="Arial" w:cs="Arial"/>
          <w:color w:val="000000"/>
          <w:sz w:val="20"/>
          <w:szCs w:val="20"/>
        </w:rPr>
        <w:t>Características dos estudos selecionados (Parte 2).</w:t>
      </w:r>
    </w:p>
    <w:tbl>
      <w:tblPr>
        <w:tblW w:w="0" w:type="auto"/>
        <w:tblCellMar>
          <w:top w:w="15" w:type="dxa"/>
          <w:left w:w="15" w:type="dxa"/>
          <w:bottom w:w="15" w:type="dxa"/>
          <w:right w:w="15" w:type="dxa"/>
        </w:tblCellMar>
        <w:tblLook w:val="04A0" w:firstRow="1" w:lastRow="0" w:firstColumn="1" w:lastColumn="0" w:noHBand="0" w:noVBand="1"/>
      </w:tblPr>
      <w:tblGrid>
        <w:gridCol w:w="558"/>
        <w:gridCol w:w="3819"/>
        <w:gridCol w:w="4400"/>
      </w:tblGrid>
      <w:tr w:rsidR="00D463DE" w14:paraId="0742E5F9" w14:textId="77777777" w:rsidTr="0097698C">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0AF9868F" w14:textId="77777777" w:rsidR="00D463DE" w:rsidRPr="00DC5ADB" w:rsidRDefault="00D463DE" w:rsidP="00260D1E">
            <w:pPr>
              <w:pStyle w:val="NormalWeb"/>
              <w:spacing w:before="0" w:beforeAutospacing="0" w:after="0" w:afterAutospacing="0"/>
              <w:ind w:right="209" w:firstLine="0"/>
              <w:jc w:val="center"/>
              <w:rPr>
                <w:sz w:val="20"/>
                <w:szCs w:val="20"/>
              </w:rPr>
            </w:pPr>
            <w:r w:rsidRPr="00DC5ADB">
              <w:rPr>
                <w:rFonts w:ascii="Arial" w:hAnsi="Arial" w:cs="Arial"/>
                <w:b/>
                <w:bCs/>
                <w:color w:val="000000"/>
                <w:sz w:val="20"/>
                <w:szCs w:val="20"/>
              </w:rPr>
              <w:t>Nº</w:t>
            </w:r>
          </w:p>
        </w:tc>
        <w:tc>
          <w:tcPr>
            <w:tcW w:w="3292" w:type="dxa"/>
            <w:tcBorders>
              <w:top w:val="single" w:sz="4" w:space="0" w:color="000000"/>
              <w:left w:val="single" w:sz="4" w:space="0" w:color="000000"/>
              <w:bottom w:val="single" w:sz="4" w:space="0" w:color="000000"/>
              <w:right w:val="single" w:sz="4" w:space="0" w:color="000000"/>
            </w:tcBorders>
            <w:shd w:val="clear" w:color="auto" w:fill="D9D9D9"/>
            <w:hideMark/>
          </w:tcPr>
          <w:p w14:paraId="21ABC8E9" w14:textId="77777777" w:rsidR="00D463DE" w:rsidRPr="00DC5ADB" w:rsidRDefault="00D463DE" w:rsidP="00260D1E">
            <w:pPr>
              <w:pStyle w:val="NormalWeb"/>
              <w:spacing w:before="0" w:beforeAutospacing="0" w:after="0" w:afterAutospacing="0"/>
              <w:ind w:left="189" w:firstLine="0"/>
              <w:jc w:val="center"/>
              <w:rPr>
                <w:sz w:val="20"/>
                <w:szCs w:val="20"/>
              </w:rPr>
            </w:pPr>
            <w:r w:rsidRPr="00DC5ADB">
              <w:rPr>
                <w:rFonts w:ascii="Arial" w:hAnsi="Arial" w:cs="Arial"/>
                <w:b/>
                <w:bCs/>
                <w:color w:val="000000"/>
                <w:sz w:val="20"/>
                <w:szCs w:val="20"/>
              </w:rPr>
              <w:t>Abordagem metodológica</w:t>
            </w:r>
          </w:p>
        </w:tc>
        <w:tc>
          <w:tcPr>
            <w:tcW w:w="4062" w:type="dxa"/>
            <w:tcBorders>
              <w:top w:val="single" w:sz="4" w:space="0" w:color="000000"/>
              <w:left w:val="single" w:sz="4" w:space="0" w:color="000000"/>
              <w:bottom w:val="single" w:sz="4" w:space="0" w:color="000000"/>
              <w:right w:val="single" w:sz="4" w:space="0" w:color="000000"/>
            </w:tcBorders>
            <w:shd w:val="clear" w:color="auto" w:fill="D9D9D9"/>
            <w:hideMark/>
          </w:tcPr>
          <w:p w14:paraId="56474585" w14:textId="77777777" w:rsidR="00D463DE" w:rsidRPr="00DC5ADB" w:rsidRDefault="00D463DE" w:rsidP="00260D1E">
            <w:pPr>
              <w:pStyle w:val="NormalWeb"/>
              <w:spacing w:before="0" w:beforeAutospacing="0" w:after="0" w:afterAutospacing="0"/>
              <w:ind w:right="129" w:firstLine="0"/>
              <w:jc w:val="center"/>
              <w:rPr>
                <w:sz w:val="20"/>
                <w:szCs w:val="20"/>
              </w:rPr>
            </w:pPr>
            <w:r w:rsidRPr="00DC5ADB">
              <w:rPr>
                <w:rFonts w:ascii="Arial" w:hAnsi="Arial" w:cs="Arial"/>
                <w:b/>
                <w:bCs/>
                <w:color w:val="000000"/>
                <w:sz w:val="20"/>
                <w:szCs w:val="20"/>
              </w:rPr>
              <w:t>Resultados</w:t>
            </w:r>
          </w:p>
        </w:tc>
      </w:tr>
      <w:tr w:rsidR="00D463DE" w14:paraId="4B371009" w14:textId="77777777" w:rsidTr="0097698C">
        <w:trPr>
          <w:trHeight w:val="1665"/>
        </w:trPr>
        <w:tc>
          <w:tcPr>
            <w:tcW w:w="0" w:type="auto"/>
            <w:tcBorders>
              <w:top w:val="single" w:sz="4" w:space="0" w:color="000000"/>
              <w:left w:val="single" w:sz="4" w:space="0" w:color="000000"/>
              <w:bottom w:val="single" w:sz="4" w:space="0" w:color="000000"/>
              <w:right w:val="single" w:sz="4" w:space="0" w:color="000000"/>
            </w:tcBorders>
            <w:hideMark/>
          </w:tcPr>
          <w:p w14:paraId="59845095" w14:textId="28A63218" w:rsidR="00D463DE" w:rsidRPr="00DC5ADB" w:rsidRDefault="00D463DE" w:rsidP="00260D1E">
            <w:pPr>
              <w:pStyle w:val="NormalWeb"/>
              <w:spacing w:before="0" w:beforeAutospacing="0" w:after="0" w:afterAutospacing="0"/>
              <w:ind w:right="209" w:firstLine="0"/>
              <w:rPr>
                <w:sz w:val="20"/>
                <w:szCs w:val="20"/>
              </w:rPr>
            </w:pPr>
            <w:r w:rsidRPr="00DC5ADB">
              <w:rPr>
                <w:rFonts w:ascii="Arial" w:hAnsi="Arial" w:cs="Arial"/>
                <w:b/>
                <w:bCs/>
                <w:color w:val="000000"/>
                <w:sz w:val="20"/>
                <w:szCs w:val="20"/>
              </w:rPr>
              <w:t>E1</w:t>
            </w:r>
          </w:p>
        </w:tc>
        <w:tc>
          <w:tcPr>
            <w:tcW w:w="3292" w:type="dxa"/>
            <w:tcBorders>
              <w:top w:val="single" w:sz="4" w:space="0" w:color="000000"/>
              <w:left w:val="single" w:sz="4" w:space="0" w:color="000000"/>
              <w:bottom w:val="single" w:sz="4" w:space="0" w:color="000000"/>
              <w:right w:val="single" w:sz="4" w:space="0" w:color="000000"/>
            </w:tcBorders>
            <w:hideMark/>
          </w:tcPr>
          <w:p w14:paraId="44144C0E" w14:textId="77777777" w:rsidR="00D463DE" w:rsidRPr="00DC5ADB" w:rsidRDefault="00D463DE" w:rsidP="00D10878">
            <w:pPr>
              <w:pStyle w:val="NormalWeb"/>
              <w:spacing w:before="0" w:beforeAutospacing="0" w:after="120" w:afterAutospacing="0"/>
              <w:ind w:right="255" w:firstLine="0"/>
              <w:jc w:val="center"/>
              <w:rPr>
                <w:sz w:val="20"/>
                <w:szCs w:val="20"/>
              </w:rPr>
            </w:pPr>
            <w:r w:rsidRPr="00DC5ADB">
              <w:rPr>
                <w:rFonts w:ascii="Arial" w:hAnsi="Arial" w:cs="Arial"/>
                <w:color w:val="000000"/>
                <w:sz w:val="20"/>
                <w:szCs w:val="20"/>
              </w:rPr>
              <w:t xml:space="preserve">Relato de experiência sobre a implementação da ECMO </w:t>
            </w:r>
            <w:proofErr w:type="spellStart"/>
            <w:r w:rsidRPr="00DC5ADB">
              <w:rPr>
                <w:rFonts w:ascii="Arial" w:hAnsi="Arial" w:cs="Arial"/>
                <w:color w:val="000000"/>
                <w:sz w:val="20"/>
                <w:szCs w:val="20"/>
              </w:rPr>
              <w:t>Sanatorio</w:t>
            </w:r>
            <w:proofErr w:type="spellEnd"/>
            <w:r w:rsidRPr="00DC5ADB">
              <w:rPr>
                <w:rFonts w:ascii="Arial" w:hAnsi="Arial" w:cs="Arial"/>
                <w:color w:val="000000"/>
                <w:sz w:val="20"/>
                <w:szCs w:val="20"/>
              </w:rPr>
              <w:t xml:space="preserve"> Allende e as mudanças nas estruturas multidisciplinares voltadas para a assistência ao paciente.</w:t>
            </w:r>
          </w:p>
        </w:tc>
        <w:tc>
          <w:tcPr>
            <w:tcW w:w="4062" w:type="dxa"/>
            <w:tcBorders>
              <w:top w:val="single" w:sz="4" w:space="0" w:color="000000"/>
              <w:left w:val="single" w:sz="4" w:space="0" w:color="000000"/>
              <w:bottom w:val="single" w:sz="4" w:space="0" w:color="000000"/>
              <w:right w:val="single" w:sz="4" w:space="0" w:color="000000"/>
            </w:tcBorders>
            <w:hideMark/>
          </w:tcPr>
          <w:p w14:paraId="59B68C73"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aborda a aplicação dos protocolos assistenciais que auxiliam beneficamente o Enfermeiro e o paciente de forma singular e de qualidade, visando as recomendações de práticas assistenciais no atendimento aos pacientes com complicações pulmonares, recomendando-se o uso da oxigenação extracorpórea.</w:t>
            </w:r>
          </w:p>
        </w:tc>
      </w:tr>
      <w:tr w:rsidR="00D463DE" w14:paraId="023BC84D" w14:textId="77777777" w:rsidTr="0097698C">
        <w:trPr>
          <w:trHeight w:val="2685"/>
        </w:trPr>
        <w:tc>
          <w:tcPr>
            <w:tcW w:w="0" w:type="auto"/>
            <w:tcBorders>
              <w:top w:val="single" w:sz="4" w:space="0" w:color="000000"/>
              <w:left w:val="single" w:sz="4" w:space="0" w:color="000000"/>
              <w:bottom w:val="single" w:sz="4" w:space="0" w:color="000000"/>
              <w:right w:val="single" w:sz="4" w:space="0" w:color="000000"/>
            </w:tcBorders>
            <w:hideMark/>
          </w:tcPr>
          <w:p w14:paraId="32E7D78A" w14:textId="650EDE14" w:rsidR="00D463DE" w:rsidRPr="00DC5ADB" w:rsidRDefault="00D463DE" w:rsidP="00260D1E">
            <w:pPr>
              <w:pStyle w:val="NormalWeb"/>
              <w:spacing w:before="0" w:beforeAutospacing="0" w:after="0" w:afterAutospacing="0"/>
              <w:ind w:right="209" w:firstLine="0"/>
              <w:rPr>
                <w:sz w:val="20"/>
                <w:szCs w:val="20"/>
              </w:rPr>
            </w:pPr>
            <w:r w:rsidRPr="00DC5ADB">
              <w:rPr>
                <w:rFonts w:ascii="Arial" w:hAnsi="Arial" w:cs="Arial"/>
                <w:b/>
                <w:bCs/>
                <w:color w:val="000000"/>
                <w:sz w:val="20"/>
                <w:szCs w:val="20"/>
              </w:rPr>
              <w:t>E2</w:t>
            </w:r>
          </w:p>
        </w:tc>
        <w:tc>
          <w:tcPr>
            <w:tcW w:w="3292" w:type="dxa"/>
            <w:tcBorders>
              <w:top w:val="single" w:sz="4" w:space="0" w:color="000000"/>
              <w:left w:val="single" w:sz="4" w:space="0" w:color="000000"/>
              <w:bottom w:val="single" w:sz="4" w:space="0" w:color="000000"/>
              <w:right w:val="single" w:sz="4" w:space="0" w:color="000000"/>
            </w:tcBorders>
            <w:hideMark/>
          </w:tcPr>
          <w:p w14:paraId="03449603" w14:textId="77777777" w:rsidR="00D463DE" w:rsidRPr="00DC5ADB" w:rsidRDefault="00D463DE" w:rsidP="00D10878">
            <w:pPr>
              <w:pStyle w:val="NormalWeb"/>
              <w:spacing w:before="0" w:beforeAutospacing="0" w:after="120" w:afterAutospacing="0"/>
              <w:ind w:right="119" w:firstLine="0"/>
              <w:jc w:val="center"/>
              <w:rPr>
                <w:sz w:val="20"/>
                <w:szCs w:val="20"/>
              </w:rPr>
            </w:pPr>
            <w:r w:rsidRPr="00DC5ADB">
              <w:rPr>
                <w:rFonts w:ascii="Arial" w:hAnsi="Arial" w:cs="Arial"/>
                <w:color w:val="000000"/>
                <w:sz w:val="20"/>
                <w:szCs w:val="20"/>
              </w:rPr>
              <w:t>Estudo descritivo e qualitativo de enfermeiros experientes em unidades de terapia intensiva cardiotorácica submetidos a treinamentos para gerenciamento de circuitos de suporte de vida extracorpóreo (ECLS), permitindo avaliação de habilidades e compreensão de conceitos.</w:t>
            </w:r>
          </w:p>
        </w:tc>
        <w:tc>
          <w:tcPr>
            <w:tcW w:w="4062" w:type="dxa"/>
            <w:tcBorders>
              <w:top w:val="single" w:sz="4" w:space="0" w:color="000000"/>
              <w:left w:val="single" w:sz="4" w:space="0" w:color="000000"/>
              <w:bottom w:val="single" w:sz="4" w:space="0" w:color="000000"/>
              <w:right w:val="single" w:sz="4" w:space="0" w:color="000000"/>
            </w:tcBorders>
            <w:hideMark/>
          </w:tcPr>
          <w:p w14:paraId="793BB280" w14:textId="77777777" w:rsidR="00D463DE" w:rsidRPr="00DC5ADB" w:rsidRDefault="00D463DE" w:rsidP="00D10878">
            <w:pPr>
              <w:pStyle w:val="NormalWeb"/>
              <w:spacing w:before="0" w:beforeAutospacing="0" w:after="120" w:afterAutospacing="0"/>
              <w:ind w:right="232" w:firstLine="0"/>
              <w:jc w:val="center"/>
              <w:rPr>
                <w:sz w:val="20"/>
                <w:szCs w:val="20"/>
              </w:rPr>
            </w:pPr>
            <w:r w:rsidRPr="00DC5ADB">
              <w:rPr>
                <w:rFonts w:ascii="Arial" w:hAnsi="Arial" w:cs="Arial"/>
                <w:color w:val="000000"/>
                <w:sz w:val="20"/>
                <w:szCs w:val="20"/>
              </w:rPr>
              <w:t>O artigo enfatiza a capacitação do enfermeiro em ECMO e a educação permanente da equipe para manejo do paciente em Suporte de Vida Extracorpórea de forma qualitativa e singular.</w:t>
            </w:r>
          </w:p>
        </w:tc>
      </w:tr>
      <w:tr w:rsidR="00D463DE" w14:paraId="28B8A139" w14:textId="77777777" w:rsidTr="0097698C">
        <w:trPr>
          <w:trHeight w:val="1815"/>
        </w:trPr>
        <w:tc>
          <w:tcPr>
            <w:tcW w:w="0" w:type="auto"/>
            <w:tcBorders>
              <w:top w:val="single" w:sz="4" w:space="0" w:color="000000"/>
              <w:left w:val="single" w:sz="4" w:space="0" w:color="000000"/>
              <w:bottom w:val="single" w:sz="4" w:space="0" w:color="000000"/>
              <w:right w:val="single" w:sz="4" w:space="0" w:color="000000"/>
            </w:tcBorders>
            <w:hideMark/>
          </w:tcPr>
          <w:p w14:paraId="25535852" w14:textId="5EAA6B79" w:rsidR="00D463DE" w:rsidRPr="00DC5ADB" w:rsidRDefault="00FC6039" w:rsidP="00260D1E">
            <w:pPr>
              <w:pStyle w:val="NormalWeb"/>
              <w:spacing w:before="0" w:beforeAutospacing="0" w:after="0" w:afterAutospacing="0"/>
              <w:ind w:right="209" w:firstLine="0"/>
              <w:rPr>
                <w:sz w:val="20"/>
                <w:szCs w:val="20"/>
              </w:rPr>
            </w:pPr>
            <w:r w:rsidRPr="00DC5ADB">
              <w:rPr>
                <w:rFonts w:ascii="Arial" w:hAnsi="Arial" w:cs="Arial"/>
                <w:b/>
                <w:bCs/>
                <w:color w:val="000000"/>
                <w:sz w:val="20"/>
                <w:szCs w:val="20"/>
              </w:rPr>
              <w:t>E</w:t>
            </w:r>
            <w:r w:rsidR="00D463DE" w:rsidRPr="00DC5ADB">
              <w:rPr>
                <w:rFonts w:ascii="Arial" w:hAnsi="Arial" w:cs="Arial"/>
                <w:b/>
                <w:bCs/>
                <w:color w:val="000000"/>
                <w:sz w:val="20"/>
                <w:szCs w:val="20"/>
              </w:rPr>
              <w:t>3</w:t>
            </w:r>
          </w:p>
        </w:tc>
        <w:tc>
          <w:tcPr>
            <w:tcW w:w="3292" w:type="dxa"/>
            <w:tcBorders>
              <w:top w:val="single" w:sz="4" w:space="0" w:color="000000"/>
              <w:left w:val="single" w:sz="4" w:space="0" w:color="000000"/>
              <w:bottom w:val="single" w:sz="4" w:space="0" w:color="000000"/>
              <w:right w:val="single" w:sz="4" w:space="0" w:color="000000"/>
            </w:tcBorders>
            <w:hideMark/>
          </w:tcPr>
          <w:p w14:paraId="096FF80A"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qualitativo, descritivo, retrospectivo, na modalidade do estudo de caso, do quadro clínico de uma jovem paciente pós parada cardiorrespiratória, realizado em um hospital filantrópico.</w:t>
            </w:r>
          </w:p>
        </w:tc>
        <w:tc>
          <w:tcPr>
            <w:tcW w:w="4062" w:type="dxa"/>
            <w:tcBorders>
              <w:top w:val="single" w:sz="4" w:space="0" w:color="000000"/>
              <w:left w:val="single" w:sz="4" w:space="0" w:color="000000"/>
              <w:bottom w:val="single" w:sz="4" w:space="0" w:color="000000"/>
              <w:right w:val="single" w:sz="4" w:space="0" w:color="000000"/>
            </w:tcBorders>
            <w:hideMark/>
          </w:tcPr>
          <w:p w14:paraId="278B5E97" w14:textId="05808822"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ressalta que o estabelecimento de um time bem estruturado, com atuação do enfermeiro na assistência integral contribuíram para evolução do quadro</w:t>
            </w:r>
            <w:r w:rsidR="004B244C" w:rsidRPr="00DC5ADB">
              <w:rPr>
                <w:rFonts w:ascii="Arial" w:hAnsi="Arial" w:cs="Arial"/>
                <w:color w:val="000000"/>
                <w:sz w:val="20"/>
                <w:szCs w:val="20"/>
              </w:rPr>
              <w:t xml:space="preserve"> clínico do paciente pós parada </w:t>
            </w:r>
            <w:r w:rsidRPr="00DC5ADB">
              <w:rPr>
                <w:rFonts w:ascii="Arial" w:hAnsi="Arial" w:cs="Arial"/>
                <w:color w:val="000000"/>
                <w:sz w:val="20"/>
                <w:szCs w:val="20"/>
              </w:rPr>
              <w:t xml:space="preserve">cardiorrespiratória resultando em sua recuperação e alta hospitalar. Informa-se que o time atuou de forma contínua desde a </w:t>
            </w:r>
            <w:proofErr w:type="spellStart"/>
            <w:r w:rsidRPr="00DC5ADB">
              <w:rPr>
                <w:rFonts w:ascii="Arial" w:hAnsi="Arial" w:cs="Arial"/>
                <w:color w:val="000000"/>
                <w:sz w:val="20"/>
                <w:szCs w:val="20"/>
              </w:rPr>
              <w:t>canulação</w:t>
            </w:r>
            <w:proofErr w:type="spellEnd"/>
            <w:r w:rsidRPr="00DC5ADB">
              <w:rPr>
                <w:rFonts w:ascii="Arial" w:hAnsi="Arial" w:cs="Arial"/>
                <w:color w:val="000000"/>
                <w:sz w:val="20"/>
                <w:szCs w:val="20"/>
              </w:rPr>
              <w:t xml:space="preserve"> até a sua retirada, para o cuidado da paciente em ECMO.</w:t>
            </w:r>
          </w:p>
        </w:tc>
      </w:tr>
      <w:tr w:rsidR="00D463DE" w14:paraId="0C135487" w14:textId="77777777" w:rsidTr="0097698C">
        <w:trPr>
          <w:trHeight w:val="2460"/>
        </w:trPr>
        <w:tc>
          <w:tcPr>
            <w:tcW w:w="0" w:type="auto"/>
            <w:tcBorders>
              <w:top w:val="single" w:sz="4" w:space="0" w:color="000000"/>
              <w:left w:val="single" w:sz="4" w:space="0" w:color="000000"/>
              <w:bottom w:val="single" w:sz="4" w:space="0" w:color="000000"/>
              <w:right w:val="single" w:sz="4" w:space="0" w:color="000000"/>
            </w:tcBorders>
            <w:hideMark/>
          </w:tcPr>
          <w:p w14:paraId="002907DF" w14:textId="18F2E118" w:rsidR="00D463DE" w:rsidRPr="00DC5ADB" w:rsidRDefault="00FC6039" w:rsidP="00260D1E">
            <w:pPr>
              <w:pStyle w:val="NormalWeb"/>
              <w:spacing w:before="0" w:beforeAutospacing="0" w:after="0" w:afterAutospacing="0"/>
              <w:ind w:right="209" w:firstLine="0"/>
              <w:rPr>
                <w:sz w:val="20"/>
                <w:szCs w:val="20"/>
              </w:rPr>
            </w:pPr>
            <w:r w:rsidRPr="00DC5ADB">
              <w:rPr>
                <w:rFonts w:ascii="Arial" w:hAnsi="Arial" w:cs="Arial"/>
                <w:b/>
                <w:bCs/>
                <w:color w:val="000000"/>
                <w:sz w:val="20"/>
                <w:szCs w:val="20"/>
              </w:rPr>
              <w:lastRenderedPageBreak/>
              <w:t>E</w:t>
            </w:r>
            <w:r w:rsidR="00D463DE" w:rsidRPr="00DC5ADB">
              <w:rPr>
                <w:rFonts w:ascii="Arial" w:hAnsi="Arial" w:cs="Arial"/>
                <w:b/>
                <w:bCs/>
                <w:color w:val="000000"/>
                <w:sz w:val="20"/>
                <w:szCs w:val="20"/>
              </w:rPr>
              <w:t>4</w:t>
            </w:r>
          </w:p>
        </w:tc>
        <w:tc>
          <w:tcPr>
            <w:tcW w:w="3292" w:type="dxa"/>
            <w:tcBorders>
              <w:top w:val="single" w:sz="4" w:space="0" w:color="000000"/>
              <w:left w:val="single" w:sz="4" w:space="0" w:color="000000"/>
              <w:bottom w:val="single" w:sz="4" w:space="0" w:color="000000"/>
              <w:right w:val="single" w:sz="4" w:space="0" w:color="000000"/>
            </w:tcBorders>
            <w:hideMark/>
          </w:tcPr>
          <w:p w14:paraId="411FA07F"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bibliográfico, tipo revisão integrativa de periódicos publicados entre 2011 a 2016, classificados pelo nível de evidência, diante as complicações da ECMO agrupadas em hemorrágicas, infecciosas, renais, vasculares, mecânicas, neurológicas e outras.</w:t>
            </w:r>
          </w:p>
        </w:tc>
        <w:tc>
          <w:tcPr>
            <w:tcW w:w="4062" w:type="dxa"/>
            <w:tcBorders>
              <w:top w:val="single" w:sz="4" w:space="0" w:color="000000"/>
              <w:left w:val="single" w:sz="4" w:space="0" w:color="000000"/>
              <w:bottom w:val="single" w:sz="4" w:space="0" w:color="000000"/>
              <w:right w:val="single" w:sz="4" w:space="0" w:color="000000"/>
            </w:tcBorders>
            <w:hideMark/>
          </w:tcPr>
          <w:p w14:paraId="755D019A"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 xml:space="preserve">O artigo identifica as principais complicações do uso da ECMO em pacientes adultos. Evidenciando o planejamento do cuidado prestado pelo enfermeiro </w:t>
            </w:r>
            <w:proofErr w:type="spellStart"/>
            <w:r w:rsidRPr="00DC5ADB">
              <w:rPr>
                <w:rFonts w:ascii="Arial" w:hAnsi="Arial" w:cs="Arial"/>
                <w:color w:val="000000"/>
                <w:sz w:val="20"/>
                <w:szCs w:val="20"/>
              </w:rPr>
              <w:t>perfusionista</w:t>
            </w:r>
            <w:proofErr w:type="spellEnd"/>
            <w:r w:rsidRPr="00DC5ADB">
              <w:rPr>
                <w:rFonts w:ascii="Arial" w:hAnsi="Arial" w:cs="Arial"/>
                <w:color w:val="000000"/>
                <w:sz w:val="20"/>
                <w:szCs w:val="20"/>
              </w:rPr>
              <w:t>, podendo ser passíveis de redução de danos e agravos.</w:t>
            </w:r>
          </w:p>
        </w:tc>
      </w:tr>
      <w:tr w:rsidR="00D463DE" w14:paraId="55D57CDC" w14:textId="77777777" w:rsidTr="00D463DE">
        <w:trPr>
          <w:trHeight w:val="1875"/>
        </w:trPr>
        <w:tc>
          <w:tcPr>
            <w:tcW w:w="0" w:type="auto"/>
            <w:tcBorders>
              <w:top w:val="single" w:sz="4" w:space="0" w:color="000000"/>
              <w:left w:val="single" w:sz="4" w:space="0" w:color="000000"/>
              <w:bottom w:val="single" w:sz="4" w:space="0" w:color="000000"/>
              <w:right w:val="single" w:sz="4" w:space="0" w:color="000000"/>
            </w:tcBorders>
            <w:hideMark/>
          </w:tcPr>
          <w:p w14:paraId="4FACDDC7" w14:textId="0447C997" w:rsidR="00D463DE" w:rsidRPr="00DC5ADB" w:rsidRDefault="00D463DE" w:rsidP="00260D1E">
            <w:pPr>
              <w:pStyle w:val="NormalWeb"/>
              <w:spacing w:before="0" w:beforeAutospacing="0" w:after="0" w:afterAutospacing="0"/>
              <w:ind w:right="209" w:firstLine="0"/>
              <w:rPr>
                <w:sz w:val="20"/>
                <w:szCs w:val="20"/>
              </w:rPr>
            </w:pPr>
            <w:r w:rsidRPr="00DC5ADB">
              <w:rPr>
                <w:rFonts w:ascii="Arial" w:hAnsi="Arial" w:cs="Arial"/>
                <w:b/>
                <w:bCs/>
                <w:color w:val="000000"/>
                <w:sz w:val="20"/>
                <w:szCs w:val="20"/>
              </w:rPr>
              <w:t>E5</w:t>
            </w:r>
          </w:p>
        </w:tc>
        <w:tc>
          <w:tcPr>
            <w:tcW w:w="0" w:type="auto"/>
            <w:tcBorders>
              <w:top w:val="single" w:sz="4" w:space="0" w:color="000000"/>
              <w:left w:val="single" w:sz="4" w:space="0" w:color="000000"/>
              <w:bottom w:val="single" w:sz="4" w:space="0" w:color="000000"/>
              <w:right w:val="single" w:sz="4" w:space="0" w:color="000000"/>
            </w:tcBorders>
            <w:hideMark/>
          </w:tcPr>
          <w:p w14:paraId="35C4E9F8"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bibliográfico, tipo revisão integrativa, de periódicos publicados entre 2008 a 2018, visando a assistência de enfermagem no suporte hemodinâmico e no quadro clínico do paciente.</w:t>
            </w:r>
          </w:p>
        </w:tc>
        <w:tc>
          <w:tcPr>
            <w:tcW w:w="0" w:type="auto"/>
            <w:tcBorders>
              <w:top w:val="single" w:sz="4" w:space="0" w:color="000000"/>
              <w:left w:val="single" w:sz="4" w:space="0" w:color="000000"/>
              <w:bottom w:val="single" w:sz="4" w:space="0" w:color="000000"/>
              <w:right w:val="single" w:sz="4" w:space="0" w:color="000000"/>
            </w:tcBorders>
            <w:hideMark/>
          </w:tcPr>
          <w:p w14:paraId="5E509E4B"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analisa os tipos de cuidados prestados pela equipe de enfermagem durante o manejo com o paciente submetido a ECMO, que se agrupou em suas categorias os resultados nas Deambulação/Mobilização; Gerenciamento dos circuitos; Cuidados gerais de Enfermagem; Monitorização hemodinâmica, posição prona; Monitorização do estado de sedação; Controle da coagulação e monitoração do sangramento.</w:t>
            </w:r>
          </w:p>
        </w:tc>
      </w:tr>
      <w:tr w:rsidR="00D463DE" w14:paraId="3A2AF56F" w14:textId="77777777" w:rsidTr="00D463DE">
        <w:trPr>
          <w:trHeight w:val="2100"/>
        </w:trPr>
        <w:tc>
          <w:tcPr>
            <w:tcW w:w="0" w:type="auto"/>
            <w:tcBorders>
              <w:top w:val="single" w:sz="4" w:space="0" w:color="000000"/>
              <w:left w:val="single" w:sz="4" w:space="0" w:color="000000"/>
              <w:bottom w:val="single" w:sz="4" w:space="0" w:color="000000"/>
              <w:right w:val="single" w:sz="4" w:space="0" w:color="000000"/>
            </w:tcBorders>
            <w:hideMark/>
          </w:tcPr>
          <w:p w14:paraId="4E63C37A" w14:textId="675D8E34" w:rsidR="00D463DE" w:rsidRPr="00DC5ADB" w:rsidRDefault="00D463DE" w:rsidP="00260D1E">
            <w:pPr>
              <w:pStyle w:val="NormalWeb"/>
              <w:spacing w:before="0" w:beforeAutospacing="0" w:after="0" w:afterAutospacing="0"/>
              <w:ind w:right="209" w:firstLine="0"/>
              <w:rPr>
                <w:sz w:val="20"/>
                <w:szCs w:val="20"/>
              </w:rPr>
            </w:pPr>
            <w:r w:rsidRPr="00DC5ADB">
              <w:rPr>
                <w:rFonts w:ascii="Arial" w:hAnsi="Arial" w:cs="Arial"/>
                <w:b/>
                <w:bCs/>
                <w:color w:val="000000"/>
                <w:sz w:val="20"/>
                <w:szCs w:val="20"/>
              </w:rPr>
              <w:t>E6</w:t>
            </w:r>
          </w:p>
        </w:tc>
        <w:tc>
          <w:tcPr>
            <w:tcW w:w="0" w:type="auto"/>
            <w:tcBorders>
              <w:top w:val="single" w:sz="4" w:space="0" w:color="000000"/>
              <w:left w:val="single" w:sz="4" w:space="0" w:color="000000"/>
              <w:bottom w:val="single" w:sz="4" w:space="0" w:color="000000"/>
              <w:right w:val="single" w:sz="4" w:space="0" w:color="000000"/>
            </w:tcBorders>
            <w:hideMark/>
          </w:tcPr>
          <w:p w14:paraId="644EEC92"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descritivo sobre o crescente uso de dispositivos de suporte circulatório mecânico agudo para fornecer manutenção hemodinâmica, evidenciando complicações cardíacas, apesar das sua relevância em outros tratamentos.</w:t>
            </w:r>
          </w:p>
        </w:tc>
        <w:tc>
          <w:tcPr>
            <w:tcW w:w="0" w:type="auto"/>
            <w:tcBorders>
              <w:top w:val="single" w:sz="4" w:space="0" w:color="000000"/>
              <w:left w:val="single" w:sz="4" w:space="0" w:color="000000"/>
              <w:bottom w:val="single" w:sz="4" w:space="0" w:color="000000"/>
              <w:right w:val="single" w:sz="4" w:space="0" w:color="000000"/>
            </w:tcBorders>
            <w:hideMark/>
          </w:tcPr>
          <w:p w14:paraId="42D6814B"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aborda historicamente a medida que as tecnologias de intervenção coronária percutânea evoluíram, e a implementação do tratamento precoce do IAM na mortalidade hospitalar, tendo em vista o aumento de pacientes com insuficiência cardíaca, e o cuidado desempenhado pela gestão crucial do enfermeiro intensivista capacitado em suporte circulatório mecânico. E as complicações apontadas diante das respostas hemodinâmicas do paciente.</w:t>
            </w:r>
          </w:p>
        </w:tc>
      </w:tr>
      <w:tr w:rsidR="00D463DE" w14:paraId="5684E0B1" w14:textId="77777777" w:rsidTr="00D463DE">
        <w:trPr>
          <w:trHeight w:val="1815"/>
        </w:trPr>
        <w:tc>
          <w:tcPr>
            <w:tcW w:w="0" w:type="auto"/>
            <w:tcBorders>
              <w:top w:val="single" w:sz="4" w:space="0" w:color="000000"/>
              <w:left w:val="single" w:sz="4" w:space="0" w:color="000000"/>
              <w:bottom w:val="single" w:sz="4" w:space="0" w:color="000000"/>
              <w:right w:val="single" w:sz="4" w:space="0" w:color="000000"/>
            </w:tcBorders>
            <w:hideMark/>
          </w:tcPr>
          <w:p w14:paraId="031FE22F" w14:textId="784A0E66" w:rsidR="00D463DE" w:rsidRPr="00DC5ADB" w:rsidRDefault="00D463DE" w:rsidP="00260D1E">
            <w:pPr>
              <w:pStyle w:val="NormalWeb"/>
              <w:spacing w:before="0" w:beforeAutospacing="0" w:after="0" w:afterAutospacing="0"/>
              <w:ind w:right="209" w:firstLine="0"/>
              <w:rPr>
                <w:sz w:val="20"/>
                <w:szCs w:val="20"/>
              </w:rPr>
            </w:pPr>
            <w:r w:rsidRPr="00DC5ADB">
              <w:rPr>
                <w:rFonts w:ascii="Arial" w:hAnsi="Arial" w:cs="Arial"/>
                <w:b/>
                <w:bCs/>
                <w:color w:val="000000"/>
                <w:sz w:val="20"/>
                <w:szCs w:val="20"/>
              </w:rPr>
              <w:t>E7</w:t>
            </w:r>
          </w:p>
        </w:tc>
        <w:tc>
          <w:tcPr>
            <w:tcW w:w="0" w:type="auto"/>
            <w:tcBorders>
              <w:top w:val="single" w:sz="4" w:space="0" w:color="000000"/>
              <w:left w:val="single" w:sz="4" w:space="0" w:color="000000"/>
              <w:bottom w:val="single" w:sz="4" w:space="0" w:color="000000"/>
              <w:right w:val="single" w:sz="4" w:space="0" w:color="000000"/>
            </w:tcBorders>
            <w:hideMark/>
          </w:tcPr>
          <w:p w14:paraId="7934D3AD"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 xml:space="preserve">Revisão integrativa realizada nas bases de dados BIREME e </w:t>
            </w:r>
            <w:proofErr w:type="spellStart"/>
            <w:r w:rsidRPr="00DC5ADB">
              <w:rPr>
                <w:rFonts w:ascii="Arial" w:hAnsi="Arial" w:cs="Arial"/>
                <w:color w:val="000000"/>
                <w:sz w:val="20"/>
                <w:szCs w:val="20"/>
              </w:rPr>
              <w:t>Scielo</w:t>
            </w:r>
            <w:proofErr w:type="spellEnd"/>
            <w:r w:rsidRPr="00DC5ADB">
              <w:rPr>
                <w:rFonts w:ascii="Arial" w:hAnsi="Arial" w:cs="Arial"/>
                <w:color w:val="000000"/>
                <w:sz w:val="20"/>
                <w:szCs w:val="20"/>
              </w:rPr>
              <w:t>, escritos por enfermeiro e médico, com periodicidade em 2012, com análise quantitativa e qualitativa realizada por profissionais de enfermagem.</w:t>
            </w:r>
          </w:p>
        </w:tc>
        <w:tc>
          <w:tcPr>
            <w:tcW w:w="0" w:type="auto"/>
            <w:tcBorders>
              <w:top w:val="single" w:sz="4" w:space="0" w:color="000000"/>
              <w:left w:val="single" w:sz="4" w:space="0" w:color="000000"/>
              <w:bottom w:val="single" w:sz="4" w:space="0" w:color="000000"/>
              <w:right w:val="single" w:sz="4" w:space="0" w:color="000000"/>
            </w:tcBorders>
            <w:hideMark/>
          </w:tcPr>
          <w:p w14:paraId="7AA9934D"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 xml:space="preserve">O artigo aborda a SAE e enfatiza o conhecimento sobre os diagnósticos de enfermagem durante a ECMO desenvolvidas pelo enfermeiro </w:t>
            </w:r>
            <w:proofErr w:type="spellStart"/>
            <w:r w:rsidRPr="00DC5ADB">
              <w:rPr>
                <w:rFonts w:ascii="Arial" w:hAnsi="Arial" w:cs="Arial"/>
                <w:color w:val="000000"/>
                <w:sz w:val="20"/>
                <w:szCs w:val="20"/>
              </w:rPr>
              <w:t>perfusionista</w:t>
            </w:r>
            <w:proofErr w:type="spellEnd"/>
            <w:r w:rsidRPr="00DC5ADB">
              <w:rPr>
                <w:rFonts w:ascii="Arial" w:hAnsi="Arial" w:cs="Arial"/>
                <w:color w:val="000000"/>
                <w:sz w:val="20"/>
                <w:szCs w:val="20"/>
              </w:rPr>
              <w:t>, visando a qualidade na assistência contribuindo para manutenção hemodinâmica no pré e pós operatório.</w:t>
            </w:r>
          </w:p>
        </w:tc>
      </w:tr>
      <w:tr w:rsidR="00D463DE" w14:paraId="3FE47F7D" w14:textId="77777777" w:rsidTr="00D463DE">
        <w:trPr>
          <w:trHeight w:val="2180"/>
        </w:trPr>
        <w:tc>
          <w:tcPr>
            <w:tcW w:w="0" w:type="auto"/>
            <w:tcBorders>
              <w:top w:val="single" w:sz="4" w:space="0" w:color="000000"/>
              <w:left w:val="single" w:sz="4" w:space="0" w:color="000000"/>
              <w:bottom w:val="single" w:sz="4" w:space="0" w:color="000000"/>
              <w:right w:val="single" w:sz="4" w:space="0" w:color="000000"/>
            </w:tcBorders>
            <w:hideMark/>
          </w:tcPr>
          <w:p w14:paraId="77570221" w14:textId="0951F8A5" w:rsidR="00D463DE" w:rsidRPr="00DC5ADB" w:rsidRDefault="00D463DE" w:rsidP="00260D1E">
            <w:pPr>
              <w:pStyle w:val="NormalWeb"/>
              <w:spacing w:before="0" w:beforeAutospacing="0" w:after="0" w:afterAutospacing="0"/>
              <w:ind w:right="209" w:firstLine="0"/>
              <w:rPr>
                <w:sz w:val="20"/>
                <w:szCs w:val="20"/>
              </w:rPr>
            </w:pPr>
            <w:r w:rsidRPr="00DC5ADB">
              <w:rPr>
                <w:rFonts w:ascii="Arial" w:hAnsi="Arial" w:cs="Arial"/>
                <w:b/>
                <w:bCs/>
                <w:color w:val="000000"/>
                <w:sz w:val="20"/>
                <w:szCs w:val="20"/>
              </w:rPr>
              <w:t>E8</w:t>
            </w:r>
          </w:p>
        </w:tc>
        <w:tc>
          <w:tcPr>
            <w:tcW w:w="0" w:type="auto"/>
            <w:tcBorders>
              <w:top w:val="single" w:sz="4" w:space="0" w:color="000000"/>
              <w:left w:val="single" w:sz="4" w:space="0" w:color="000000"/>
              <w:bottom w:val="single" w:sz="4" w:space="0" w:color="000000"/>
              <w:right w:val="single" w:sz="4" w:space="0" w:color="000000"/>
            </w:tcBorders>
            <w:hideMark/>
          </w:tcPr>
          <w:p w14:paraId="5FF996C2"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observacional prospectivo histórico de abordagem quantitativa, visando as principais ocorrências e intervenções de enfermagem nos prontuários de crianças que utilizaram ECMO no pós operatório de cirurgia cardíaca.</w:t>
            </w:r>
          </w:p>
        </w:tc>
        <w:tc>
          <w:tcPr>
            <w:tcW w:w="0" w:type="auto"/>
            <w:tcBorders>
              <w:top w:val="single" w:sz="4" w:space="0" w:color="000000"/>
              <w:left w:val="single" w:sz="4" w:space="0" w:color="000000"/>
              <w:bottom w:val="single" w:sz="4" w:space="0" w:color="000000"/>
              <w:right w:val="single" w:sz="4" w:space="0" w:color="000000"/>
            </w:tcBorders>
            <w:hideMark/>
          </w:tcPr>
          <w:p w14:paraId="05198A8A"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aborda a SAE e suas intervenções de enfermagem e cuidados com crianças na ECMO, ressalta a importância da prevenção de complicações e agravos devido a falha na assistência durante o pós-operatório, importância do desenvolvimento do checklist para sobrevida e prevenção de óbitos em crianças submetidas à ECMO.</w:t>
            </w:r>
          </w:p>
        </w:tc>
      </w:tr>
      <w:tr w:rsidR="00D463DE" w14:paraId="52A959FC" w14:textId="77777777" w:rsidTr="00D463DE">
        <w:trPr>
          <w:trHeight w:val="3000"/>
        </w:trPr>
        <w:tc>
          <w:tcPr>
            <w:tcW w:w="0" w:type="auto"/>
            <w:tcBorders>
              <w:top w:val="single" w:sz="4" w:space="0" w:color="000000"/>
              <w:left w:val="single" w:sz="4" w:space="0" w:color="000000"/>
              <w:bottom w:val="single" w:sz="4" w:space="0" w:color="000000"/>
              <w:right w:val="single" w:sz="4" w:space="0" w:color="000000"/>
            </w:tcBorders>
            <w:hideMark/>
          </w:tcPr>
          <w:p w14:paraId="41AD4E5F" w14:textId="677E0D45" w:rsidR="00D463DE" w:rsidRPr="00DC5ADB" w:rsidRDefault="00D463DE" w:rsidP="00260D1E">
            <w:pPr>
              <w:pStyle w:val="NormalWeb"/>
              <w:spacing w:before="0" w:beforeAutospacing="0" w:after="0" w:afterAutospacing="0"/>
              <w:ind w:right="209" w:firstLine="0"/>
              <w:rPr>
                <w:sz w:val="20"/>
                <w:szCs w:val="20"/>
              </w:rPr>
            </w:pPr>
            <w:r w:rsidRPr="00DC5ADB">
              <w:rPr>
                <w:rFonts w:ascii="Arial" w:hAnsi="Arial" w:cs="Arial"/>
                <w:b/>
                <w:bCs/>
                <w:color w:val="000000"/>
                <w:sz w:val="20"/>
                <w:szCs w:val="20"/>
              </w:rPr>
              <w:lastRenderedPageBreak/>
              <w:t>E9</w:t>
            </w:r>
          </w:p>
        </w:tc>
        <w:tc>
          <w:tcPr>
            <w:tcW w:w="0" w:type="auto"/>
            <w:tcBorders>
              <w:top w:val="single" w:sz="4" w:space="0" w:color="000000"/>
              <w:left w:val="single" w:sz="4" w:space="0" w:color="000000"/>
              <w:bottom w:val="single" w:sz="4" w:space="0" w:color="000000"/>
              <w:right w:val="single" w:sz="4" w:space="0" w:color="000000"/>
            </w:tcBorders>
            <w:hideMark/>
          </w:tcPr>
          <w:p w14:paraId="30A4727F"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observacional e prospectivo, desenvolvido no periódico entre fevereiro e junho de 2016, com 51 pacientes que realizaram cirurgia de revascularização do miocárdio em um hospital especializado em Cardiologia do Distrito Federal, evidenciando os fatores que contribuíram para o agravamento por lesão renal aguda.</w:t>
            </w:r>
          </w:p>
        </w:tc>
        <w:tc>
          <w:tcPr>
            <w:tcW w:w="0" w:type="auto"/>
            <w:tcBorders>
              <w:top w:val="single" w:sz="4" w:space="0" w:color="000000"/>
              <w:left w:val="single" w:sz="4" w:space="0" w:color="000000"/>
              <w:bottom w:val="single" w:sz="4" w:space="0" w:color="000000"/>
              <w:right w:val="single" w:sz="4" w:space="0" w:color="000000"/>
            </w:tcBorders>
            <w:hideMark/>
          </w:tcPr>
          <w:p w14:paraId="2FC93FC4"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demonstra a respeito da SAE enfatizando a importância dos cuidados de enfermagem, as principais complicações, os desafios dos pilares tecnológicos durante a ECMO e a importância do cuidado centrado ao paciente e o monitoramento durante o procedimento para evitar agravamentos e danos, abordando os fatores de risco e possíveis intervenções com base na estratificação de forma progressiva a gravidade da LRA em estágios, 1 (risco), 2 (lesão renal) e 3 (falência renal), adotando como referência o pior valor da creatinina sérica.</w:t>
            </w:r>
          </w:p>
          <w:p w14:paraId="569FFC92" w14:textId="77777777" w:rsidR="00D463DE" w:rsidRPr="00DC5ADB" w:rsidRDefault="00D463DE" w:rsidP="00D10878">
            <w:pPr>
              <w:spacing w:line="240" w:lineRule="auto"/>
              <w:jc w:val="center"/>
              <w:rPr>
                <w:sz w:val="20"/>
                <w:szCs w:val="20"/>
              </w:rPr>
            </w:pPr>
          </w:p>
        </w:tc>
      </w:tr>
      <w:tr w:rsidR="00D463DE" w14:paraId="0087EB5A" w14:textId="77777777" w:rsidTr="00D463DE">
        <w:trPr>
          <w:trHeight w:val="2355"/>
        </w:trPr>
        <w:tc>
          <w:tcPr>
            <w:tcW w:w="0" w:type="auto"/>
            <w:tcBorders>
              <w:top w:val="single" w:sz="4" w:space="0" w:color="000000"/>
              <w:left w:val="single" w:sz="4" w:space="0" w:color="000000"/>
              <w:bottom w:val="single" w:sz="4" w:space="0" w:color="000000"/>
              <w:right w:val="single" w:sz="4" w:space="0" w:color="000000"/>
            </w:tcBorders>
            <w:hideMark/>
          </w:tcPr>
          <w:p w14:paraId="735249B3" w14:textId="71E0868B"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t>E10</w:t>
            </w:r>
          </w:p>
        </w:tc>
        <w:tc>
          <w:tcPr>
            <w:tcW w:w="0" w:type="auto"/>
            <w:tcBorders>
              <w:top w:val="single" w:sz="4" w:space="0" w:color="000000"/>
              <w:left w:val="single" w:sz="4" w:space="0" w:color="000000"/>
              <w:bottom w:val="single" w:sz="4" w:space="0" w:color="000000"/>
              <w:right w:val="single" w:sz="4" w:space="0" w:color="000000"/>
            </w:tcBorders>
            <w:hideMark/>
          </w:tcPr>
          <w:p w14:paraId="36E23A7C"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descritivo sobre oxigenação por membrana extracorpórea que vem sendo utilizada nos últimos anos, demonstrando também não ser isento de complicações que contribuem para uma morbidade significativa e mortalidade.</w:t>
            </w:r>
          </w:p>
        </w:tc>
        <w:tc>
          <w:tcPr>
            <w:tcW w:w="0" w:type="auto"/>
            <w:tcBorders>
              <w:top w:val="single" w:sz="4" w:space="0" w:color="000000"/>
              <w:left w:val="single" w:sz="4" w:space="0" w:color="000000"/>
              <w:bottom w:val="single" w:sz="4" w:space="0" w:color="000000"/>
              <w:right w:val="single" w:sz="4" w:space="0" w:color="000000"/>
            </w:tcBorders>
            <w:hideMark/>
          </w:tcPr>
          <w:p w14:paraId="1FEA749A"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demonstra que existem muitas críticas ao processo de complicações por ECMO em razão da subjetividade de cada paciente, porém acredita-se na necessidade dos enfermeiros ter uma melhor compreensão sobre a fisiologia e possíveis medicações possíveis de intervenções assistenciais de enfermagem como analgésicos, sedativos, anti-infecciosos e anticoagulantes que são frequentemente usados para tratar pacientes em ECMO.</w:t>
            </w:r>
          </w:p>
        </w:tc>
      </w:tr>
      <w:tr w:rsidR="00D463DE" w14:paraId="2974881E" w14:textId="77777777" w:rsidTr="00D463DE">
        <w:trPr>
          <w:trHeight w:val="2370"/>
        </w:trPr>
        <w:tc>
          <w:tcPr>
            <w:tcW w:w="0" w:type="auto"/>
            <w:tcBorders>
              <w:top w:val="single" w:sz="4" w:space="0" w:color="000000"/>
              <w:left w:val="single" w:sz="4" w:space="0" w:color="000000"/>
              <w:bottom w:val="single" w:sz="4" w:space="0" w:color="000000"/>
              <w:right w:val="single" w:sz="4" w:space="0" w:color="000000"/>
            </w:tcBorders>
            <w:hideMark/>
          </w:tcPr>
          <w:p w14:paraId="6CA8B6C7" w14:textId="0EA67946"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t>E11</w:t>
            </w:r>
          </w:p>
        </w:tc>
        <w:tc>
          <w:tcPr>
            <w:tcW w:w="0" w:type="auto"/>
            <w:tcBorders>
              <w:top w:val="single" w:sz="4" w:space="0" w:color="000000"/>
              <w:left w:val="single" w:sz="4" w:space="0" w:color="000000"/>
              <w:bottom w:val="single" w:sz="4" w:space="0" w:color="000000"/>
              <w:right w:val="single" w:sz="4" w:space="0" w:color="000000"/>
            </w:tcBorders>
            <w:hideMark/>
          </w:tcPr>
          <w:p w14:paraId="1F78F00C"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Revisão de escopo realizada conforme recomendações do Instituto Joanna Briggs e os itens de extensão de relatórios preferidos para revisões sistemáticas e meta-análises para a lista de verificação, predominantemente em cirurgias cardíacas.</w:t>
            </w:r>
          </w:p>
        </w:tc>
        <w:tc>
          <w:tcPr>
            <w:tcW w:w="0" w:type="auto"/>
            <w:tcBorders>
              <w:top w:val="single" w:sz="4" w:space="0" w:color="000000"/>
              <w:left w:val="single" w:sz="4" w:space="0" w:color="000000"/>
              <w:bottom w:val="single" w:sz="4" w:space="0" w:color="000000"/>
              <w:right w:val="single" w:sz="4" w:space="0" w:color="000000"/>
            </w:tcBorders>
            <w:hideMark/>
          </w:tcPr>
          <w:p w14:paraId="7D9DCAA8"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 xml:space="preserve">O artigo retrata a predominância dos pacientes submetidos às cirurgias de revascularização do miocárdio, e a assistência prestada durante o tratamento da dor e cuidado com o paciente, referindo-se a adesão de terapias não farmacológicas no tratamento do paciente como: à massagem, musicoterapia, </w:t>
            </w:r>
            <w:proofErr w:type="spellStart"/>
            <w:r w:rsidRPr="00DC5ADB">
              <w:rPr>
                <w:rFonts w:ascii="Arial" w:hAnsi="Arial" w:cs="Arial"/>
                <w:color w:val="000000"/>
                <w:sz w:val="20"/>
                <w:szCs w:val="20"/>
              </w:rPr>
              <w:t>acupressão</w:t>
            </w:r>
            <w:proofErr w:type="spellEnd"/>
            <w:r w:rsidRPr="00DC5ADB">
              <w:rPr>
                <w:rFonts w:ascii="Arial" w:hAnsi="Arial" w:cs="Arial"/>
                <w:color w:val="000000"/>
                <w:sz w:val="20"/>
                <w:szCs w:val="20"/>
              </w:rPr>
              <w:t xml:space="preserve"> e aromaterapia.</w:t>
            </w:r>
          </w:p>
        </w:tc>
      </w:tr>
      <w:tr w:rsidR="00D463DE" w14:paraId="6CD69F38" w14:textId="77777777" w:rsidTr="00D463DE">
        <w:trPr>
          <w:trHeight w:val="3720"/>
        </w:trPr>
        <w:tc>
          <w:tcPr>
            <w:tcW w:w="0" w:type="auto"/>
            <w:tcBorders>
              <w:top w:val="single" w:sz="4" w:space="0" w:color="000000"/>
              <w:left w:val="single" w:sz="4" w:space="0" w:color="000000"/>
              <w:bottom w:val="single" w:sz="4" w:space="0" w:color="000000"/>
              <w:right w:val="single" w:sz="4" w:space="0" w:color="000000"/>
            </w:tcBorders>
            <w:hideMark/>
          </w:tcPr>
          <w:p w14:paraId="0DBB0360" w14:textId="6DECF8B9"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t>E12</w:t>
            </w:r>
          </w:p>
        </w:tc>
        <w:tc>
          <w:tcPr>
            <w:tcW w:w="0" w:type="auto"/>
            <w:tcBorders>
              <w:top w:val="single" w:sz="4" w:space="0" w:color="000000"/>
              <w:left w:val="single" w:sz="4" w:space="0" w:color="000000"/>
              <w:bottom w:val="single" w:sz="4" w:space="0" w:color="000000"/>
              <w:right w:val="single" w:sz="4" w:space="0" w:color="000000"/>
            </w:tcBorders>
            <w:hideMark/>
          </w:tcPr>
          <w:p w14:paraId="5A7D24A8"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de natureza qualitativa, exploratória e descritiva, desenvolvido em um hospital público de referência para cirurgias de revascularização do miocárdio, localizado no estado do Pará, região norte do Brasil, definido amostra final, constituiu-se de 16 enfermeiros, que representaram o total de profissionais elegíveis ao estudo para identificar o seu manejo diante da alta hospitalar.</w:t>
            </w:r>
          </w:p>
        </w:tc>
        <w:tc>
          <w:tcPr>
            <w:tcW w:w="0" w:type="auto"/>
            <w:tcBorders>
              <w:top w:val="single" w:sz="4" w:space="0" w:color="000000"/>
              <w:left w:val="single" w:sz="4" w:space="0" w:color="000000"/>
              <w:bottom w:val="single" w:sz="4" w:space="0" w:color="000000"/>
              <w:right w:val="single" w:sz="4" w:space="0" w:color="000000"/>
            </w:tcBorders>
            <w:hideMark/>
          </w:tcPr>
          <w:p w14:paraId="0DF4365F"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identifica duas categorias temáticas que norteiam a atuação do enfermeiro no planejamento da alta hospitalar e atitudes no cotidiano da prática assistencial, visando contribuir nas dificuldades enfrentadas pelos enfermeiros na aplicabilidade da SAE para norteamento de suas atribuições.</w:t>
            </w:r>
          </w:p>
        </w:tc>
      </w:tr>
      <w:tr w:rsidR="00D463DE" w14:paraId="7CD28CF7" w14:textId="77777777" w:rsidTr="00D463DE">
        <w:trPr>
          <w:trHeight w:val="3537"/>
        </w:trPr>
        <w:tc>
          <w:tcPr>
            <w:tcW w:w="0" w:type="auto"/>
            <w:tcBorders>
              <w:top w:val="single" w:sz="4" w:space="0" w:color="000000"/>
              <w:left w:val="single" w:sz="4" w:space="0" w:color="000000"/>
              <w:bottom w:val="single" w:sz="4" w:space="0" w:color="000000"/>
              <w:right w:val="single" w:sz="4" w:space="0" w:color="000000"/>
            </w:tcBorders>
            <w:hideMark/>
          </w:tcPr>
          <w:p w14:paraId="2523F45F" w14:textId="6268722A"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lastRenderedPageBreak/>
              <w:t>E13</w:t>
            </w:r>
          </w:p>
        </w:tc>
        <w:tc>
          <w:tcPr>
            <w:tcW w:w="0" w:type="auto"/>
            <w:tcBorders>
              <w:top w:val="single" w:sz="4" w:space="0" w:color="000000"/>
              <w:left w:val="single" w:sz="4" w:space="0" w:color="000000"/>
              <w:bottom w:val="single" w:sz="4" w:space="0" w:color="000000"/>
              <w:right w:val="single" w:sz="4" w:space="0" w:color="000000"/>
            </w:tcBorders>
            <w:hideMark/>
          </w:tcPr>
          <w:p w14:paraId="6F62B82D"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Pesquisa qualitativa realizada com dez indivíduos pós CRM, em um hospital escola do Sul do Brasil. Os dados foram coletados por meio de entrevista narrativa e submetidos à análise temática, tendo o projeto aprovado pelo Comitê de Ética e Pesquisa.</w:t>
            </w:r>
          </w:p>
        </w:tc>
        <w:tc>
          <w:tcPr>
            <w:tcW w:w="0" w:type="auto"/>
            <w:tcBorders>
              <w:top w:val="single" w:sz="4" w:space="0" w:color="000000"/>
              <w:left w:val="single" w:sz="4" w:space="0" w:color="000000"/>
              <w:bottom w:val="single" w:sz="4" w:space="0" w:color="000000"/>
              <w:right w:val="single" w:sz="4" w:space="0" w:color="000000"/>
            </w:tcBorders>
            <w:hideMark/>
          </w:tcPr>
          <w:p w14:paraId="39408F9F"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analisa a categoria que emergiu das mudanças provocadas pela CRM e o autocuidado desses indivíduos pós revascularizados, devido ao impacto das mudanças significativas da vida dos pacientes durante o processo de revascularização do miocárdio.</w:t>
            </w:r>
          </w:p>
        </w:tc>
      </w:tr>
      <w:tr w:rsidR="00D463DE" w14:paraId="2FA72ED1" w14:textId="77777777" w:rsidTr="00D463DE">
        <w:trPr>
          <w:trHeight w:val="2955"/>
        </w:trPr>
        <w:tc>
          <w:tcPr>
            <w:tcW w:w="0" w:type="auto"/>
            <w:tcBorders>
              <w:top w:val="single" w:sz="4" w:space="0" w:color="000000"/>
              <w:left w:val="single" w:sz="4" w:space="0" w:color="000000"/>
              <w:bottom w:val="single" w:sz="4" w:space="0" w:color="000000"/>
              <w:right w:val="single" w:sz="4" w:space="0" w:color="000000"/>
            </w:tcBorders>
            <w:hideMark/>
          </w:tcPr>
          <w:p w14:paraId="0A96997D" w14:textId="36550A63"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t>E14</w:t>
            </w:r>
          </w:p>
        </w:tc>
        <w:tc>
          <w:tcPr>
            <w:tcW w:w="0" w:type="auto"/>
            <w:tcBorders>
              <w:top w:val="single" w:sz="4" w:space="0" w:color="000000"/>
              <w:left w:val="single" w:sz="4" w:space="0" w:color="000000"/>
              <w:bottom w:val="single" w:sz="4" w:space="0" w:color="000000"/>
              <w:right w:val="single" w:sz="4" w:space="0" w:color="000000"/>
            </w:tcBorders>
            <w:hideMark/>
          </w:tcPr>
          <w:p w14:paraId="4E8AF7BF"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w:t>
            </w:r>
            <w:r w:rsidRPr="00DC5ADB">
              <w:rPr>
                <w:rFonts w:ascii="Arial" w:hAnsi="Arial" w:cs="Arial"/>
                <w:color w:val="1F2023"/>
                <w:sz w:val="20"/>
                <w:szCs w:val="20"/>
              </w:rPr>
              <w:t>studo transversal, observacional e epidemiológico, realizado em uma instituição hospitalar pública que é referência cardiovascular na região Sul do Brasil, localizada em Santa Catarina.</w:t>
            </w:r>
          </w:p>
        </w:tc>
        <w:tc>
          <w:tcPr>
            <w:tcW w:w="0" w:type="auto"/>
            <w:tcBorders>
              <w:top w:val="single" w:sz="4" w:space="0" w:color="000000"/>
              <w:left w:val="single" w:sz="4" w:space="0" w:color="000000"/>
              <w:bottom w:val="single" w:sz="4" w:space="0" w:color="000000"/>
              <w:right w:val="single" w:sz="4" w:space="0" w:color="000000"/>
            </w:tcBorders>
            <w:hideMark/>
          </w:tcPr>
          <w:p w14:paraId="444F4216"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evidencia os fatores interventores no processo de referência e dificuldade de acesso aos pontos da rede e a telemedicina e a central de regulação para gestão do fluxo de pacientes na rede. Na contra referência, o vínculo com o hospital e a ausência de comunicação entre os profissionais da rede impactam a assistência de enfermagem, refletindo diretamente no cuidado com o paciente.</w:t>
            </w:r>
          </w:p>
        </w:tc>
      </w:tr>
      <w:tr w:rsidR="00D463DE" w14:paraId="7E1F1E7B" w14:textId="77777777" w:rsidTr="00D463DE">
        <w:trPr>
          <w:trHeight w:val="2355"/>
        </w:trPr>
        <w:tc>
          <w:tcPr>
            <w:tcW w:w="0" w:type="auto"/>
            <w:tcBorders>
              <w:top w:val="single" w:sz="4" w:space="0" w:color="000000"/>
              <w:left w:val="single" w:sz="4" w:space="0" w:color="000000"/>
              <w:bottom w:val="single" w:sz="4" w:space="0" w:color="000000"/>
              <w:right w:val="single" w:sz="4" w:space="0" w:color="000000"/>
            </w:tcBorders>
            <w:hideMark/>
          </w:tcPr>
          <w:p w14:paraId="327A863F" w14:textId="0FF3F277"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t>E15</w:t>
            </w:r>
          </w:p>
        </w:tc>
        <w:tc>
          <w:tcPr>
            <w:tcW w:w="0" w:type="auto"/>
            <w:tcBorders>
              <w:top w:val="single" w:sz="4" w:space="0" w:color="000000"/>
              <w:left w:val="single" w:sz="4" w:space="0" w:color="000000"/>
              <w:bottom w:val="single" w:sz="4" w:space="0" w:color="000000"/>
              <w:right w:val="single" w:sz="4" w:space="0" w:color="000000"/>
            </w:tcBorders>
            <w:hideMark/>
          </w:tcPr>
          <w:p w14:paraId="217CEB51"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Revisão de literatura, desenvolvida no periódico entre 2006 a 2017, buscando compreender as várias complicações que surgem durante o pós- operatório de RVM, principalmente por atingir o sistema circulatório, respiratório e renal.</w:t>
            </w:r>
          </w:p>
        </w:tc>
        <w:tc>
          <w:tcPr>
            <w:tcW w:w="0" w:type="auto"/>
            <w:tcBorders>
              <w:top w:val="single" w:sz="4" w:space="0" w:color="000000"/>
              <w:left w:val="single" w:sz="4" w:space="0" w:color="000000"/>
              <w:bottom w:val="single" w:sz="4" w:space="0" w:color="000000"/>
              <w:right w:val="single" w:sz="4" w:space="0" w:color="000000"/>
            </w:tcBorders>
            <w:hideMark/>
          </w:tcPr>
          <w:p w14:paraId="505C4064"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evidencia as complicações que surgem durante o pós-operatório de RVM, e o conhecimento dessas complicações direciona a assistência de enfermagem no que se refere à rápida identificação e início precoce do tratamento dessas complicações.</w:t>
            </w:r>
          </w:p>
        </w:tc>
      </w:tr>
      <w:tr w:rsidR="00D463DE" w14:paraId="58486D18" w14:textId="77777777" w:rsidTr="00D463DE">
        <w:trPr>
          <w:trHeight w:val="3315"/>
        </w:trPr>
        <w:tc>
          <w:tcPr>
            <w:tcW w:w="0" w:type="auto"/>
            <w:tcBorders>
              <w:top w:val="single" w:sz="4" w:space="0" w:color="000000"/>
              <w:left w:val="single" w:sz="4" w:space="0" w:color="000000"/>
              <w:bottom w:val="single" w:sz="4" w:space="0" w:color="000000"/>
              <w:right w:val="single" w:sz="4" w:space="0" w:color="000000"/>
            </w:tcBorders>
            <w:hideMark/>
          </w:tcPr>
          <w:p w14:paraId="01379D94" w14:textId="7DCCF092"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t>E16</w:t>
            </w:r>
          </w:p>
        </w:tc>
        <w:tc>
          <w:tcPr>
            <w:tcW w:w="0" w:type="auto"/>
            <w:tcBorders>
              <w:top w:val="single" w:sz="4" w:space="0" w:color="000000"/>
              <w:left w:val="single" w:sz="4" w:space="0" w:color="000000"/>
              <w:bottom w:val="single" w:sz="4" w:space="0" w:color="000000"/>
              <w:right w:val="single" w:sz="4" w:space="0" w:color="000000"/>
            </w:tcBorders>
            <w:hideMark/>
          </w:tcPr>
          <w:p w14:paraId="4DA4E8D1"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 xml:space="preserve">Abordagem quantitativa e transversal, composta por pacientes coronariopatas internados em hospital cardiológico. Utilizaram-se de Escala de Estresse Percebido, Inventário de Estratégias de </w:t>
            </w:r>
            <w:proofErr w:type="spellStart"/>
            <w:r w:rsidRPr="00DC5ADB">
              <w:rPr>
                <w:rFonts w:ascii="Arial" w:hAnsi="Arial" w:cs="Arial"/>
                <w:color w:val="000000"/>
                <w:sz w:val="20"/>
                <w:szCs w:val="20"/>
              </w:rPr>
              <w:t>Coping</w:t>
            </w:r>
            <w:proofErr w:type="spellEnd"/>
            <w:r w:rsidRPr="00DC5ADB">
              <w:rPr>
                <w:rFonts w:ascii="Arial" w:hAnsi="Arial" w:cs="Arial"/>
                <w:color w:val="000000"/>
                <w:sz w:val="20"/>
                <w:szCs w:val="20"/>
              </w:rPr>
              <w:t xml:space="preserve"> e duas perguntas abertas cujas respostas foram quantificadas e categorizadas, relacionando- se com menor estresse percebido.</w:t>
            </w:r>
          </w:p>
        </w:tc>
        <w:tc>
          <w:tcPr>
            <w:tcW w:w="0" w:type="auto"/>
            <w:tcBorders>
              <w:top w:val="single" w:sz="4" w:space="0" w:color="000000"/>
              <w:left w:val="single" w:sz="4" w:space="0" w:color="000000"/>
              <w:bottom w:val="single" w:sz="4" w:space="0" w:color="000000"/>
              <w:right w:val="single" w:sz="4" w:space="0" w:color="000000"/>
            </w:tcBorders>
            <w:hideMark/>
          </w:tcPr>
          <w:p w14:paraId="4A8480A7"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 xml:space="preserve">O artigo utilizaram-se de Escala de Estresse Percebido, Inventário de Estratégias de </w:t>
            </w:r>
            <w:proofErr w:type="spellStart"/>
            <w:r w:rsidRPr="00DC5ADB">
              <w:rPr>
                <w:rFonts w:ascii="Arial" w:hAnsi="Arial" w:cs="Arial"/>
                <w:color w:val="000000"/>
                <w:sz w:val="20"/>
                <w:szCs w:val="20"/>
              </w:rPr>
              <w:t>Coping</w:t>
            </w:r>
            <w:proofErr w:type="spellEnd"/>
            <w:r w:rsidRPr="00DC5ADB">
              <w:rPr>
                <w:rFonts w:ascii="Arial" w:hAnsi="Arial" w:cs="Arial"/>
                <w:color w:val="000000"/>
                <w:sz w:val="20"/>
                <w:szCs w:val="20"/>
              </w:rPr>
              <w:t xml:space="preserve"> e duas perguntas abertas cujas respostas e dados foram quantificadas e categorizadas, relacionando-se com o maior estresse percebido e o menor estresse percebido, observando possíveis aplicabilidades da SAE para estressores em pacientes submetidos a revascularização do miocárdio e o impacto observado na vida do paciente.</w:t>
            </w:r>
          </w:p>
        </w:tc>
      </w:tr>
      <w:tr w:rsidR="00D463DE" w14:paraId="0C08E8FD" w14:textId="77777777" w:rsidTr="00D463DE">
        <w:trPr>
          <w:trHeight w:val="2145"/>
        </w:trPr>
        <w:tc>
          <w:tcPr>
            <w:tcW w:w="0" w:type="auto"/>
            <w:tcBorders>
              <w:top w:val="single" w:sz="4" w:space="0" w:color="000000"/>
              <w:left w:val="single" w:sz="4" w:space="0" w:color="000000"/>
              <w:bottom w:val="single" w:sz="4" w:space="0" w:color="000000"/>
              <w:right w:val="single" w:sz="4" w:space="0" w:color="000000"/>
            </w:tcBorders>
            <w:hideMark/>
          </w:tcPr>
          <w:p w14:paraId="7F1BCA92" w14:textId="42C3AE98"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lastRenderedPageBreak/>
              <w:t>E17</w:t>
            </w:r>
          </w:p>
        </w:tc>
        <w:tc>
          <w:tcPr>
            <w:tcW w:w="0" w:type="auto"/>
            <w:tcBorders>
              <w:top w:val="single" w:sz="4" w:space="0" w:color="000000"/>
              <w:left w:val="single" w:sz="4" w:space="0" w:color="000000"/>
              <w:bottom w:val="single" w:sz="4" w:space="0" w:color="000000"/>
              <w:right w:val="single" w:sz="4" w:space="0" w:color="000000"/>
            </w:tcBorders>
            <w:hideMark/>
          </w:tcPr>
          <w:p w14:paraId="2D0F9CC5" w14:textId="6C5A07D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descritivo sobre a análise secundária dos resultados de pesquisas cardiovasculares</w:t>
            </w:r>
            <w:r w:rsidR="00FC6039" w:rsidRPr="00DC5ADB">
              <w:rPr>
                <w:sz w:val="20"/>
                <w:szCs w:val="20"/>
              </w:rPr>
              <w:t xml:space="preserve"> </w:t>
            </w:r>
            <w:r w:rsidRPr="00DC5ADB">
              <w:rPr>
                <w:rFonts w:ascii="Arial" w:hAnsi="Arial" w:cs="Arial"/>
                <w:color w:val="000000"/>
                <w:sz w:val="20"/>
                <w:szCs w:val="20"/>
              </w:rPr>
              <w:t>com inibição de PCSK9 em indivíduos com risco elevado, os dados foram recuperados de 2013 a 2016 e analisados em 2017 com base na intenção de tratar.</w:t>
            </w:r>
          </w:p>
        </w:tc>
        <w:tc>
          <w:tcPr>
            <w:tcW w:w="0" w:type="auto"/>
            <w:tcBorders>
              <w:top w:val="single" w:sz="4" w:space="0" w:color="000000"/>
              <w:left w:val="single" w:sz="4" w:space="0" w:color="000000"/>
              <w:bottom w:val="single" w:sz="4" w:space="0" w:color="000000"/>
              <w:right w:val="single" w:sz="4" w:space="0" w:color="000000"/>
            </w:tcBorders>
            <w:hideMark/>
          </w:tcPr>
          <w:p w14:paraId="4AFDF766"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evidencia a eficácia das medicações nos pacientes submetidos e o efeito placebo, além do impacto do colesterol na vida dos pacientes submetidos ao estudo.</w:t>
            </w:r>
          </w:p>
        </w:tc>
      </w:tr>
      <w:tr w:rsidR="00D463DE" w14:paraId="78F2DA77" w14:textId="77777777" w:rsidTr="00D463DE">
        <w:trPr>
          <w:trHeight w:val="2850"/>
        </w:trPr>
        <w:tc>
          <w:tcPr>
            <w:tcW w:w="0" w:type="auto"/>
            <w:tcBorders>
              <w:top w:val="single" w:sz="4" w:space="0" w:color="000000"/>
              <w:left w:val="single" w:sz="4" w:space="0" w:color="000000"/>
              <w:bottom w:val="single" w:sz="4" w:space="0" w:color="000000"/>
              <w:right w:val="single" w:sz="4" w:space="0" w:color="000000"/>
            </w:tcBorders>
            <w:hideMark/>
          </w:tcPr>
          <w:p w14:paraId="0791D716" w14:textId="5B9087F9"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t>E18</w:t>
            </w:r>
          </w:p>
        </w:tc>
        <w:tc>
          <w:tcPr>
            <w:tcW w:w="0" w:type="auto"/>
            <w:tcBorders>
              <w:top w:val="single" w:sz="4" w:space="0" w:color="000000"/>
              <w:left w:val="single" w:sz="4" w:space="0" w:color="000000"/>
              <w:bottom w:val="single" w:sz="4" w:space="0" w:color="000000"/>
              <w:right w:val="single" w:sz="4" w:space="0" w:color="000000"/>
            </w:tcBorders>
            <w:hideMark/>
          </w:tcPr>
          <w:p w14:paraId="00F51C45"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de intervenção realizado no hospital de Porto Alegre, Rio Grande do Sul, utilizando método gerencial de processos, que têm como características: planejar, executar, verificar e avaliar pacientes que receberam de agosto a setembro de 2015, orientações pré</w:t>
            </w:r>
            <w:r w:rsidRPr="00DC5ADB">
              <w:rPr>
                <w:rFonts w:ascii="Cambria Math" w:hAnsi="Cambria Math" w:cs="Cambria Math"/>
                <w:color w:val="000000"/>
                <w:sz w:val="20"/>
                <w:szCs w:val="20"/>
              </w:rPr>
              <w:t>‐</w:t>
            </w:r>
            <w:r w:rsidRPr="00DC5ADB">
              <w:rPr>
                <w:rFonts w:ascii="Arial" w:hAnsi="Arial" w:cs="Arial"/>
                <w:color w:val="000000"/>
                <w:sz w:val="20"/>
                <w:szCs w:val="20"/>
              </w:rPr>
              <w:t>cirúrgicas por meio de um tablet</w:t>
            </w:r>
            <w:r w:rsidRPr="00DC5ADB">
              <w:rPr>
                <w:rFonts w:ascii="Arial" w:hAnsi="Arial" w:cs="Arial"/>
                <w:i/>
                <w:iCs/>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hideMark/>
          </w:tcPr>
          <w:p w14:paraId="564A3C29"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identifica os preditores relacionados ao maior tempo de internação, e a associação entre as características da hospitalização e alterações com o tempo de internação de indivíduos submetidos à RVM, com base na utilização do tablet, que atendeu satisfatoriamente os pacientes pré</w:t>
            </w:r>
            <w:r w:rsidRPr="00DC5ADB">
              <w:rPr>
                <w:rFonts w:ascii="Cambria Math" w:hAnsi="Cambria Math" w:cs="Cambria Math"/>
                <w:color w:val="000000"/>
                <w:sz w:val="20"/>
                <w:szCs w:val="20"/>
              </w:rPr>
              <w:t>‐</w:t>
            </w:r>
            <w:r w:rsidRPr="00DC5ADB">
              <w:rPr>
                <w:rFonts w:ascii="Arial" w:hAnsi="Arial" w:cs="Arial"/>
                <w:color w:val="000000"/>
                <w:sz w:val="20"/>
                <w:szCs w:val="20"/>
              </w:rPr>
              <w:t>cirúrgicos de cirurgia de RVM e padronizou as orientações pré</w:t>
            </w:r>
            <w:r w:rsidRPr="00DC5ADB">
              <w:rPr>
                <w:rFonts w:ascii="Cambria Math" w:hAnsi="Cambria Math" w:cs="Cambria Math"/>
                <w:color w:val="000000"/>
                <w:sz w:val="20"/>
                <w:szCs w:val="20"/>
              </w:rPr>
              <w:t>‐</w:t>
            </w:r>
            <w:r w:rsidRPr="00DC5ADB">
              <w:rPr>
                <w:rFonts w:ascii="Arial" w:hAnsi="Arial" w:cs="Arial"/>
                <w:color w:val="000000"/>
                <w:sz w:val="20"/>
                <w:szCs w:val="20"/>
              </w:rPr>
              <w:t>operatórias de enfermagem, por meio audiovisual e uma SAE altamente aplicada.</w:t>
            </w:r>
          </w:p>
        </w:tc>
      </w:tr>
      <w:tr w:rsidR="00D463DE" w14:paraId="081B9F11" w14:textId="77777777" w:rsidTr="00D463DE">
        <w:trPr>
          <w:trHeight w:val="3930"/>
        </w:trPr>
        <w:tc>
          <w:tcPr>
            <w:tcW w:w="0" w:type="auto"/>
            <w:tcBorders>
              <w:top w:val="single" w:sz="4" w:space="0" w:color="000000"/>
              <w:left w:val="single" w:sz="4" w:space="0" w:color="000000"/>
              <w:bottom w:val="single" w:sz="4" w:space="0" w:color="000000"/>
              <w:right w:val="single" w:sz="4" w:space="0" w:color="000000"/>
            </w:tcBorders>
            <w:hideMark/>
          </w:tcPr>
          <w:p w14:paraId="71E12FCF" w14:textId="4F45F3BF"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t>E19</w:t>
            </w:r>
          </w:p>
        </w:tc>
        <w:tc>
          <w:tcPr>
            <w:tcW w:w="0" w:type="auto"/>
            <w:tcBorders>
              <w:top w:val="single" w:sz="4" w:space="0" w:color="000000"/>
              <w:left w:val="single" w:sz="4" w:space="0" w:color="000000"/>
              <w:bottom w:val="single" w:sz="4" w:space="0" w:color="000000"/>
              <w:right w:val="single" w:sz="4" w:space="0" w:color="000000"/>
            </w:tcBorders>
            <w:hideMark/>
          </w:tcPr>
          <w:p w14:paraId="66F404FE"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Pesquisa quanti-qualitativa, organizada em dois momentos concomitantes, entre março de 2013 a março de 2014. O primeiro foi quantitativo, do tipo epidemiológico observacional e transversal, em um hospital referência cardiovascular de Santa Catarina, entretanto, na etapa qualitativa, baseou-se na teoria fundamentada nos dados vinculados ao sistema de saúde Estadual de Santa Catarina e municipal da região de Florianópolis e de Chapecó.</w:t>
            </w:r>
          </w:p>
        </w:tc>
        <w:tc>
          <w:tcPr>
            <w:tcW w:w="0" w:type="auto"/>
            <w:tcBorders>
              <w:top w:val="single" w:sz="4" w:space="0" w:color="000000"/>
              <w:left w:val="single" w:sz="4" w:space="0" w:color="000000"/>
              <w:bottom w:val="single" w:sz="4" w:space="0" w:color="000000"/>
              <w:right w:val="single" w:sz="4" w:space="0" w:color="000000"/>
            </w:tcBorders>
            <w:hideMark/>
          </w:tcPr>
          <w:p w14:paraId="3A707A96"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evidencia fragilidades no processo de referência e contra referência, com desarticulação entre os diferentes pontos da rede de atenção à saúde e necessidade de fortalecimento das estratégias eficientes para garantir acesso e cuidado seguro, com vínculo entre os profissionais da Atenção Básica e usuário.</w:t>
            </w:r>
          </w:p>
        </w:tc>
      </w:tr>
      <w:tr w:rsidR="00D463DE" w14:paraId="70FD474D" w14:textId="77777777" w:rsidTr="00D463DE">
        <w:trPr>
          <w:trHeight w:val="3540"/>
        </w:trPr>
        <w:tc>
          <w:tcPr>
            <w:tcW w:w="0" w:type="auto"/>
            <w:tcBorders>
              <w:top w:val="single" w:sz="4" w:space="0" w:color="000000"/>
              <w:left w:val="single" w:sz="4" w:space="0" w:color="000000"/>
              <w:bottom w:val="single" w:sz="4" w:space="0" w:color="000000"/>
              <w:right w:val="single" w:sz="4" w:space="0" w:color="000000"/>
            </w:tcBorders>
            <w:hideMark/>
          </w:tcPr>
          <w:p w14:paraId="1713C738" w14:textId="0FCDBA43" w:rsidR="00D463DE" w:rsidRPr="00DC5ADB" w:rsidRDefault="00D463DE" w:rsidP="00260D1E">
            <w:pPr>
              <w:pStyle w:val="NormalWeb"/>
              <w:spacing w:before="0" w:beforeAutospacing="0" w:after="0" w:afterAutospacing="0"/>
              <w:ind w:right="172" w:firstLine="0"/>
              <w:rPr>
                <w:sz w:val="20"/>
                <w:szCs w:val="20"/>
              </w:rPr>
            </w:pPr>
            <w:r w:rsidRPr="00DC5ADB">
              <w:rPr>
                <w:rFonts w:ascii="Arial" w:hAnsi="Arial" w:cs="Arial"/>
                <w:b/>
                <w:bCs/>
                <w:color w:val="000000"/>
                <w:sz w:val="20"/>
                <w:szCs w:val="20"/>
              </w:rPr>
              <w:t>E20</w:t>
            </w:r>
          </w:p>
        </w:tc>
        <w:tc>
          <w:tcPr>
            <w:tcW w:w="0" w:type="auto"/>
            <w:tcBorders>
              <w:top w:val="single" w:sz="4" w:space="0" w:color="000000"/>
              <w:left w:val="single" w:sz="4" w:space="0" w:color="000000"/>
              <w:bottom w:val="single" w:sz="4" w:space="0" w:color="000000"/>
              <w:right w:val="single" w:sz="4" w:space="0" w:color="000000"/>
            </w:tcBorders>
            <w:hideMark/>
          </w:tcPr>
          <w:p w14:paraId="4901B24D" w14:textId="3B55E6F9"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Estudo descritivo retrospectivo, com abordagem quantitativa realizado mediante análise de prontuários, desenvolvida em um hospital de grande porte do interior de Minas Gerais. Foram consultados os prontuários de todos os pacientes submetidos à RVM entre o período de janeiro e dezembro de 2014, coletados em 2015, o que</w:t>
            </w:r>
            <w:r w:rsidR="00102CFE">
              <w:rPr>
                <w:sz w:val="20"/>
                <w:szCs w:val="20"/>
              </w:rPr>
              <w:t xml:space="preserve"> </w:t>
            </w:r>
            <w:r w:rsidRPr="00DC5ADB">
              <w:rPr>
                <w:rFonts w:ascii="Arial" w:hAnsi="Arial" w:cs="Arial"/>
                <w:color w:val="000000"/>
                <w:sz w:val="20"/>
                <w:szCs w:val="20"/>
              </w:rPr>
              <w:t>consistiu na busca de todos os pacientes que foram submetidos à RVM.</w:t>
            </w:r>
          </w:p>
        </w:tc>
        <w:tc>
          <w:tcPr>
            <w:tcW w:w="0" w:type="auto"/>
            <w:tcBorders>
              <w:top w:val="single" w:sz="4" w:space="0" w:color="000000"/>
              <w:left w:val="single" w:sz="4" w:space="0" w:color="000000"/>
              <w:bottom w:val="single" w:sz="4" w:space="0" w:color="000000"/>
              <w:right w:val="single" w:sz="4" w:space="0" w:color="000000"/>
            </w:tcBorders>
            <w:hideMark/>
          </w:tcPr>
          <w:p w14:paraId="612203EB" w14:textId="77777777" w:rsidR="00D463DE" w:rsidRPr="00DC5ADB" w:rsidRDefault="00D463DE" w:rsidP="00D10878">
            <w:pPr>
              <w:pStyle w:val="NormalWeb"/>
              <w:spacing w:before="0" w:beforeAutospacing="0" w:after="120" w:afterAutospacing="0"/>
              <w:ind w:firstLine="0"/>
              <w:jc w:val="center"/>
              <w:rPr>
                <w:sz w:val="20"/>
                <w:szCs w:val="20"/>
              </w:rPr>
            </w:pPr>
            <w:r w:rsidRPr="00DC5ADB">
              <w:rPr>
                <w:rFonts w:ascii="Arial" w:hAnsi="Arial" w:cs="Arial"/>
                <w:color w:val="000000"/>
                <w:sz w:val="20"/>
                <w:szCs w:val="20"/>
              </w:rPr>
              <w:t>O artigo demonstra as principais complicações na revascularização do miocárdio e intervenções precoces e efetivas para prevenção de complicações nos pacientes, evidenciando a monitoração dos sinais vitais e o reconhecimento da alteração hemodinâmicas como as principais características da internação e alterações apresentadas por indivíduos no pré e pós-operatório de RVM. Instrumentos de regulação representam importante meio para integração na comunicação dos serviços de saúde, embora a contra referência não esteja estruturada, os profissionais de saúde, incluindo Enfermeiros, apresentam baixa resolutividade na prática clínica e SAE na Atenção Básica.</w:t>
            </w:r>
          </w:p>
        </w:tc>
      </w:tr>
    </w:tbl>
    <w:p w14:paraId="41F88A2D" w14:textId="77777777" w:rsidR="0097698C" w:rsidRDefault="0097698C" w:rsidP="004B244C">
      <w:pPr>
        <w:pStyle w:val="Ttulo1"/>
        <w:widowControl w:val="0"/>
        <w:tabs>
          <w:tab w:val="left" w:pos="1757"/>
          <w:tab w:val="left" w:pos="1758"/>
        </w:tabs>
        <w:autoSpaceDE w:val="0"/>
        <w:autoSpaceDN w:val="0"/>
        <w:spacing w:before="92" w:beforeAutospacing="0" w:after="0" w:afterAutospacing="0"/>
        <w:rPr>
          <w:rFonts w:ascii="Arial" w:hAnsi="Arial" w:cs="Arial"/>
          <w:sz w:val="24"/>
          <w:szCs w:val="24"/>
        </w:rPr>
      </w:pPr>
    </w:p>
    <w:p w14:paraId="76D9A760" w14:textId="77777777" w:rsidR="0097698C" w:rsidRDefault="0097698C" w:rsidP="00FC6039">
      <w:pPr>
        <w:pStyle w:val="Ttulo1"/>
        <w:widowControl w:val="0"/>
        <w:tabs>
          <w:tab w:val="left" w:pos="1757"/>
          <w:tab w:val="left" w:pos="1758"/>
        </w:tabs>
        <w:autoSpaceDE w:val="0"/>
        <w:autoSpaceDN w:val="0"/>
        <w:spacing w:before="92" w:beforeAutospacing="0" w:after="0" w:afterAutospacing="0"/>
        <w:ind w:left="1758"/>
        <w:rPr>
          <w:rFonts w:ascii="Arial" w:hAnsi="Arial" w:cs="Arial"/>
          <w:sz w:val="24"/>
          <w:szCs w:val="24"/>
        </w:rPr>
      </w:pPr>
    </w:p>
    <w:p w14:paraId="7F445ECA" w14:textId="2FB47EDB" w:rsidR="00FC6039" w:rsidRPr="00FC6039" w:rsidRDefault="00FC6039" w:rsidP="00A71864">
      <w:pPr>
        <w:pStyle w:val="Ttulo1"/>
        <w:widowControl w:val="0"/>
        <w:numPr>
          <w:ilvl w:val="0"/>
          <w:numId w:val="38"/>
        </w:numPr>
        <w:tabs>
          <w:tab w:val="left" w:pos="1757"/>
          <w:tab w:val="left" w:pos="1758"/>
        </w:tabs>
        <w:autoSpaceDE w:val="0"/>
        <w:autoSpaceDN w:val="0"/>
        <w:spacing w:before="92" w:beforeAutospacing="0" w:after="120" w:afterAutospacing="0"/>
        <w:rPr>
          <w:rFonts w:ascii="Arial" w:hAnsi="Arial" w:cs="Arial"/>
          <w:sz w:val="24"/>
          <w:szCs w:val="24"/>
        </w:rPr>
      </w:pPr>
      <w:r w:rsidRPr="00FC6039">
        <w:rPr>
          <w:rFonts w:ascii="Arial" w:hAnsi="Arial" w:cs="Arial"/>
          <w:sz w:val="24"/>
          <w:szCs w:val="24"/>
        </w:rPr>
        <w:lastRenderedPageBreak/>
        <w:t>A</w:t>
      </w:r>
      <w:r w:rsidRPr="00FC6039">
        <w:rPr>
          <w:rFonts w:ascii="Arial" w:hAnsi="Arial" w:cs="Arial"/>
          <w:spacing w:val="-5"/>
          <w:sz w:val="24"/>
          <w:szCs w:val="24"/>
        </w:rPr>
        <w:t xml:space="preserve"> </w:t>
      </w:r>
      <w:r w:rsidRPr="00FC6039">
        <w:rPr>
          <w:rFonts w:ascii="Arial" w:hAnsi="Arial" w:cs="Arial"/>
          <w:sz w:val="24"/>
          <w:szCs w:val="24"/>
        </w:rPr>
        <w:t>formação</w:t>
      </w:r>
      <w:r w:rsidRPr="00FC6039">
        <w:rPr>
          <w:rFonts w:ascii="Arial" w:hAnsi="Arial" w:cs="Arial"/>
          <w:spacing w:val="-1"/>
          <w:sz w:val="24"/>
          <w:szCs w:val="24"/>
        </w:rPr>
        <w:t xml:space="preserve"> </w:t>
      </w:r>
      <w:r w:rsidRPr="00FC6039">
        <w:rPr>
          <w:rFonts w:ascii="Arial" w:hAnsi="Arial" w:cs="Arial"/>
          <w:sz w:val="24"/>
          <w:szCs w:val="24"/>
        </w:rPr>
        <w:t>do</w:t>
      </w:r>
      <w:r w:rsidRPr="00FC6039">
        <w:rPr>
          <w:rFonts w:ascii="Arial" w:hAnsi="Arial" w:cs="Arial"/>
          <w:spacing w:val="-2"/>
          <w:sz w:val="24"/>
          <w:szCs w:val="24"/>
        </w:rPr>
        <w:t xml:space="preserve"> </w:t>
      </w:r>
      <w:r w:rsidRPr="00FC6039">
        <w:rPr>
          <w:rFonts w:ascii="Arial" w:hAnsi="Arial" w:cs="Arial"/>
          <w:sz w:val="24"/>
          <w:szCs w:val="24"/>
        </w:rPr>
        <w:t>enfermeiro</w:t>
      </w:r>
      <w:r w:rsidRPr="00FC6039">
        <w:rPr>
          <w:rFonts w:ascii="Arial" w:hAnsi="Arial" w:cs="Arial"/>
          <w:spacing w:val="-1"/>
          <w:sz w:val="24"/>
          <w:szCs w:val="24"/>
        </w:rPr>
        <w:t xml:space="preserve"> </w:t>
      </w:r>
      <w:proofErr w:type="spellStart"/>
      <w:r w:rsidRPr="00FC6039">
        <w:rPr>
          <w:rFonts w:ascii="Arial" w:hAnsi="Arial" w:cs="Arial"/>
          <w:sz w:val="24"/>
          <w:szCs w:val="24"/>
        </w:rPr>
        <w:t>perfusionista</w:t>
      </w:r>
      <w:proofErr w:type="spellEnd"/>
      <w:r w:rsidRPr="00FC6039">
        <w:rPr>
          <w:rFonts w:ascii="Arial" w:hAnsi="Arial" w:cs="Arial"/>
          <w:sz w:val="24"/>
          <w:szCs w:val="24"/>
        </w:rPr>
        <w:t>.</w:t>
      </w:r>
    </w:p>
    <w:p w14:paraId="57C418AC" w14:textId="77777777" w:rsidR="00D463DE" w:rsidRDefault="00D463DE" w:rsidP="00D10878">
      <w:pPr>
        <w:pStyle w:val="NormalWeb"/>
        <w:spacing w:before="120" w:beforeAutospacing="0" w:after="120" w:afterAutospacing="0"/>
        <w:ind w:right="494" w:firstLine="366"/>
      </w:pPr>
      <w:r>
        <w:rPr>
          <w:rFonts w:ascii="Arial" w:hAnsi="Arial" w:cs="Arial"/>
          <w:color w:val="000000"/>
        </w:rPr>
        <w:t>O suporte cardiopulmonar começou a ser empregado nos meados de 1930, aprimorando-se de forma lenta, mas em constante aperfeiçoamento em pesquisas, durante 1957 a 1972 a prática começou a ser cientificamente estudada, objetivando o desenvolvimento da primeira membrana de interface ar-sangue a base de silicone, para Oxigenação de Membrana Extracorpórea (ECMO), sendo empregada fora das salas de cirurgias, expandindo leques de intervenção e atuação no suporte de vida de alta complexidade, com ênfase em 2009 durante a pandemia de influenza H1N1 (12).</w:t>
      </w:r>
    </w:p>
    <w:p w14:paraId="18F368CF" w14:textId="77777777" w:rsidR="00D463DE" w:rsidRDefault="00D463DE" w:rsidP="00D10878">
      <w:pPr>
        <w:pStyle w:val="NormalWeb"/>
        <w:spacing w:before="121" w:beforeAutospacing="0" w:after="120" w:afterAutospacing="0"/>
        <w:ind w:right="495" w:firstLine="366"/>
      </w:pPr>
      <w:r>
        <w:rPr>
          <w:rFonts w:ascii="Arial" w:hAnsi="Arial" w:cs="Arial"/>
          <w:color w:val="000000"/>
        </w:rPr>
        <w:t>Diante do contexto, avalia-se a utilidade entre o suporte ventilatório mecânico e a ECMO, no tratamento de adultos com insuficiência respiratória grave, visando o suporte em ECMO como medida salvadora de vidas no atendimento de alta complexidade, considerando-se um tratamento de alto custo, e evidenciando a capacitação e manejo adequado; em todo o mundo, o uso desse tipo de tecnologia tem reduzido a mortalidade em pacientes graves, cujos resultados têm sido publicados em diversos estudos científicos (13).</w:t>
      </w:r>
    </w:p>
    <w:p w14:paraId="38F6E769" w14:textId="77777777" w:rsidR="00260D1E" w:rsidRPr="00260D1E" w:rsidRDefault="00260D1E" w:rsidP="00D10878">
      <w:pPr>
        <w:pStyle w:val="Corpodetexto"/>
        <w:spacing w:before="118" w:after="120"/>
        <w:ind w:left="0" w:right="495" w:firstLine="707"/>
        <w:rPr>
          <w:rFonts w:ascii="Arial" w:hAnsi="Arial" w:cs="Arial"/>
        </w:rPr>
      </w:pPr>
      <w:r w:rsidRPr="00260D1E">
        <w:rPr>
          <w:rFonts w:ascii="Arial" w:hAnsi="Arial" w:cs="Arial"/>
        </w:rPr>
        <w:t>Os</w:t>
      </w:r>
      <w:r w:rsidRPr="00260D1E">
        <w:rPr>
          <w:rFonts w:ascii="Arial" w:hAnsi="Arial" w:cs="Arial"/>
          <w:spacing w:val="1"/>
        </w:rPr>
        <w:t xml:space="preserve"> </w:t>
      </w:r>
      <w:r w:rsidRPr="00260D1E">
        <w:rPr>
          <w:rFonts w:ascii="Arial" w:hAnsi="Arial" w:cs="Arial"/>
        </w:rPr>
        <w:t>dados</w:t>
      </w:r>
      <w:r w:rsidRPr="00260D1E">
        <w:rPr>
          <w:rFonts w:ascii="Arial" w:hAnsi="Arial" w:cs="Arial"/>
          <w:spacing w:val="1"/>
        </w:rPr>
        <w:t xml:space="preserve"> </w:t>
      </w:r>
      <w:r w:rsidRPr="00260D1E">
        <w:rPr>
          <w:rFonts w:ascii="Arial" w:hAnsi="Arial" w:cs="Arial"/>
        </w:rPr>
        <w:t>internacionais</w:t>
      </w:r>
      <w:r w:rsidRPr="00260D1E">
        <w:rPr>
          <w:rFonts w:ascii="Arial" w:hAnsi="Arial" w:cs="Arial"/>
          <w:spacing w:val="1"/>
        </w:rPr>
        <w:t xml:space="preserve"> </w:t>
      </w:r>
      <w:r w:rsidRPr="00260D1E">
        <w:rPr>
          <w:rFonts w:ascii="Arial" w:hAnsi="Arial" w:cs="Arial"/>
        </w:rPr>
        <w:t>da</w:t>
      </w:r>
      <w:r w:rsidRPr="00260D1E">
        <w:rPr>
          <w:rFonts w:ascii="Arial" w:hAnsi="Arial" w:cs="Arial"/>
          <w:spacing w:val="1"/>
        </w:rPr>
        <w:t xml:space="preserve"> </w:t>
      </w:r>
      <w:r w:rsidRPr="00260D1E">
        <w:rPr>
          <w:rFonts w:ascii="Arial" w:hAnsi="Arial" w:cs="Arial"/>
          <w:i/>
        </w:rPr>
        <w:t>Extracorporeal</w:t>
      </w:r>
      <w:r w:rsidRPr="00260D1E">
        <w:rPr>
          <w:rFonts w:ascii="Arial" w:hAnsi="Arial" w:cs="Arial"/>
          <w:i/>
          <w:spacing w:val="1"/>
        </w:rPr>
        <w:t xml:space="preserve"> </w:t>
      </w:r>
      <w:r w:rsidRPr="00260D1E">
        <w:rPr>
          <w:rFonts w:ascii="Arial" w:hAnsi="Arial" w:cs="Arial"/>
          <w:i/>
        </w:rPr>
        <w:t>Life</w:t>
      </w:r>
      <w:r w:rsidRPr="00260D1E">
        <w:rPr>
          <w:rFonts w:ascii="Arial" w:hAnsi="Arial" w:cs="Arial"/>
          <w:i/>
          <w:spacing w:val="1"/>
        </w:rPr>
        <w:t xml:space="preserve"> </w:t>
      </w:r>
      <w:r w:rsidRPr="00260D1E">
        <w:rPr>
          <w:rFonts w:ascii="Arial" w:hAnsi="Arial" w:cs="Arial"/>
          <w:i/>
        </w:rPr>
        <w:t>Support</w:t>
      </w:r>
      <w:r w:rsidRPr="00260D1E">
        <w:rPr>
          <w:rFonts w:ascii="Arial" w:hAnsi="Arial" w:cs="Arial"/>
          <w:i/>
          <w:spacing w:val="1"/>
        </w:rPr>
        <w:t xml:space="preserve"> </w:t>
      </w:r>
      <w:r w:rsidRPr="00260D1E">
        <w:rPr>
          <w:rFonts w:ascii="Arial" w:hAnsi="Arial" w:cs="Arial"/>
          <w:i/>
        </w:rPr>
        <w:t>Organization</w:t>
      </w:r>
      <w:r w:rsidRPr="00260D1E">
        <w:rPr>
          <w:rFonts w:ascii="Arial" w:hAnsi="Arial" w:cs="Arial"/>
          <w:i/>
          <w:spacing w:val="1"/>
        </w:rPr>
        <w:t xml:space="preserve"> </w:t>
      </w:r>
      <w:r w:rsidRPr="00260D1E">
        <w:rPr>
          <w:rFonts w:ascii="Arial" w:hAnsi="Arial" w:cs="Arial"/>
        </w:rPr>
        <w:t>(ELSO), evidenciou até janeiro de 2017, mais de 85 mil clientes, submetido a</w:t>
      </w:r>
      <w:r w:rsidRPr="00260D1E">
        <w:rPr>
          <w:rFonts w:ascii="Arial" w:hAnsi="Arial" w:cs="Arial"/>
          <w:spacing w:val="1"/>
        </w:rPr>
        <w:t xml:space="preserve"> </w:t>
      </w:r>
      <w:r w:rsidRPr="00260D1E">
        <w:rPr>
          <w:rFonts w:ascii="Arial" w:hAnsi="Arial" w:cs="Arial"/>
        </w:rPr>
        <w:t>ECMO,</w:t>
      </w:r>
      <w:r w:rsidRPr="00260D1E">
        <w:rPr>
          <w:rFonts w:ascii="Arial" w:hAnsi="Arial" w:cs="Arial"/>
          <w:spacing w:val="1"/>
        </w:rPr>
        <w:t xml:space="preserve"> </w:t>
      </w:r>
      <w:r w:rsidRPr="00260D1E">
        <w:rPr>
          <w:rFonts w:ascii="Arial" w:hAnsi="Arial" w:cs="Arial"/>
        </w:rPr>
        <w:t>considerando</w:t>
      </w:r>
      <w:r w:rsidRPr="00260D1E">
        <w:rPr>
          <w:rFonts w:ascii="Arial" w:hAnsi="Arial" w:cs="Arial"/>
          <w:spacing w:val="1"/>
        </w:rPr>
        <w:t xml:space="preserve"> </w:t>
      </w:r>
      <w:r w:rsidRPr="00260D1E">
        <w:rPr>
          <w:rFonts w:ascii="Arial" w:hAnsi="Arial" w:cs="Arial"/>
        </w:rPr>
        <w:t>uma</w:t>
      </w:r>
      <w:r w:rsidRPr="00260D1E">
        <w:rPr>
          <w:rFonts w:ascii="Arial" w:hAnsi="Arial" w:cs="Arial"/>
          <w:spacing w:val="1"/>
        </w:rPr>
        <w:t xml:space="preserve"> </w:t>
      </w:r>
      <w:r w:rsidRPr="00260D1E">
        <w:rPr>
          <w:rFonts w:ascii="Arial" w:hAnsi="Arial" w:cs="Arial"/>
        </w:rPr>
        <w:t>terapia</w:t>
      </w:r>
      <w:r w:rsidRPr="00260D1E">
        <w:rPr>
          <w:rFonts w:ascii="Arial" w:hAnsi="Arial" w:cs="Arial"/>
          <w:spacing w:val="1"/>
        </w:rPr>
        <w:t xml:space="preserve"> </w:t>
      </w:r>
      <w:r w:rsidRPr="00260D1E">
        <w:rPr>
          <w:rFonts w:ascii="Arial" w:hAnsi="Arial" w:cs="Arial"/>
        </w:rPr>
        <w:t>fidedigna,</w:t>
      </w:r>
      <w:r w:rsidRPr="00260D1E">
        <w:rPr>
          <w:rFonts w:ascii="Arial" w:hAnsi="Arial" w:cs="Arial"/>
          <w:spacing w:val="1"/>
        </w:rPr>
        <w:t xml:space="preserve"> </w:t>
      </w:r>
      <w:r w:rsidRPr="00260D1E">
        <w:rPr>
          <w:rFonts w:ascii="Arial" w:hAnsi="Arial" w:cs="Arial"/>
        </w:rPr>
        <w:t>com</w:t>
      </w:r>
      <w:r w:rsidRPr="00260D1E">
        <w:rPr>
          <w:rFonts w:ascii="Arial" w:hAnsi="Arial" w:cs="Arial"/>
          <w:spacing w:val="1"/>
        </w:rPr>
        <w:t xml:space="preserve"> </w:t>
      </w:r>
      <w:r w:rsidRPr="00260D1E">
        <w:rPr>
          <w:rFonts w:ascii="Arial" w:hAnsi="Arial" w:cs="Arial"/>
        </w:rPr>
        <w:t>o</w:t>
      </w:r>
      <w:r w:rsidRPr="00260D1E">
        <w:rPr>
          <w:rFonts w:ascii="Arial" w:hAnsi="Arial" w:cs="Arial"/>
          <w:spacing w:val="1"/>
        </w:rPr>
        <w:t xml:space="preserve"> </w:t>
      </w:r>
      <w:r w:rsidRPr="00260D1E">
        <w:rPr>
          <w:rFonts w:ascii="Arial" w:hAnsi="Arial" w:cs="Arial"/>
        </w:rPr>
        <w:t>avanço</w:t>
      </w:r>
      <w:r w:rsidRPr="00260D1E">
        <w:rPr>
          <w:rFonts w:ascii="Arial" w:hAnsi="Arial" w:cs="Arial"/>
          <w:spacing w:val="1"/>
        </w:rPr>
        <w:t xml:space="preserve"> </w:t>
      </w:r>
      <w:r w:rsidRPr="00260D1E">
        <w:rPr>
          <w:rFonts w:ascii="Arial" w:hAnsi="Arial" w:cs="Arial"/>
        </w:rPr>
        <w:t>da</w:t>
      </w:r>
      <w:r w:rsidRPr="00260D1E">
        <w:rPr>
          <w:rFonts w:ascii="Arial" w:hAnsi="Arial" w:cs="Arial"/>
          <w:spacing w:val="1"/>
        </w:rPr>
        <w:t xml:space="preserve"> </w:t>
      </w:r>
      <w:r w:rsidRPr="00260D1E">
        <w:rPr>
          <w:rFonts w:ascii="Arial" w:hAnsi="Arial" w:cs="Arial"/>
        </w:rPr>
        <w:t>tecnologia,</w:t>
      </w:r>
      <w:r w:rsidRPr="00260D1E">
        <w:rPr>
          <w:rFonts w:ascii="Arial" w:hAnsi="Arial" w:cs="Arial"/>
          <w:spacing w:val="1"/>
        </w:rPr>
        <w:t xml:space="preserve"> </w:t>
      </w:r>
      <w:r w:rsidRPr="00260D1E">
        <w:rPr>
          <w:rFonts w:ascii="Arial" w:hAnsi="Arial" w:cs="Arial"/>
        </w:rPr>
        <w:t>aperfeiçoamento</w:t>
      </w:r>
      <w:r w:rsidRPr="00260D1E">
        <w:rPr>
          <w:rFonts w:ascii="Arial" w:hAnsi="Arial" w:cs="Arial"/>
          <w:spacing w:val="1"/>
        </w:rPr>
        <w:t xml:space="preserve"> </w:t>
      </w:r>
      <w:r w:rsidRPr="00260D1E">
        <w:rPr>
          <w:rFonts w:ascii="Arial" w:hAnsi="Arial" w:cs="Arial"/>
        </w:rPr>
        <w:t>dos</w:t>
      </w:r>
      <w:r w:rsidRPr="00260D1E">
        <w:rPr>
          <w:rFonts w:ascii="Arial" w:hAnsi="Arial" w:cs="Arial"/>
          <w:spacing w:val="1"/>
        </w:rPr>
        <w:t xml:space="preserve"> </w:t>
      </w:r>
      <w:r w:rsidRPr="00260D1E">
        <w:rPr>
          <w:rFonts w:ascii="Arial" w:hAnsi="Arial" w:cs="Arial"/>
        </w:rPr>
        <w:t>equipamentos,</w:t>
      </w:r>
      <w:r w:rsidRPr="00260D1E">
        <w:rPr>
          <w:rFonts w:ascii="Arial" w:hAnsi="Arial" w:cs="Arial"/>
          <w:spacing w:val="1"/>
        </w:rPr>
        <w:t xml:space="preserve"> </w:t>
      </w:r>
      <w:r w:rsidRPr="00260D1E">
        <w:rPr>
          <w:rFonts w:ascii="Arial" w:hAnsi="Arial" w:cs="Arial"/>
        </w:rPr>
        <w:t>quanto</w:t>
      </w:r>
      <w:r w:rsidRPr="00260D1E">
        <w:rPr>
          <w:rFonts w:ascii="Arial" w:hAnsi="Arial" w:cs="Arial"/>
          <w:spacing w:val="1"/>
        </w:rPr>
        <w:t xml:space="preserve"> </w:t>
      </w:r>
      <w:r w:rsidRPr="00260D1E">
        <w:rPr>
          <w:rFonts w:ascii="Arial" w:hAnsi="Arial" w:cs="Arial"/>
        </w:rPr>
        <w:t>a</w:t>
      </w:r>
      <w:r w:rsidRPr="00260D1E">
        <w:rPr>
          <w:rFonts w:ascii="Arial" w:hAnsi="Arial" w:cs="Arial"/>
          <w:spacing w:val="1"/>
        </w:rPr>
        <w:t xml:space="preserve"> </w:t>
      </w:r>
      <w:r w:rsidRPr="00260D1E">
        <w:rPr>
          <w:rFonts w:ascii="Arial" w:hAnsi="Arial" w:cs="Arial"/>
        </w:rPr>
        <w:t>capacitação,</w:t>
      </w:r>
      <w:r w:rsidRPr="00260D1E">
        <w:rPr>
          <w:rFonts w:ascii="Arial" w:hAnsi="Arial" w:cs="Arial"/>
          <w:spacing w:val="1"/>
        </w:rPr>
        <w:t xml:space="preserve"> </w:t>
      </w:r>
      <w:r w:rsidRPr="00260D1E">
        <w:rPr>
          <w:rFonts w:ascii="Arial" w:hAnsi="Arial" w:cs="Arial"/>
        </w:rPr>
        <w:t>qualificação</w:t>
      </w:r>
      <w:r w:rsidRPr="00260D1E">
        <w:rPr>
          <w:rFonts w:ascii="Arial" w:hAnsi="Arial" w:cs="Arial"/>
          <w:spacing w:val="1"/>
        </w:rPr>
        <w:t xml:space="preserve"> </w:t>
      </w:r>
      <w:r w:rsidRPr="00260D1E">
        <w:rPr>
          <w:rFonts w:ascii="Arial" w:hAnsi="Arial" w:cs="Arial"/>
        </w:rPr>
        <w:t>e</w:t>
      </w:r>
      <w:r w:rsidRPr="00260D1E">
        <w:rPr>
          <w:rFonts w:ascii="Arial" w:hAnsi="Arial" w:cs="Arial"/>
          <w:spacing w:val="-64"/>
        </w:rPr>
        <w:t xml:space="preserve"> </w:t>
      </w:r>
      <w:r w:rsidRPr="00260D1E">
        <w:rPr>
          <w:rFonts w:ascii="Arial" w:hAnsi="Arial" w:cs="Arial"/>
        </w:rPr>
        <w:t>experiência profissional, o que reflete significativamente nos resultados obtidos na</w:t>
      </w:r>
      <w:r w:rsidRPr="00260D1E">
        <w:rPr>
          <w:rFonts w:ascii="Arial" w:hAnsi="Arial" w:cs="Arial"/>
          <w:spacing w:val="-64"/>
        </w:rPr>
        <w:t xml:space="preserve"> </w:t>
      </w:r>
      <w:r w:rsidRPr="00260D1E">
        <w:rPr>
          <w:rFonts w:ascii="Arial" w:hAnsi="Arial" w:cs="Arial"/>
        </w:rPr>
        <w:t>assistência</w:t>
      </w:r>
      <w:r w:rsidRPr="00260D1E">
        <w:rPr>
          <w:rFonts w:ascii="Arial" w:hAnsi="Arial" w:cs="Arial"/>
          <w:spacing w:val="-3"/>
        </w:rPr>
        <w:t xml:space="preserve"> </w:t>
      </w:r>
      <w:r w:rsidRPr="00260D1E">
        <w:rPr>
          <w:rFonts w:ascii="Arial" w:hAnsi="Arial" w:cs="Arial"/>
        </w:rPr>
        <w:t>de</w:t>
      </w:r>
      <w:r w:rsidRPr="00260D1E">
        <w:rPr>
          <w:rFonts w:ascii="Arial" w:hAnsi="Arial" w:cs="Arial"/>
          <w:spacing w:val="-2"/>
        </w:rPr>
        <w:t xml:space="preserve"> </w:t>
      </w:r>
      <w:r w:rsidRPr="00260D1E">
        <w:rPr>
          <w:rFonts w:ascii="Arial" w:hAnsi="Arial" w:cs="Arial"/>
        </w:rPr>
        <w:t>enfermagem</w:t>
      </w:r>
      <w:r w:rsidRPr="00260D1E">
        <w:rPr>
          <w:rFonts w:ascii="Arial" w:hAnsi="Arial" w:cs="Arial"/>
          <w:spacing w:val="1"/>
        </w:rPr>
        <w:t xml:space="preserve"> </w:t>
      </w:r>
      <w:r w:rsidRPr="00260D1E">
        <w:rPr>
          <w:rFonts w:ascii="Arial" w:hAnsi="Arial" w:cs="Arial"/>
        </w:rPr>
        <w:t>prestada ao</w:t>
      </w:r>
      <w:r w:rsidRPr="00260D1E">
        <w:rPr>
          <w:rFonts w:ascii="Arial" w:hAnsi="Arial" w:cs="Arial"/>
          <w:spacing w:val="-1"/>
        </w:rPr>
        <w:t xml:space="preserve"> </w:t>
      </w:r>
      <w:r w:rsidRPr="00260D1E">
        <w:rPr>
          <w:rFonts w:ascii="Arial" w:hAnsi="Arial" w:cs="Arial"/>
        </w:rPr>
        <w:t>cliente</w:t>
      </w:r>
      <w:r w:rsidRPr="00260D1E">
        <w:rPr>
          <w:rFonts w:ascii="Arial" w:hAnsi="Arial" w:cs="Arial"/>
          <w:spacing w:val="1"/>
        </w:rPr>
        <w:t xml:space="preserve"> </w:t>
      </w:r>
      <w:r w:rsidRPr="00260D1E">
        <w:rPr>
          <w:rFonts w:ascii="Arial" w:hAnsi="Arial" w:cs="Arial"/>
        </w:rPr>
        <w:t>(14).</w:t>
      </w:r>
    </w:p>
    <w:p w14:paraId="5E8A2CFC" w14:textId="77777777" w:rsidR="00D463DE" w:rsidRDefault="00D463DE" w:rsidP="00D10878">
      <w:pPr>
        <w:pStyle w:val="NormalWeb"/>
        <w:spacing w:before="123" w:beforeAutospacing="0" w:after="120" w:afterAutospacing="0"/>
        <w:ind w:right="497" w:firstLine="366"/>
      </w:pPr>
      <w:r>
        <w:rPr>
          <w:rFonts w:ascii="Arial" w:hAnsi="Arial" w:cs="Arial"/>
          <w:color w:val="000000"/>
        </w:rPr>
        <w:t>Por outro lado, a ECMO além de suas vantagens, também tem suas complicações, especificamente em pacientes que sofreram um choque cardiogênico e parada cardíaca simultaneamente, as complicações mais frequentes identificadas são as vasculares, neurológicas, renais, hemorragias e infecção, sendo a insuficiência renal a mais predominante, no entanto, é importante destacar o papel do enfermeiro especialista em ECMO, e seu conhecimento baseado em evidências, que subsidiam o planejamento das ações com base na SAE (15).</w:t>
      </w:r>
    </w:p>
    <w:p w14:paraId="75ECB9D4" w14:textId="77777777" w:rsidR="00D463DE" w:rsidRDefault="00D463DE" w:rsidP="00D10878">
      <w:pPr>
        <w:pStyle w:val="NormalWeb"/>
        <w:spacing w:before="120" w:beforeAutospacing="0" w:after="120" w:afterAutospacing="0"/>
        <w:ind w:right="497" w:firstLine="366"/>
      </w:pPr>
      <w:r>
        <w:rPr>
          <w:rFonts w:ascii="Arial" w:hAnsi="Arial" w:cs="Arial"/>
          <w:color w:val="000000"/>
        </w:rPr>
        <w:t>No entanto, a enfermagem exerce um método de assistência no cuidado em alta complexidade específicos e planejados, que detenham de habilidades especializadas por enfermeiros; entretanto, para prestar cuidados específicos em ECMO, recomenda-se que a equipe de Enfermagem seja altamente especializada e capacitada para a sua implementação e desenvolvimento, enfatizando a educação e a preparação em circulação extracorpórea para além do conhecimento básico de enfermagem, sendo obrigatórias, a fim de proporcionar um ótimo nível de cuidado a clientes submetidos à ECMO (16).</w:t>
      </w:r>
    </w:p>
    <w:p w14:paraId="7ECD2D55" w14:textId="3C93E16B" w:rsidR="00D463DE" w:rsidRDefault="00D463DE" w:rsidP="00D10878">
      <w:pPr>
        <w:pStyle w:val="NormalWeb"/>
        <w:spacing w:before="121" w:beforeAutospacing="0" w:after="120" w:afterAutospacing="0"/>
        <w:ind w:right="499" w:firstLine="366"/>
      </w:pPr>
      <w:r>
        <w:rPr>
          <w:rFonts w:ascii="Arial" w:hAnsi="Arial" w:cs="Arial"/>
          <w:color w:val="000000"/>
        </w:rPr>
        <w:t xml:space="preserve">Na atualidade, o aumento de clientes com insuficiência cardíaca cresce mais de oito 8 milhões somente nos Estados Unidos, mas diante dos avanços tecnológicos e capacitações permanentes para aplicação da ECMO, o enfermeiro pode requerer como atribuição profissional, diante de uma especialização </w:t>
      </w:r>
      <w:r w:rsidR="004B244C">
        <w:rPr>
          <w:rFonts w:ascii="Arial" w:hAnsi="Arial" w:cs="Arial"/>
          <w:color w:val="000000"/>
        </w:rPr>
        <w:t xml:space="preserve">em </w:t>
      </w:r>
      <w:proofErr w:type="spellStart"/>
      <w:r>
        <w:rPr>
          <w:rFonts w:ascii="Arial" w:hAnsi="Arial" w:cs="Arial"/>
          <w:color w:val="000000"/>
        </w:rPr>
        <w:t>perfusionista</w:t>
      </w:r>
      <w:proofErr w:type="spellEnd"/>
      <w:r>
        <w:rPr>
          <w:rFonts w:ascii="Arial" w:hAnsi="Arial" w:cs="Arial"/>
          <w:color w:val="000000"/>
        </w:rPr>
        <w:t xml:space="preserve"> em ECMO, considerando-se um terapeuta </w:t>
      </w:r>
      <w:proofErr w:type="spellStart"/>
      <w:r>
        <w:rPr>
          <w:rFonts w:ascii="Arial" w:hAnsi="Arial" w:cs="Arial"/>
          <w:color w:val="000000"/>
        </w:rPr>
        <w:t>cardiorespiratório</w:t>
      </w:r>
      <w:proofErr w:type="spellEnd"/>
      <w:r>
        <w:rPr>
          <w:rFonts w:ascii="Arial" w:hAnsi="Arial" w:cs="Arial"/>
          <w:color w:val="000000"/>
        </w:rPr>
        <w:t xml:space="preserve"> de atuação multiprofissional, devendo estar registrado na Sociedade Brasileira de Circulação Extracorpórea (SBCEC), para atuar à beira do leito continuamente nos cuidados intensivos e/ou em centros cirúrgicos, em </w:t>
      </w:r>
      <w:r>
        <w:rPr>
          <w:rFonts w:ascii="Arial" w:hAnsi="Arial" w:cs="Arial"/>
          <w:color w:val="000000"/>
        </w:rPr>
        <w:lastRenderedPageBreak/>
        <w:t>cirurgias de RVM, de forma a prestar uma assistência de qualidade para esses clientes (17).</w:t>
      </w:r>
    </w:p>
    <w:p w14:paraId="20511A34" w14:textId="77777777" w:rsidR="00D463DE" w:rsidRDefault="00D463DE" w:rsidP="00D10878">
      <w:pPr>
        <w:pStyle w:val="NormalWeb"/>
        <w:spacing w:before="114" w:beforeAutospacing="0" w:after="120" w:afterAutospacing="0"/>
        <w:ind w:right="497" w:firstLine="366"/>
      </w:pPr>
      <w:r>
        <w:rPr>
          <w:rFonts w:ascii="Arial" w:hAnsi="Arial" w:cs="Arial"/>
          <w:color w:val="000000"/>
        </w:rPr>
        <w:t xml:space="preserve">Tendo em vista que o ato de cuidar é a essência da enfermagem, a prescrição de enfermagem, se torna um instrumento para nortear as ações de recuperação das necessidades vitais do cliente, visando a assistência de enfermagem em alta complexidade na atuação em </w:t>
      </w:r>
      <w:proofErr w:type="spellStart"/>
      <w:r>
        <w:rPr>
          <w:rFonts w:ascii="Arial" w:hAnsi="Arial" w:cs="Arial"/>
          <w:color w:val="000000"/>
        </w:rPr>
        <w:t>perfusionista</w:t>
      </w:r>
      <w:proofErr w:type="spellEnd"/>
      <w:r>
        <w:rPr>
          <w:rFonts w:ascii="Arial" w:hAnsi="Arial" w:cs="Arial"/>
          <w:color w:val="000000"/>
        </w:rPr>
        <w:t xml:space="preserve"> em ECMO (18).</w:t>
      </w:r>
    </w:p>
    <w:p w14:paraId="62670E56" w14:textId="77777777" w:rsidR="00D463DE" w:rsidRDefault="00D463DE" w:rsidP="00D10878">
      <w:pPr>
        <w:pStyle w:val="NormalWeb"/>
        <w:spacing w:before="120" w:beforeAutospacing="0" w:after="120" w:afterAutospacing="0"/>
        <w:ind w:right="492" w:firstLine="366"/>
      </w:pPr>
      <w:r>
        <w:rPr>
          <w:rFonts w:ascii="Arial" w:hAnsi="Arial" w:cs="Arial"/>
          <w:color w:val="000000"/>
        </w:rPr>
        <w:t>Os enfermeiros devem estar preparados para avaliar possíveis falhas de medicação resultantes do circuito da ECMO devido às alterações significativas nos perfis farmacocinéticos dos medicamentos, desempenhando sua capacidade de percepção das alterações na fisiologia e na função de órgãos-alvo causadas pela criticidade de clientes individuais (19).</w:t>
      </w:r>
    </w:p>
    <w:p w14:paraId="269DE418" w14:textId="77777777" w:rsidR="00D463DE" w:rsidRDefault="00D463DE" w:rsidP="00D10878">
      <w:pPr>
        <w:pStyle w:val="NormalWeb"/>
        <w:spacing w:before="120" w:beforeAutospacing="0" w:after="120" w:afterAutospacing="0"/>
        <w:ind w:right="493" w:firstLine="366"/>
      </w:pPr>
      <w:r>
        <w:rPr>
          <w:rFonts w:ascii="Arial" w:hAnsi="Arial" w:cs="Arial"/>
          <w:color w:val="000000"/>
        </w:rPr>
        <w:t>Nesta perspectiva, o potencial de contribuição dos enfermeiros para o Processo de Enfermagem é estabelecido pela resolução do Conselho Federal de Enfermagem (COFEN 358/2009), em cinco etapas: Coleta de Dados ou Histórico de Enfermagem, Diagnóstico, Planejamento, Implementação e Avaliação, tornando essencial o comprometimento da equipe multiprofissional e a incorporação da SAE nos contextos ligados ao cliente (20).</w:t>
      </w:r>
    </w:p>
    <w:p w14:paraId="124420F2" w14:textId="77777777" w:rsidR="00D463DE" w:rsidRDefault="00D463DE" w:rsidP="00D10878">
      <w:pPr>
        <w:pStyle w:val="NormalWeb"/>
        <w:spacing w:before="121" w:beforeAutospacing="0" w:after="120" w:afterAutospacing="0"/>
        <w:ind w:right="492" w:firstLine="366"/>
      </w:pPr>
      <w:r>
        <w:rPr>
          <w:rFonts w:ascii="Arial" w:hAnsi="Arial" w:cs="Arial"/>
          <w:color w:val="000000"/>
        </w:rPr>
        <w:t xml:space="preserve">Para que os enfermeiros possam operar os circuitos CEC, deve-se buscar por especialização na área da assistência cardiorrespiratória e CEC, contemplados por meios de residência uni e multiprofissionais, entretanto, predomina-se com educação permanente, avaliações intensivas e contínuas, incluindo treinamento de crise, conhecimento sobre fisiologia e anatomia, </w:t>
      </w:r>
      <w:proofErr w:type="spellStart"/>
      <w:r>
        <w:rPr>
          <w:rFonts w:ascii="Arial" w:hAnsi="Arial" w:cs="Arial"/>
          <w:color w:val="000000"/>
        </w:rPr>
        <w:t>canulação</w:t>
      </w:r>
      <w:proofErr w:type="spellEnd"/>
      <w:r>
        <w:rPr>
          <w:rFonts w:ascii="Arial" w:hAnsi="Arial" w:cs="Arial"/>
          <w:color w:val="000000"/>
        </w:rPr>
        <w:t xml:space="preserve"> e estratégias de ação imediata, tendo em vista, as atribuições desenvolvidas pelos enfermeiros especializados em </w:t>
      </w:r>
      <w:proofErr w:type="spellStart"/>
      <w:r>
        <w:rPr>
          <w:rFonts w:ascii="Arial" w:hAnsi="Arial" w:cs="Arial"/>
          <w:color w:val="000000"/>
        </w:rPr>
        <w:t>perfusionista</w:t>
      </w:r>
      <w:proofErr w:type="spellEnd"/>
      <w:r>
        <w:rPr>
          <w:rFonts w:ascii="Arial" w:hAnsi="Arial" w:cs="Arial"/>
          <w:color w:val="000000"/>
        </w:rPr>
        <w:t>, e o empoderamento de poder operar com segurança os circuitos, além de gerenciar adequadamente o fluxo de clientes com ECMO, sem afetar negativamente nos resultados, gerando um menor custo para a instituição e ampliando os leques de especialização e capacitação na área da saúde (13).</w:t>
      </w:r>
    </w:p>
    <w:p w14:paraId="5FF47460" w14:textId="61525A52" w:rsidR="0097698C" w:rsidRDefault="004B244C" w:rsidP="00A71864">
      <w:r>
        <w:br/>
      </w:r>
    </w:p>
    <w:p w14:paraId="2F295FF1" w14:textId="2951FC66" w:rsidR="004B244C" w:rsidRDefault="004B244C" w:rsidP="00A71864"/>
    <w:p w14:paraId="494CA6E0" w14:textId="71A0DE91" w:rsidR="00260D1E" w:rsidRDefault="00260D1E" w:rsidP="00A71864"/>
    <w:p w14:paraId="43874AA0" w14:textId="66C1406B" w:rsidR="00D10878" w:rsidRDefault="00D10878" w:rsidP="00A71864"/>
    <w:p w14:paraId="1ED12AE1" w14:textId="2D538443" w:rsidR="00D10878" w:rsidRDefault="00D10878" w:rsidP="00A71864"/>
    <w:p w14:paraId="7805D973" w14:textId="4520289F" w:rsidR="00D10878" w:rsidRDefault="00D10878" w:rsidP="00A71864"/>
    <w:p w14:paraId="7DC33AEB" w14:textId="133A7976" w:rsidR="002631B1" w:rsidRDefault="002631B1" w:rsidP="00A71864"/>
    <w:p w14:paraId="45526188" w14:textId="0E80F94D" w:rsidR="002631B1" w:rsidRDefault="002631B1" w:rsidP="00A71864"/>
    <w:p w14:paraId="04E8A51D" w14:textId="77777777" w:rsidR="002631B1" w:rsidRDefault="002631B1" w:rsidP="00A71864"/>
    <w:p w14:paraId="0A0115B0" w14:textId="3111D92C" w:rsidR="00FC6039" w:rsidRPr="00FC6039" w:rsidRDefault="00FC6039" w:rsidP="00A71864">
      <w:pPr>
        <w:pStyle w:val="Ttulo1"/>
        <w:widowControl w:val="0"/>
        <w:numPr>
          <w:ilvl w:val="0"/>
          <w:numId w:val="38"/>
        </w:numPr>
        <w:tabs>
          <w:tab w:val="left" w:pos="284"/>
        </w:tabs>
        <w:autoSpaceDE w:val="0"/>
        <w:autoSpaceDN w:val="0"/>
        <w:spacing w:before="1" w:beforeAutospacing="0" w:after="120" w:afterAutospacing="0"/>
        <w:ind w:left="284" w:right="492" w:firstLine="0"/>
        <w:rPr>
          <w:rFonts w:ascii="Arial" w:hAnsi="Arial" w:cs="Arial"/>
          <w:sz w:val="24"/>
          <w:szCs w:val="24"/>
        </w:rPr>
      </w:pPr>
      <w:r w:rsidRPr="00FC6039">
        <w:rPr>
          <w:rFonts w:ascii="Arial" w:hAnsi="Arial" w:cs="Arial"/>
          <w:sz w:val="24"/>
          <w:szCs w:val="24"/>
        </w:rPr>
        <w:lastRenderedPageBreak/>
        <w:t>Sistematização</w:t>
      </w:r>
      <w:r w:rsidRPr="00FC6039">
        <w:rPr>
          <w:rFonts w:ascii="Arial" w:hAnsi="Arial" w:cs="Arial"/>
          <w:spacing w:val="24"/>
          <w:sz w:val="24"/>
          <w:szCs w:val="24"/>
        </w:rPr>
        <w:t xml:space="preserve"> </w:t>
      </w:r>
      <w:r w:rsidRPr="00FC6039">
        <w:rPr>
          <w:rFonts w:ascii="Arial" w:hAnsi="Arial" w:cs="Arial"/>
          <w:sz w:val="24"/>
          <w:szCs w:val="24"/>
        </w:rPr>
        <w:t>da</w:t>
      </w:r>
      <w:r w:rsidRPr="00FC6039">
        <w:rPr>
          <w:rFonts w:ascii="Arial" w:hAnsi="Arial" w:cs="Arial"/>
          <w:spacing w:val="26"/>
          <w:sz w:val="24"/>
          <w:szCs w:val="24"/>
        </w:rPr>
        <w:t xml:space="preserve"> </w:t>
      </w:r>
      <w:r w:rsidRPr="00FC6039">
        <w:rPr>
          <w:rFonts w:ascii="Arial" w:hAnsi="Arial" w:cs="Arial"/>
          <w:sz w:val="24"/>
          <w:szCs w:val="24"/>
        </w:rPr>
        <w:t>Assistência</w:t>
      </w:r>
      <w:r w:rsidRPr="00FC6039">
        <w:rPr>
          <w:rFonts w:ascii="Arial" w:hAnsi="Arial" w:cs="Arial"/>
          <w:spacing w:val="25"/>
          <w:sz w:val="24"/>
          <w:szCs w:val="24"/>
        </w:rPr>
        <w:t xml:space="preserve"> </w:t>
      </w:r>
      <w:r w:rsidRPr="00FC6039">
        <w:rPr>
          <w:rFonts w:ascii="Arial" w:hAnsi="Arial" w:cs="Arial"/>
          <w:sz w:val="24"/>
          <w:szCs w:val="24"/>
        </w:rPr>
        <w:t>de</w:t>
      </w:r>
      <w:r w:rsidRPr="00FC6039">
        <w:rPr>
          <w:rFonts w:ascii="Arial" w:hAnsi="Arial" w:cs="Arial"/>
          <w:spacing w:val="23"/>
          <w:sz w:val="24"/>
          <w:szCs w:val="24"/>
        </w:rPr>
        <w:t xml:space="preserve"> </w:t>
      </w:r>
      <w:r w:rsidRPr="00FC6039">
        <w:rPr>
          <w:rFonts w:ascii="Arial" w:hAnsi="Arial" w:cs="Arial"/>
          <w:sz w:val="24"/>
          <w:szCs w:val="24"/>
        </w:rPr>
        <w:t>Enfermagem</w:t>
      </w:r>
      <w:r w:rsidRPr="00FC6039">
        <w:rPr>
          <w:rFonts w:ascii="Arial" w:hAnsi="Arial" w:cs="Arial"/>
          <w:spacing w:val="24"/>
          <w:sz w:val="24"/>
          <w:szCs w:val="24"/>
        </w:rPr>
        <w:t xml:space="preserve"> </w:t>
      </w:r>
      <w:r w:rsidRPr="00FC6039">
        <w:rPr>
          <w:rFonts w:ascii="Arial" w:hAnsi="Arial" w:cs="Arial"/>
          <w:sz w:val="24"/>
          <w:szCs w:val="24"/>
        </w:rPr>
        <w:t>na</w:t>
      </w:r>
      <w:r w:rsidRPr="00FC6039">
        <w:rPr>
          <w:rFonts w:ascii="Arial" w:hAnsi="Arial" w:cs="Arial"/>
          <w:spacing w:val="26"/>
          <w:sz w:val="24"/>
          <w:szCs w:val="24"/>
        </w:rPr>
        <w:t xml:space="preserve"> </w:t>
      </w:r>
      <w:r w:rsidRPr="00FC6039">
        <w:rPr>
          <w:rFonts w:ascii="Arial" w:hAnsi="Arial" w:cs="Arial"/>
          <w:sz w:val="24"/>
          <w:szCs w:val="24"/>
        </w:rPr>
        <w:t>circulação</w:t>
      </w:r>
      <w:r w:rsidRPr="00FC6039">
        <w:rPr>
          <w:rFonts w:ascii="Arial" w:hAnsi="Arial" w:cs="Arial"/>
          <w:spacing w:val="-64"/>
          <w:sz w:val="24"/>
          <w:szCs w:val="24"/>
        </w:rPr>
        <w:t xml:space="preserve"> </w:t>
      </w:r>
      <w:r w:rsidRPr="00FC6039">
        <w:rPr>
          <w:rFonts w:ascii="Arial" w:hAnsi="Arial" w:cs="Arial"/>
          <w:sz w:val="24"/>
          <w:szCs w:val="24"/>
        </w:rPr>
        <w:t>extracorpórea</w:t>
      </w:r>
      <w:r w:rsidRPr="00FC6039">
        <w:rPr>
          <w:rFonts w:ascii="Arial" w:hAnsi="Arial" w:cs="Arial"/>
          <w:spacing w:val="-1"/>
          <w:sz w:val="24"/>
          <w:szCs w:val="24"/>
        </w:rPr>
        <w:t xml:space="preserve"> </w:t>
      </w:r>
      <w:r w:rsidRPr="00FC6039">
        <w:rPr>
          <w:rFonts w:ascii="Arial" w:hAnsi="Arial" w:cs="Arial"/>
          <w:sz w:val="24"/>
          <w:szCs w:val="24"/>
        </w:rPr>
        <w:t>de</w:t>
      </w:r>
      <w:r w:rsidRPr="00FC6039">
        <w:rPr>
          <w:rFonts w:ascii="Arial" w:hAnsi="Arial" w:cs="Arial"/>
          <w:spacing w:val="-2"/>
          <w:sz w:val="24"/>
          <w:szCs w:val="24"/>
        </w:rPr>
        <w:t xml:space="preserve"> </w:t>
      </w:r>
      <w:r w:rsidRPr="00FC6039">
        <w:rPr>
          <w:rFonts w:ascii="Arial" w:hAnsi="Arial" w:cs="Arial"/>
          <w:sz w:val="24"/>
          <w:szCs w:val="24"/>
        </w:rPr>
        <w:t>cirurgias</w:t>
      </w:r>
      <w:r w:rsidRPr="00FC6039">
        <w:rPr>
          <w:rFonts w:ascii="Arial" w:hAnsi="Arial" w:cs="Arial"/>
          <w:spacing w:val="-1"/>
          <w:sz w:val="24"/>
          <w:szCs w:val="24"/>
        </w:rPr>
        <w:t xml:space="preserve"> </w:t>
      </w:r>
      <w:r w:rsidRPr="00FC6039">
        <w:rPr>
          <w:rFonts w:ascii="Arial" w:hAnsi="Arial" w:cs="Arial"/>
          <w:sz w:val="24"/>
          <w:szCs w:val="24"/>
        </w:rPr>
        <w:t>de</w:t>
      </w:r>
      <w:r w:rsidRPr="00FC6039">
        <w:rPr>
          <w:rFonts w:ascii="Arial" w:hAnsi="Arial" w:cs="Arial"/>
          <w:spacing w:val="-2"/>
          <w:sz w:val="24"/>
          <w:szCs w:val="24"/>
        </w:rPr>
        <w:t xml:space="preserve"> </w:t>
      </w:r>
      <w:r>
        <w:rPr>
          <w:rFonts w:ascii="Arial" w:hAnsi="Arial" w:cs="Arial"/>
          <w:spacing w:val="-2"/>
          <w:sz w:val="24"/>
          <w:szCs w:val="24"/>
        </w:rPr>
        <w:t>r</w:t>
      </w:r>
      <w:r w:rsidRPr="00FC6039">
        <w:rPr>
          <w:rFonts w:ascii="Arial" w:hAnsi="Arial" w:cs="Arial"/>
          <w:sz w:val="24"/>
          <w:szCs w:val="24"/>
        </w:rPr>
        <w:t>evascularização miocárdica.</w:t>
      </w:r>
    </w:p>
    <w:p w14:paraId="6CDA0E9A" w14:textId="77777777" w:rsidR="00D463DE" w:rsidRDefault="00D463DE" w:rsidP="00D10878">
      <w:pPr>
        <w:pStyle w:val="NormalWeb"/>
        <w:spacing w:before="120" w:beforeAutospacing="0" w:after="120" w:afterAutospacing="0"/>
        <w:ind w:left="342" w:right="495" w:firstLine="707"/>
      </w:pPr>
      <w:r>
        <w:rPr>
          <w:rFonts w:ascii="Arial" w:hAnsi="Arial" w:cs="Arial"/>
          <w:color w:val="000000"/>
        </w:rPr>
        <w:t>O aumento do número de óbitos por doenças cardíacas, ressalta-se a importância da promoção, prevenção contra doenças e agravos cardiovasculares, intervenções de enfermagem são fundamentais para o direcionamento das ações, que auxiliam os gestores da Rede de Atenção à Saúde (RAS) e a Atenção Primária em Saúde (APS), que devem trabalhar em conjunto para a formulação de estratégias e realização de planos de cuidados individuais para cada cliente de modo singular; o acompanhamento da equipe de enfermagem é necessário durante o gerenciamento das ações, e as esferas governamentais financiam recursos, insumos e materiais para a aplicabilidade da gestão em saúde, através do complexo regulador e dos indicadores de saúde, é possível a fiscalização e liberação de recursos para a melhoria e desenvolvimento de uma SAE de qualidade nos serviços de saúde (21).</w:t>
      </w:r>
    </w:p>
    <w:p w14:paraId="046F1F36" w14:textId="77777777" w:rsidR="00D463DE" w:rsidRDefault="00D463DE" w:rsidP="00D10878">
      <w:pPr>
        <w:pStyle w:val="NormalWeb"/>
        <w:spacing w:before="121" w:beforeAutospacing="0" w:after="120" w:afterAutospacing="0"/>
        <w:ind w:left="342" w:right="493" w:firstLine="707"/>
      </w:pPr>
      <w:r>
        <w:rPr>
          <w:rFonts w:ascii="Arial" w:hAnsi="Arial" w:cs="Arial"/>
          <w:color w:val="000000"/>
        </w:rPr>
        <w:t xml:space="preserve">Segundo a OMS, estima-se mundialmente que até 2030 ocorreram 9,3 milhões de mortes, sendo o principal motivo a Doença Arterial Coronariana (DAC), </w:t>
      </w:r>
      <w:proofErr w:type="gramStart"/>
      <w:r>
        <w:rPr>
          <w:rFonts w:ascii="Arial" w:hAnsi="Arial" w:cs="Arial"/>
          <w:color w:val="000000"/>
        </w:rPr>
        <w:t>a saúde física, mental e emocional são</w:t>
      </w:r>
      <w:proofErr w:type="gramEnd"/>
      <w:r>
        <w:rPr>
          <w:rFonts w:ascii="Arial" w:hAnsi="Arial" w:cs="Arial"/>
          <w:color w:val="000000"/>
        </w:rPr>
        <w:t xml:space="preserve"> fundamentais, o estresse é uma das principais causas do DAC, estratégias incluindo mudanças no estilo de vida e atividades que ocupem a mente mostraram-se importantes para prevenção e melhora do quadro clínico e agravos na saúde pública (22).</w:t>
      </w:r>
    </w:p>
    <w:p w14:paraId="360D186F" w14:textId="77777777" w:rsidR="00D463DE" w:rsidRDefault="00D463DE" w:rsidP="00D10878">
      <w:pPr>
        <w:pStyle w:val="NormalWeb"/>
        <w:spacing w:before="113" w:beforeAutospacing="0" w:after="120" w:afterAutospacing="0"/>
        <w:ind w:left="342" w:right="494" w:firstLine="707"/>
      </w:pPr>
      <w:r>
        <w:rPr>
          <w:rFonts w:ascii="Arial" w:hAnsi="Arial" w:cs="Arial"/>
          <w:color w:val="000000"/>
        </w:rPr>
        <w:t xml:space="preserve">Outro fator considerado de risco é o colesterol elevado, clientes submetidos a investigação com níveis elevados no lipidograma, são evidenciados na triagem, e determinados mais propensos a desenvolverem diabetes ou síndromes metabólicas, e em média apresentam-se em populações mais jovens, gerando um risco para doenças cardiovasculares, considerando </w:t>
      </w:r>
      <w:proofErr w:type="gramStart"/>
      <w:r>
        <w:rPr>
          <w:rFonts w:ascii="Arial" w:hAnsi="Arial" w:cs="Arial"/>
          <w:color w:val="000000"/>
        </w:rPr>
        <w:t>um agravos</w:t>
      </w:r>
      <w:proofErr w:type="gramEnd"/>
      <w:r>
        <w:rPr>
          <w:rFonts w:ascii="Arial" w:hAnsi="Arial" w:cs="Arial"/>
          <w:color w:val="000000"/>
        </w:rPr>
        <w:t xml:space="preserve"> na saúde cliente (23).</w:t>
      </w:r>
    </w:p>
    <w:p w14:paraId="2F6F2E8C" w14:textId="77777777" w:rsidR="00D463DE" w:rsidRDefault="00D463DE" w:rsidP="00D10878">
      <w:pPr>
        <w:pStyle w:val="NormalWeb"/>
        <w:spacing w:before="121" w:beforeAutospacing="0" w:after="120" w:afterAutospacing="0"/>
        <w:ind w:left="342" w:right="494" w:firstLine="707"/>
      </w:pPr>
      <w:r>
        <w:rPr>
          <w:rFonts w:ascii="Arial" w:hAnsi="Arial" w:cs="Arial"/>
          <w:color w:val="000000"/>
        </w:rPr>
        <w:t xml:space="preserve">A ECMO é um sistema temporário mecânico e fechado,  que tem por objetivo ofertar suporte cardiorrespiratório e cardiovascular, sendo implementado quando existe uma falha no funcionamento dos pulmões ou coração, exigindo uma intervenção para que ocorra a oxigenação do sangue e possibilite a recuperação dos órgãos primariamente acometidos, garantindo a perfusão tecidual adequada, enquanto ocorre a recuperação dos órgãos afetados que são responsáveis pela função vital, considerando a falência que o cliente apresenta, permitimos a realização do procedimento por meio de dois dispositivos de configuração, ECMO </w:t>
      </w:r>
      <w:proofErr w:type="spellStart"/>
      <w:r>
        <w:rPr>
          <w:rFonts w:ascii="Arial" w:hAnsi="Arial" w:cs="Arial"/>
          <w:color w:val="000000"/>
        </w:rPr>
        <w:t>venovenosa</w:t>
      </w:r>
      <w:proofErr w:type="spellEnd"/>
      <w:r>
        <w:rPr>
          <w:rFonts w:ascii="Arial" w:hAnsi="Arial" w:cs="Arial"/>
          <w:color w:val="000000"/>
        </w:rPr>
        <w:t xml:space="preserve"> (VV) ou ECMO </w:t>
      </w:r>
      <w:proofErr w:type="spellStart"/>
      <w:r>
        <w:rPr>
          <w:rFonts w:ascii="Arial" w:hAnsi="Arial" w:cs="Arial"/>
          <w:color w:val="000000"/>
        </w:rPr>
        <w:t>venoarterial</w:t>
      </w:r>
      <w:proofErr w:type="spellEnd"/>
      <w:r>
        <w:rPr>
          <w:rFonts w:ascii="Arial" w:hAnsi="Arial" w:cs="Arial"/>
          <w:color w:val="000000"/>
        </w:rPr>
        <w:t xml:space="preserve"> (VA) (24).</w:t>
      </w:r>
    </w:p>
    <w:p w14:paraId="57596AA1" w14:textId="77777777" w:rsidR="00D463DE" w:rsidRDefault="00D463DE" w:rsidP="00D10878">
      <w:pPr>
        <w:pStyle w:val="NormalWeb"/>
        <w:spacing w:before="121" w:beforeAutospacing="0" w:after="120" w:afterAutospacing="0"/>
        <w:ind w:left="342" w:right="494" w:firstLine="707"/>
      </w:pPr>
      <w:r>
        <w:rPr>
          <w:rFonts w:ascii="Arial" w:hAnsi="Arial" w:cs="Arial"/>
          <w:color w:val="000000"/>
        </w:rPr>
        <w:t>A modalidade ECMO-VV é capaz de oxigenar o sangue durante o procedimento e eliminar o CO2, sendo utilizado para fins respiratórios, nesta configuração como não oferece suporte circulatório a função cardíaca deve estar preservada, já a ECMO-VA é indicada para oferecer suporte circulatório com função pulmonar preservada ou não (25).</w:t>
      </w:r>
    </w:p>
    <w:p w14:paraId="1C5C7E0E" w14:textId="77777777" w:rsidR="00D463DE" w:rsidRDefault="00D463DE" w:rsidP="00D10878">
      <w:pPr>
        <w:pStyle w:val="NormalWeb"/>
        <w:spacing w:before="120" w:beforeAutospacing="0" w:after="120" w:afterAutospacing="0"/>
        <w:ind w:left="342" w:right="494" w:firstLine="707"/>
      </w:pPr>
      <w:r>
        <w:rPr>
          <w:rFonts w:ascii="Arial" w:hAnsi="Arial" w:cs="Arial"/>
          <w:color w:val="000000"/>
        </w:rPr>
        <w:t xml:space="preserve">Lesão renal após a CEC, apresenta-se como risco de morbimortalidade e alto custo no tratamento, acredita-se que a redução de hemoglobina, decorrente da hemólise e o aumento da hemoglobina plasmática volêmica agressiva, contribuem para essas complicações. </w:t>
      </w:r>
      <w:r>
        <w:rPr>
          <w:rFonts w:ascii="Arial" w:hAnsi="Arial" w:cs="Arial"/>
          <w:color w:val="000000"/>
        </w:rPr>
        <w:lastRenderedPageBreak/>
        <w:t>Condições multifatoriais podem auxiliar para o desenvolvimento da Lesão Renal Aguda (LRA), evidenciado por desencadear hipóxia renal e elevar o consumo de oxigênio e estresse oxidativo tubular renal, considerado complicações e implicações para enfermagem durante a assistência prestada (24,26).</w:t>
      </w:r>
    </w:p>
    <w:p w14:paraId="235C9137" w14:textId="77777777" w:rsidR="00D463DE" w:rsidRDefault="00D463DE" w:rsidP="00D10878">
      <w:pPr>
        <w:pStyle w:val="NormalWeb"/>
        <w:spacing w:before="121" w:beforeAutospacing="0" w:after="120" w:afterAutospacing="0"/>
        <w:ind w:left="342" w:right="493" w:firstLine="707"/>
      </w:pPr>
      <w:r>
        <w:rPr>
          <w:rFonts w:ascii="Arial" w:hAnsi="Arial" w:cs="Arial"/>
          <w:color w:val="000000"/>
        </w:rPr>
        <w:t xml:space="preserve">A taxa de sobrevida pode ser utilizada como um indicador para avaliar os resultados na utilização da ECMO em clientes no pós-operatório de cirurgia de RVM, considerando os indicadores de sobrevivência com danos da assistência prestada ao cliente, empregadas durante o procedimento, podendo contribuir para estimar a capacidade do sistema em prover uma atenção de qualidade com base na SAE, visando a sobrevida através da ECMO, dividida em duas etapas: presença de circulação nativa 24 horas após a </w:t>
      </w:r>
      <w:proofErr w:type="spellStart"/>
      <w:r>
        <w:rPr>
          <w:rFonts w:ascii="Arial" w:hAnsi="Arial" w:cs="Arial"/>
          <w:color w:val="000000"/>
        </w:rPr>
        <w:t>decanulação</w:t>
      </w:r>
      <w:proofErr w:type="spellEnd"/>
      <w:r>
        <w:rPr>
          <w:rFonts w:ascii="Arial" w:hAnsi="Arial" w:cs="Arial"/>
          <w:color w:val="000000"/>
        </w:rPr>
        <w:t>, e a sobrevida no momento de alta hospitalar (25).</w:t>
      </w:r>
    </w:p>
    <w:p w14:paraId="313BB250" w14:textId="77777777" w:rsidR="00D463DE" w:rsidRDefault="00D463DE" w:rsidP="00D10878">
      <w:pPr>
        <w:pStyle w:val="NormalWeb"/>
        <w:spacing w:before="120" w:beforeAutospacing="0" w:after="120" w:afterAutospacing="0"/>
        <w:ind w:left="342" w:right="494" w:firstLine="707"/>
      </w:pPr>
      <w:r>
        <w:rPr>
          <w:rFonts w:ascii="Arial" w:hAnsi="Arial" w:cs="Arial"/>
          <w:color w:val="000000"/>
        </w:rPr>
        <w:t>As doenças cardiovasculares causam grande impacto na saúde pública, gerando altos custos nos serviços hospitalares, aumentando ainda mais as exigências para empregabilidade de profissionais capacitados para atuação na CEC, o pós operatório de cirurgia de RVM, exige uma SAE eficaz, a fim de diminuir eventos adversos decorrentes de uma lesão renal aguda, infarto agudo do miocárdio, arritmias, insuficiência respiratório, pneumotórax, tromboembolismo venoso, aumento da resposta simpática, síndrome de baixo débito cardíaco, isquemia cerebral e infecções (27). </w:t>
      </w:r>
    </w:p>
    <w:p w14:paraId="5A347DE7" w14:textId="77777777" w:rsidR="00D463DE" w:rsidRDefault="00D463DE" w:rsidP="00D10878">
      <w:pPr>
        <w:pStyle w:val="NormalWeb"/>
        <w:spacing w:before="0" w:beforeAutospacing="0" w:after="120" w:afterAutospacing="0"/>
        <w:ind w:left="425" w:right="495" w:firstLine="720"/>
      </w:pPr>
      <w:r>
        <w:rPr>
          <w:rFonts w:ascii="Arial" w:hAnsi="Arial" w:cs="Arial"/>
          <w:color w:val="000000"/>
        </w:rPr>
        <w:t xml:space="preserve">Considerando a dor aguda, principal queixa durante o pós operatório, evidenciando o tratamento farmacológico para alívio dos sintomas, e visando os atores envolvidos nos processos assistenciais, destaca-se a ausência de protocolos e associação ineficiente da dor e a analgesia aplicada durante a internação, dentre as intervenções de enfermagem com efetividade, destaca-se massagem com pressão moderada, toques leves nas mãos e pés de três 03 a trinta 30 minutos, intervenção musical, </w:t>
      </w:r>
      <w:proofErr w:type="spellStart"/>
      <w:r>
        <w:rPr>
          <w:rFonts w:ascii="Arial" w:hAnsi="Arial" w:cs="Arial"/>
          <w:color w:val="000000"/>
        </w:rPr>
        <w:t>acupressão</w:t>
      </w:r>
      <w:proofErr w:type="spellEnd"/>
      <w:r>
        <w:rPr>
          <w:rFonts w:ascii="Arial" w:hAnsi="Arial" w:cs="Arial"/>
          <w:color w:val="000000"/>
        </w:rPr>
        <w:t xml:space="preserve"> e aromaterapia a fim de aliviar os estressores que englobam o processo de recuperação do cliente (26).</w:t>
      </w:r>
    </w:p>
    <w:p w14:paraId="2ACEF4C4" w14:textId="77777777" w:rsidR="00D463DE" w:rsidRDefault="00D463DE" w:rsidP="00D10878">
      <w:pPr>
        <w:pStyle w:val="NormalWeb"/>
        <w:spacing w:before="114" w:beforeAutospacing="0" w:after="120" w:afterAutospacing="0"/>
        <w:ind w:left="342" w:right="499" w:firstLine="707"/>
      </w:pPr>
      <w:r>
        <w:rPr>
          <w:rFonts w:ascii="Arial" w:hAnsi="Arial" w:cs="Arial"/>
          <w:color w:val="000000"/>
        </w:rPr>
        <w:t>É fundamental orientações ao cliente, que visem a promoção da saúde no pré-operatório, pós-operatório e internações, a tecnologia em saúde aplicada é uma aliada para SAE, que completam as atividades dos profissionais, visa melhora no quadro clínico do cliente, qualidade e segurança, além das orientações e rotinas que podem ser estabelecidas a família e ao cliente com o auxílio da tecnologia aplicada (28).</w:t>
      </w:r>
    </w:p>
    <w:p w14:paraId="6090C19E" w14:textId="77777777" w:rsidR="00D463DE" w:rsidRDefault="00D463DE" w:rsidP="00D10878">
      <w:pPr>
        <w:pStyle w:val="NormalWeb"/>
        <w:spacing w:before="120" w:beforeAutospacing="0" w:after="120" w:afterAutospacing="0"/>
        <w:ind w:left="342" w:right="493" w:firstLine="707"/>
      </w:pPr>
      <w:r>
        <w:rPr>
          <w:rFonts w:ascii="Arial" w:hAnsi="Arial" w:cs="Arial"/>
          <w:color w:val="000000"/>
        </w:rPr>
        <w:t>De acordo com o parecer 033/2011 do COREN-SP, cabe ao enfermeiro, privativamente a responsabilidade pela assistência direta aos clientes que utilizam a ECMO, o enfermeiro deve pensar criticamente e prestar uma assistência sistematizada, ponderada e humanizada para promover cuidados necessários, sempre mantendo a segurança do cliente como objetivo principal na sua recuperação evitando complicações. Através de uma abordagem clínica, podemos utilizar o processo de enfermagem como estratégia de enfermagem e promover a identificação de problemas de enfermagem que requerem intervenção (25,27).</w:t>
      </w:r>
    </w:p>
    <w:p w14:paraId="2C60B001" w14:textId="77777777" w:rsidR="00D463DE" w:rsidRDefault="00D463DE" w:rsidP="00D10878">
      <w:pPr>
        <w:pStyle w:val="NormalWeb"/>
        <w:spacing w:before="121" w:beforeAutospacing="0" w:after="120" w:afterAutospacing="0"/>
        <w:ind w:left="342" w:right="494" w:firstLine="707"/>
      </w:pPr>
      <w:r>
        <w:rPr>
          <w:rFonts w:ascii="Arial" w:hAnsi="Arial" w:cs="Arial"/>
          <w:color w:val="000000"/>
        </w:rPr>
        <w:lastRenderedPageBreak/>
        <w:t xml:space="preserve">De acordo com a Resolução 358/2009 do COFEN, a SAE é uma atividade privativa do Enfermeiro, operacionalizando e documentando os processos de enfermagem, e por meio dela acontece a promoção, prevenção, recuperação e reabilitação da saúde. As intervenções de enfermagem fazem parte desse processo, e refletem o nível de complexidade do cuidado. O enfermeiro, como responsável pela assistência direta e indireta aos pacientes submetidos à ECMO, deve estar </w:t>
      </w:r>
      <w:proofErr w:type="gramStart"/>
      <w:r>
        <w:rPr>
          <w:rFonts w:ascii="Arial" w:hAnsi="Arial" w:cs="Arial"/>
          <w:color w:val="000000"/>
        </w:rPr>
        <w:t>atentos</w:t>
      </w:r>
      <w:proofErr w:type="gramEnd"/>
      <w:r>
        <w:rPr>
          <w:rFonts w:ascii="Arial" w:hAnsi="Arial" w:cs="Arial"/>
          <w:color w:val="000000"/>
        </w:rPr>
        <w:t xml:space="preserve"> desde a admissão até a alta do cliente, mantendo todos os cuidados necessários e específicos, para a detecção precoce e consequentes intervenções para as possíveis complicações que venham a ocorrer durante a internação (25,27,24).</w:t>
      </w:r>
    </w:p>
    <w:p w14:paraId="144CD588" w14:textId="77777777" w:rsidR="00D463DE" w:rsidRDefault="00D463DE" w:rsidP="00D10878">
      <w:pPr>
        <w:pStyle w:val="NormalWeb"/>
        <w:spacing w:before="121" w:beforeAutospacing="0" w:after="120" w:afterAutospacing="0"/>
        <w:ind w:left="342" w:right="495" w:firstLine="775"/>
      </w:pPr>
      <w:r>
        <w:rPr>
          <w:rFonts w:ascii="Arial" w:hAnsi="Arial" w:cs="Arial"/>
          <w:color w:val="000000"/>
        </w:rPr>
        <w:t>É fundamental o cuidado e a melhora no estilo de vida dos clientes submetidos a cirurgia de RVM, visando o aumento do autocuidado, onde foi observado alterações biopsicossociais, os enfermeiros desempenham um papel importante na estruturação da assistência de enfermagem e elaboração de estratégias, e a abordagem deve ser individualizada e centrada no cliente, visando o cuidado não de forma unilateral, e sim centrado no cliente (29).</w:t>
      </w:r>
    </w:p>
    <w:p w14:paraId="62A87A9A" w14:textId="1198D7A1" w:rsidR="00D463DE" w:rsidRDefault="00D463DE" w:rsidP="00D10878">
      <w:pPr>
        <w:pStyle w:val="NormalWeb"/>
        <w:spacing w:before="120" w:beforeAutospacing="0" w:after="120" w:afterAutospacing="0"/>
        <w:ind w:left="283" w:right="491" w:firstLine="720"/>
      </w:pPr>
      <w:r>
        <w:rPr>
          <w:rFonts w:ascii="Arial" w:hAnsi="Arial" w:cs="Arial"/>
          <w:color w:val="000000"/>
        </w:rPr>
        <w:t xml:space="preserve">A </w:t>
      </w:r>
      <w:r w:rsidR="004B244C">
        <w:rPr>
          <w:rFonts w:ascii="Arial" w:hAnsi="Arial" w:cs="Arial"/>
          <w:color w:val="000000"/>
        </w:rPr>
        <w:t>contra referência</w:t>
      </w:r>
      <w:r>
        <w:rPr>
          <w:rFonts w:ascii="Arial" w:hAnsi="Arial" w:cs="Arial"/>
          <w:color w:val="000000"/>
        </w:rPr>
        <w:t xml:space="preserve"> hospitalar é muito importante, pois evidencia o processo de avaliação do plano de cuidado aplicado pelos profissionais de saúde, estabelecendo ações imediatas que devem ser realizadas para continuidade dos </w:t>
      </w:r>
      <w:r w:rsidR="004B244C">
        <w:rPr>
          <w:rFonts w:ascii="Arial" w:hAnsi="Arial" w:cs="Arial"/>
          <w:color w:val="000000"/>
        </w:rPr>
        <w:t>processos</w:t>
      </w:r>
      <w:r>
        <w:rPr>
          <w:rFonts w:ascii="Arial" w:hAnsi="Arial" w:cs="Arial"/>
          <w:color w:val="000000"/>
        </w:rPr>
        <w:t xml:space="preserve"> de saúde e alta hospitalar, auxiliando diretamente na gestão e na diminuição de custos desnecessários para as instituições, proporcionando melhora no gerenciamento, fundamental para a reabilitação da saúde do cliente, e sua inserção na comunidade (21).</w:t>
      </w:r>
    </w:p>
    <w:p w14:paraId="7474489F" w14:textId="77777777" w:rsidR="00D463DE" w:rsidRDefault="00D463DE" w:rsidP="00D10878">
      <w:pPr>
        <w:pStyle w:val="NormalWeb"/>
        <w:spacing w:before="113" w:beforeAutospacing="0" w:after="120" w:afterAutospacing="0"/>
        <w:ind w:left="342" w:right="500" w:firstLine="707"/>
      </w:pPr>
      <w:r>
        <w:rPr>
          <w:rFonts w:ascii="Arial" w:hAnsi="Arial" w:cs="Arial"/>
          <w:color w:val="000000"/>
        </w:rPr>
        <w:t xml:space="preserve">Evidenciando as fragilidades entre os diferentes tipos de rede em saúde e intervenções aplicadas aos clientes, é importante </w:t>
      </w:r>
      <w:proofErr w:type="spellStart"/>
      <w:r>
        <w:rPr>
          <w:rFonts w:ascii="Arial" w:hAnsi="Arial" w:cs="Arial"/>
          <w:color w:val="000000"/>
        </w:rPr>
        <w:t>frizar</w:t>
      </w:r>
      <w:proofErr w:type="spellEnd"/>
      <w:r>
        <w:rPr>
          <w:rFonts w:ascii="Arial" w:hAnsi="Arial" w:cs="Arial"/>
          <w:color w:val="000000"/>
        </w:rPr>
        <w:t xml:space="preserve"> a gestão de informações, e a comunicação efetiva utilizada pelo enfermeiro, que tem papel importante no cuidado em saúde e gerenciamento das equipes, garantindo uma SAE adequada através de documentos destinados a diversos sistemas de saúde ofertado (30).</w:t>
      </w:r>
    </w:p>
    <w:p w14:paraId="189F105C" w14:textId="77777777" w:rsidR="00245F11" w:rsidRDefault="00D463DE" w:rsidP="00D10878">
      <w:pPr>
        <w:pStyle w:val="NormalWeb"/>
        <w:spacing w:before="121" w:beforeAutospacing="0" w:after="120" w:afterAutospacing="0"/>
        <w:ind w:left="342" w:right="492" w:firstLine="792"/>
        <w:rPr>
          <w:rFonts w:ascii="Arial" w:hAnsi="Arial" w:cs="Arial"/>
          <w:color w:val="000000"/>
        </w:rPr>
      </w:pPr>
      <w:r>
        <w:rPr>
          <w:rFonts w:ascii="Arial" w:hAnsi="Arial" w:cs="Arial"/>
          <w:color w:val="000000"/>
        </w:rPr>
        <w:t xml:space="preserve">A educação permanente visando o enfermeiro </w:t>
      </w:r>
      <w:proofErr w:type="spellStart"/>
      <w:r>
        <w:rPr>
          <w:rFonts w:ascii="Arial" w:hAnsi="Arial" w:cs="Arial"/>
          <w:color w:val="000000"/>
        </w:rPr>
        <w:t>perfusionista</w:t>
      </w:r>
      <w:proofErr w:type="spellEnd"/>
      <w:r>
        <w:rPr>
          <w:rFonts w:ascii="Arial" w:hAnsi="Arial" w:cs="Arial"/>
          <w:color w:val="000000"/>
        </w:rPr>
        <w:t xml:space="preserve"> e sua equipe, é importante, pois colabora para o cuidado e a qualidade da SAE prestada ao cliente. Além de promover a prevenção de danos futuros e agravos por erros, reproduzido por um raciocínio clínico e lógico, implementando novos planos de cuidados centrados no cliente; desenvolvendo aptidões e habilidades necessárias relacionadas à gestão e a assistência de enfermagem implementada (21,29,30).</w:t>
      </w:r>
    </w:p>
    <w:p w14:paraId="64B7194A" w14:textId="77777777" w:rsidR="002631B1" w:rsidRDefault="00D463DE" w:rsidP="00A71864">
      <w:pPr>
        <w:pStyle w:val="NormalWeb"/>
        <w:spacing w:before="121" w:beforeAutospacing="0" w:after="120" w:afterAutospacing="0"/>
        <w:ind w:right="492"/>
        <w:rPr>
          <w:rFonts w:ascii="Arial" w:hAnsi="Arial" w:cs="Arial"/>
          <w:b/>
          <w:bCs/>
          <w:color w:val="000000"/>
        </w:rPr>
      </w:pPr>
      <w:r>
        <w:br/>
      </w:r>
    </w:p>
    <w:p w14:paraId="42DA8596" w14:textId="77777777" w:rsidR="002631B1" w:rsidRDefault="002631B1" w:rsidP="00A71864">
      <w:pPr>
        <w:pStyle w:val="NormalWeb"/>
        <w:spacing w:before="121" w:beforeAutospacing="0" w:after="120" w:afterAutospacing="0"/>
        <w:ind w:right="492"/>
        <w:rPr>
          <w:rFonts w:ascii="Arial" w:hAnsi="Arial" w:cs="Arial"/>
          <w:b/>
          <w:bCs/>
          <w:color w:val="000000"/>
        </w:rPr>
      </w:pPr>
    </w:p>
    <w:p w14:paraId="36B88182" w14:textId="77777777" w:rsidR="002631B1" w:rsidRDefault="002631B1" w:rsidP="00A71864">
      <w:pPr>
        <w:pStyle w:val="NormalWeb"/>
        <w:spacing w:before="121" w:beforeAutospacing="0" w:after="120" w:afterAutospacing="0"/>
        <w:ind w:right="492"/>
        <w:rPr>
          <w:rFonts w:ascii="Arial" w:hAnsi="Arial" w:cs="Arial"/>
          <w:b/>
          <w:bCs/>
          <w:color w:val="000000"/>
        </w:rPr>
      </w:pPr>
    </w:p>
    <w:p w14:paraId="42C8161E" w14:textId="77777777" w:rsidR="002631B1" w:rsidRDefault="002631B1" w:rsidP="00A71864">
      <w:pPr>
        <w:pStyle w:val="NormalWeb"/>
        <w:spacing w:before="121" w:beforeAutospacing="0" w:after="120" w:afterAutospacing="0"/>
        <w:ind w:right="492"/>
        <w:rPr>
          <w:rFonts w:ascii="Arial" w:hAnsi="Arial" w:cs="Arial"/>
          <w:b/>
          <w:bCs/>
          <w:color w:val="000000"/>
        </w:rPr>
      </w:pPr>
    </w:p>
    <w:p w14:paraId="4EB8E317" w14:textId="77777777" w:rsidR="002631B1" w:rsidRDefault="002631B1" w:rsidP="00A71864">
      <w:pPr>
        <w:pStyle w:val="NormalWeb"/>
        <w:spacing w:before="121" w:beforeAutospacing="0" w:after="120" w:afterAutospacing="0"/>
        <w:ind w:right="492"/>
        <w:rPr>
          <w:rFonts w:ascii="Arial" w:hAnsi="Arial" w:cs="Arial"/>
          <w:b/>
          <w:bCs/>
          <w:color w:val="000000"/>
        </w:rPr>
      </w:pPr>
    </w:p>
    <w:p w14:paraId="12C4B58C" w14:textId="77777777" w:rsidR="002631B1" w:rsidRDefault="002631B1" w:rsidP="00A71864">
      <w:pPr>
        <w:pStyle w:val="NormalWeb"/>
        <w:spacing w:before="121" w:beforeAutospacing="0" w:after="120" w:afterAutospacing="0"/>
        <w:ind w:right="492"/>
        <w:rPr>
          <w:rFonts w:ascii="Arial" w:hAnsi="Arial" w:cs="Arial"/>
          <w:b/>
          <w:bCs/>
          <w:color w:val="000000"/>
        </w:rPr>
      </w:pPr>
    </w:p>
    <w:p w14:paraId="721F7A73" w14:textId="1512F16E" w:rsidR="00D463DE" w:rsidRPr="00245F11" w:rsidRDefault="00D463DE" w:rsidP="00A80082">
      <w:pPr>
        <w:pStyle w:val="NormalWeb"/>
        <w:spacing w:before="121" w:beforeAutospacing="0" w:after="120" w:afterAutospacing="0"/>
        <w:ind w:right="492" w:firstLine="0"/>
        <w:rPr>
          <w:rFonts w:ascii="Arial" w:hAnsi="Arial" w:cs="Arial"/>
          <w:color w:val="000000"/>
        </w:rPr>
      </w:pPr>
      <w:r>
        <w:rPr>
          <w:rFonts w:ascii="Arial" w:hAnsi="Arial" w:cs="Arial"/>
          <w:b/>
          <w:bCs/>
          <w:color w:val="000000"/>
        </w:rPr>
        <w:lastRenderedPageBreak/>
        <w:t>CONSIDERAÇÕES FINAIS</w:t>
      </w:r>
    </w:p>
    <w:p w14:paraId="4E9934DD" w14:textId="1F4F0EF8" w:rsidR="00D463DE" w:rsidRDefault="00D463DE" w:rsidP="00D10878">
      <w:pPr>
        <w:pStyle w:val="NormalWeb"/>
        <w:spacing w:before="0" w:beforeAutospacing="0" w:after="120" w:afterAutospacing="0"/>
        <w:ind w:firstLine="342"/>
      </w:pPr>
      <w:r>
        <w:rPr>
          <w:rFonts w:ascii="Arial" w:hAnsi="Arial" w:cs="Arial"/>
          <w:color w:val="000000"/>
        </w:rPr>
        <w:t xml:space="preserve">As principais intervenções em saúde e estratégias aplicadas pelo enfermeiro </w:t>
      </w:r>
      <w:proofErr w:type="spellStart"/>
      <w:r>
        <w:rPr>
          <w:rFonts w:ascii="Arial" w:hAnsi="Arial" w:cs="Arial"/>
          <w:color w:val="000000"/>
        </w:rPr>
        <w:t>perfusionista</w:t>
      </w:r>
      <w:proofErr w:type="spellEnd"/>
      <w:r>
        <w:rPr>
          <w:rFonts w:ascii="Arial" w:hAnsi="Arial" w:cs="Arial"/>
          <w:color w:val="000000"/>
        </w:rPr>
        <w:t xml:space="preserve">, mostram-se eficazes no gerenciamento de diversos fatores que podem ocasionar sérias lesões em pacientes submetidos a cirurgias de RVM, utilizando a CEC, entre outras situações que necessitem do uso da terapêutica aplicada. Diante dos estudos analisados, observou-se que o enfermeiro </w:t>
      </w:r>
      <w:proofErr w:type="spellStart"/>
      <w:r>
        <w:rPr>
          <w:rFonts w:ascii="Arial" w:hAnsi="Arial" w:cs="Arial"/>
          <w:color w:val="000000"/>
        </w:rPr>
        <w:t>perfusionista</w:t>
      </w:r>
      <w:proofErr w:type="spellEnd"/>
      <w:r>
        <w:rPr>
          <w:rFonts w:ascii="Arial" w:hAnsi="Arial" w:cs="Arial"/>
          <w:color w:val="000000"/>
        </w:rPr>
        <w:t xml:space="preserve"> e sua equipe são considerados primordiais na assistência e aplicação da CEC, visando tempo de ação para intervenções e prevenção a danos e agravos na vida dos clientes internados que realizam este procedimento.</w:t>
      </w:r>
    </w:p>
    <w:p w14:paraId="668DD8C0" w14:textId="77777777" w:rsidR="00D463DE" w:rsidRDefault="00D463DE" w:rsidP="00D10878">
      <w:pPr>
        <w:pStyle w:val="NormalWeb"/>
        <w:spacing w:before="0" w:beforeAutospacing="0" w:after="120" w:afterAutospacing="0"/>
        <w:ind w:firstLine="283"/>
      </w:pPr>
      <w:r>
        <w:rPr>
          <w:rFonts w:ascii="Arial" w:hAnsi="Arial" w:cs="Arial"/>
          <w:color w:val="000000"/>
        </w:rPr>
        <w:t xml:space="preserve">Tendo em vista os aspectos apresentados na pesquisa, </w:t>
      </w:r>
      <w:r w:rsidRPr="00245F11">
        <w:rPr>
          <w:rFonts w:ascii="Arial" w:hAnsi="Arial" w:cs="Arial"/>
          <w:color w:val="000000"/>
        </w:rPr>
        <w:t xml:space="preserve">evidencia-se a importância do profissional enfermeiro </w:t>
      </w:r>
      <w:proofErr w:type="spellStart"/>
      <w:r w:rsidRPr="00245F11">
        <w:rPr>
          <w:rFonts w:ascii="Arial" w:hAnsi="Arial" w:cs="Arial"/>
          <w:color w:val="000000"/>
        </w:rPr>
        <w:t>perfusionista</w:t>
      </w:r>
      <w:proofErr w:type="spellEnd"/>
      <w:r w:rsidRPr="00245F11">
        <w:rPr>
          <w:rFonts w:ascii="Arial" w:hAnsi="Arial" w:cs="Arial"/>
          <w:color w:val="000000"/>
        </w:rPr>
        <w:t>, na cirurgia de RVM, tendo em vista suas habilidades com a equipe multidisciplinar, e o conhecimento perante a anatomia, fisiologia, bioquímica, com base nos conceitos técnicos e científicos, além do conhecimento teórico e prático, que competem sua liderança, raciocínio clínico rápido, inteligência emocional, gestão em saúde e gestão de pessoas, considerados fundamentais no gerenciamento da SAE. No entanto, referente a especialização em perfusão extracorpórea, o profissional enfermeiro garante sua especialização, através de residência uni ou multiprofissional em assistência cardiorrespiratória e CEC, lato sensu, reconhecido pelo Ministério da Educação, e garantindo sua titulação pela SBCEC, com carga horária de 1200 horas para sua formação, garantindo sua titulação de especialista.</w:t>
      </w:r>
    </w:p>
    <w:p w14:paraId="6AC12F1D" w14:textId="76FD1518" w:rsidR="00D463DE" w:rsidRDefault="00D463DE" w:rsidP="00D10878">
      <w:pPr>
        <w:pStyle w:val="NormalWeb"/>
        <w:spacing w:before="0" w:beforeAutospacing="0" w:after="120" w:afterAutospacing="0"/>
        <w:ind w:firstLine="283"/>
      </w:pPr>
      <w:r>
        <w:rPr>
          <w:rFonts w:ascii="Arial" w:hAnsi="Arial" w:cs="Arial"/>
          <w:color w:val="000000"/>
        </w:rPr>
        <w:t xml:space="preserve">Considerando a relevância de poucos estudos científicos, durante a pesquisa, quanto ao processo de especialização da classe de </w:t>
      </w:r>
      <w:proofErr w:type="spellStart"/>
      <w:r>
        <w:rPr>
          <w:rFonts w:ascii="Arial" w:hAnsi="Arial" w:cs="Arial"/>
          <w:color w:val="000000"/>
        </w:rPr>
        <w:t>perfusionistas</w:t>
      </w:r>
      <w:proofErr w:type="spellEnd"/>
      <w:r>
        <w:rPr>
          <w:rFonts w:ascii="Arial" w:hAnsi="Arial" w:cs="Arial"/>
          <w:color w:val="000000"/>
        </w:rPr>
        <w:t>. Sugere-se mais evidências científicas com esta temática, que se mostra tão avançada tecnologicamente, mas pouco aprofundada. Mediante os estudos anteriormente supracitados, ressalto a importância com a qual a SAE a cirurgias de RVM devem ser realizadas, com objetivo de evidenciar a classe profi</w:t>
      </w:r>
      <w:r w:rsidR="00245F11">
        <w:rPr>
          <w:rFonts w:ascii="Arial" w:hAnsi="Arial" w:cs="Arial"/>
          <w:color w:val="000000"/>
        </w:rPr>
        <w:t>ssional de enfermeiros no empode</w:t>
      </w:r>
      <w:r>
        <w:rPr>
          <w:rFonts w:ascii="Arial" w:hAnsi="Arial" w:cs="Arial"/>
          <w:color w:val="000000"/>
        </w:rPr>
        <w:t>ramento da qualificação em perfusão extracorpórea, visando destaque em sua atuação, diminuindo os risco de comprometimento à vida do cliente</w:t>
      </w:r>
      <w:r w:rsidR="00245F11">
        <w:rPr>
          <w:rFonts w:ascii="Arial" w:hAnsi="Arial" w:cs="Arial"/>
          <w:color w:val="000000"/>
        </w:rPr>
        <w:t xml:space="preserve">, ressaltando a </w:t>
      </w:r>
      <w:r>
        <w:rPr>
          <w:rFonts w:ascii="Arial" w:hAnsi="Arial" w:cs="Arial"/>
          <w:color w:val="000000"/>
        </w:rPr>
        <w:t>qualidade n</w:t>
      </w:r>
      <w:r w:rsidR="00245F11">
        <w:rPr>
          <w:rFonts w:ascii="Arial" w:hAnsi="Arial" w:cs="Arial"/>
          <w:color w:val="000000"/>
        </w:rPr>
        <w:t>a sistematização da assistência de enfermagem</w:t>
      </w:r>
      <w:r>
        <w:rPr>
          <w:rFonts w:ascii="Arial" w:hAnsi="Arial" w:cs="Arial"/>
          <w:color w:val="000000"/>
        </w:rPr>
        <w:t>.</w:t>
      </w:r>
      <w:r>
        <w:rPr>
          <w:rFonts w:ascii="Arial" w:hAnsi="Arial" w:cs="Arial"/>
          <w:color w:val="000000"/>
        </w:rPr>
        <w:br/>
      </w:r>
    </w:p>
    <w:p w14:paraId="67C0CBB9" w14:textId="77777777" w:rsidR="00FC6039" w:rsidRDefault="00FC6039" w:rsidP="00A71864">
      <w:pPr>
        <w:pStyle w:val="Ttulo1"/>
        <w:spacing w:before="0" w:beforeAutospacing="0" w:after="120" w:afterAutospacing="0"/>
        <w:ind w:left="1050"/>
        <w:rPr>
          <w:rFonts w:ascii="Arial" w:hAnsi="Arial" w:cs="Arial"/>
          <w:color w:val="000000"/>
          <w:sz w:val="24"/>
          <w:szCs w:val="24"/>
        </w:rPr>
      </w:pPr>
    </w:p>
    <w:p w14:paraId="1CF3E3CA" w14:textId="77777777" w:rsidR="00FC6039" w:rsidRDefault="00FC6039" w:rsidP="00A71864">
      <w:pPr>
        <w:pStyle w:val="Ttulo1"/>
        <w:spacing w:before="0" w:beforeAutospacing="0" w:after="120" w:afterAutospacing="0"/>
        <w:ind w:left="1050"/>
        <w:rPr>
          <w:rFonts w:ascii="Arial" w:hAnsi="Arial" w:cs="Arial"/>
          <w:color w:val="000000"/>
          <w:sz w:val="24"/>
          <w:szCs w:val="24"/>
        </w:rPr>
      </w:pPr>
    </w:p>
    <w:p w14:paraId="1A4E7FF9" w14:textId="77777777" w:rsidR="00FC6039" w:rsidRDefault="00FC6039" w:rsidP="00A71864">
      <w:pPr>
        <w:pStyle w:val="Ttulo1"/>
        <w:spacing w:before="0" w:beforeAutospacing="0" w:after="120" w:afterAutospacing="0"/>
        <w:ind w:left="1050"/>
        <w:rPr>
          <w:rFonts w:ascii="Arial" w:hAnsi="Arial" w:cs="Arial"/>
          <w:color w:val="000000"/>
          <w:sz w:val="24"/>
          <w:szCs w:val="24"/>
        </w:rPr>
      </w:pPr>
    </w:p>
    <w:p w14:paraId="005FEBFB" w14:textId="77777777" w:rsidR="00FC6039" w:rsidRDefault="00FC6039" w:rsidP="00A71864">
      <w:pPr>
        <w:pStyle w:val="Ttulo1"/>
        <w:spacing w:before="0" w:beforeAutospacing="0" w:after="120" w:afterAutospacing="0"/>
        <w:ind w:left="1050"/>
        <w:rPr>
          <w:rFonts w:ascii="Arial" w:hAnsi="Arial" w:cs="Arial"/>
          <w:color w:val="000000"/>
          <w:sz w:val="24"/>
          <w:szCs w:val="24"/>
        </w:rPr>
      </w:pPr>
    </w:p>
    <w:p w14:paraId="7C69DCF8" w14:textId="77777777" w:rsidR="00FC6039" w:rsidRDefault="00FC6039" w:rsidP="00A71864">
      <w:pPr>
        <w:pStyle w:val="Ttulo1"/>
        <w:spacing w:before="0" w:beforeAutospacing="0" w:after="120" w:afterAutospacing="0"/>
        <w:ind w:left="1050"/>
        <w:rPr>
          <w:rFonts w:ascii="Arial" w:hAnsi="Arial" w:cs="Arial"/>
          <w:color w:val="000000"/>
          <w:sz w:val="24"/>
          <w:szCs w:val="24"/>
        </w:rPr>
      </w:pPr>
    </w:p>
    <w:p w14:paraId="7C53A240" w14:textId="77777777" w:rsidR="00FC6039" w:rsidRDefault="00FC6039" w:rsidP="00A71864">
      <w:pPr>
        <w:pStyle w:val="Ttulo1"/>
        <w:spacing w:before="0" w:beforeAutospacing="0" w:after="120" w:afterAutospacing="0"/>
        <w:ind w:left="1050"/>
        <w:rPr>
          <w:rFonts w:ascii="Arial" w:hAnsi="Arial" w:cs="Arial"/>
          <w:color w:val="000000"/>
          <w:sz w:val="24"/>
          <w:szCs w:val="24"/>
        </w:rPr>
      </w:pPr>
    </w:p>
    <w:p w14:paraId="4F6DD57F" w14:textId="0D8D7CDB" w:rsidR="00FC6039" w:rsidRDefault="00FC6039" w:rsidP="00A71864">
      <w:pPr>
        <w:pStyle w:val="Ttulo1"/>
        <w:spacing w:before="0" w:beforeAutospacing="0" w:after="120" w:afterAutospacing="0"/>
        <w:rPr>
          <w:rFonts w:ascii="Arial" w:hAnsi="Arial" w:cs="Arial"/>
          <w:color w:val="000000"/>
          <w:sz w:val="24"/>
          <w:szCs w:val="24"/>
        </w:rPr>
      </w:pPr>
    </w:p>
    <w:p w14:paraId="07FB8AAB" w14:textId="34422C3F" w:rsidR="00D10878" w:rsidRDefault="00D10878" w:rsidP="00A71864">
      <w:pPr>
        <w:pStyle w:val="Ttulo1"/>
        <w:spacing w:before="0" w:beforeAutospacing="0" w:after="120" w:afterAutospacing="0"/>
        <w:rPr>
          <w:rFonts w:ascii="Arial" w:hAnsi="Arial" w:cs="Arial"/>
          <w:color w:val="000000"/>
          <w:sz w:val="24"/>
          <w:szCs w:val="24"/>
        </w:rPr>
      </w:pPr>
    </w:p>
    <w:p w14:paraId="69A84F1E" w14:textId="3F108AE1" w:rsidR="002631B1" w:rsidRDefault="002631B1" w:rsidP="00A71864">
      <w:pPr>
        <w:pStyle w:val="Ttulo1"/>
        <w:spacing w:before="0" w:beforeAutospacing="0" w:after="120" w:afterAutospacing="0"/>
        <w:rPr>
          <w:rFonts w:ascii="Arial" w:hAnsi="Arial" w:cs="Arial"/>
          <w:color w:val="000000"/>
          <w:sz w:val="24"/>
          <w:szCs w:val="24"/>
        </w:rPr>
      </w:pPr>
    </w:p>
    <w:p w14:paraId="78ACA94F" w14:textId="7B50619C" w:rsidR="002631B1" w:rsidRDefault="002631B1" w:rsidP="00A71864">
      <w:pPr>
        <w:pStyle w:val="Ttulo1"/>
        <w:spacing w:before="0" w:beforeAutospacing="0" w:after="120" w:afterAutospacing="0"/>
        <w:rPr>
          <w:rFonts w:ascii="Arial" w:hAnsi="Arial" w:cs="Arial"/>
          <w:color w:val="000000"/>
          <w:sz w:val="24"/>
          <w:szCs w:val="24"/>
        </w:rPr>
      </w:pPr>
    </w:p>
    <w:p w14:paraId="55BD9867" w14:textId="77777777" w:rsidR="002631B1" w:rsidRDefault="002631B1" w:rsidP="00A71864">
      <w:pPr>
        <w:pStyle w:val="Ttulo1"/>
        <w:spacing w:before="0" w:beforeAutospacing="0" w:after="120" w:afterAutospacing="0"/>
        <w:rPr>
          <w:rFonts w:ascii="Arial" w:hAnsi="Arial" w:cs="Arial"/>
          <w:color w:val="000000"/>
          <w:sz w:val="24"/>
          <w:szCs w:val="24"/>
        </w:rPr>
      </w:pPr>
    </w:p>
    <w:p w14:paraId="18F46AF0" w14:textId="77777777" w:rsidR="00D74FC3" w:rsidRPr="00D74FC3" w:rsidRDefault="00D74FC3" w:rsidP="00A71864">
      <w:pPr>
        <w:pStyle w:val="Ttulo1"/>
        <w:spacing w:after="120" w:afterAutospacing="0" w:line="272" w:lineRule="exact"/>
        <w:rPr>
          <w:rFonts w:ascii="Arial" w:hAnsi="Arial" w:cs="Arial"/>
          <w:sz w:val="24"/>
          <w:szCs w:val="24"/>
        </w:rPr>
      </w:pPr>
      <w:r w:rsidRPr="00D74FC3">
        <w:rPr>
          <w:rFonts w:ascii="Arial" w:hAnsi="Arial" w:cs="Arial"/>
          <w:sz w:val="24"/>
          <w:szCs w:val="24"/>
        </w:rPr>
        <w:lastRenderedPageBreak/>
        <w:t>REFERÊNCIAS</w:t>
      </w:r>
    </w:p>
    <w:p w14:paraId="5FD8EC02" w14:textId="0BA216B0" w:rsidR="00D74FC3" w:rsidRDefault="00D74FC3" w:rsidP="00D10878">
      <w:pPr>
        <w:pStyle w:val="PargrafodaLista"/>
        <w:widowControl w:val="0"/>
        <w:numPr>
          <w:ilvl w:val="0"/>
          <w:numId w:val="42"/>
        </w:numPr>
        <w:tabs>
          <w:tab w:val="left" w:pos="341"/>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pacing w:val="-1"/>
          <w:sz w:val="24"/>
          <w:szCs w:val="24"/>
        </w:rPr>
        <w:t>BARROSO,</w:t>
      </w:r>
      <w:r w:rsidRPr="00D10878">
        <w:rPr>
          <w:rFonts w:ascii="Arial" w:hAnsi="Arial" w:cs="Arial"/>
          <w:spacing w:val="-16"/>
          <w:sz w:val="24"/>
          <w:szCs w:val="24"/>
        </w:rPr>
        <w:t xml:space="preserve"> </w:t>
      </w:r>
      <w:r w:rsidRPr="00D10878">
        <w:rPr>
          <w:rFonts w:ascii="Arial" w:hAnsi="Arial" w:cs="Arial"/>
          <w:spacing w:val="-1"/>
          <w:sz w:val="24"/>
          <w:szCs w:val="24"/>
        </w:rPr>
        <w:t>Weimar</w:t>
      </w:r>
      <w:r w:rsidRPr="00D10878">
        <w:rPr>
          <w:rFonts w:ascii="Arial" w:hAnsi="Arial" w:cs="Arial"/>
          <w:spacing w:val="-10"/>
          <w:sz w:val="24"/>
          <w:szCs w:val="24"/>
        </w:rPr>
        <w:t xml:space="preserve"> </w:t>
      </w:r>
      <w:proofErr w:type="spellStart"/>
      <w:r w:rsidRPr="00D10878">
        <w:rPr>
          <w:rFonts w:ascii="Arial" w:hAnsi="Arial" w:cs="Arial"/>
          <w:spacing w:val="-1"/>
          <w:sz w:val="24"/>
          <w:szCs w:val="24"/>
        </w:rPr>
        <w:t>Kunz</w:t>
      </w:r>
      <w:proofErr w:type="spellEnd"/>
      <w:r w:rsidRPr="00D10878">
        <w:rPr>
          <w:rFonts w:ascii="Arial" w:hAnsi="Arial" w:cs="Arial"/>
          <w:spacing w:val="-12"/>
          <w:sz w:val="24"/>
          <w:szCs w:val="24"/>
        </w:rPr>
        <w:t xml:space="preserve"> </w:t>
      </w:r>
      <w:proofErr w:type="spellStart"/>
      <w:r w:rsidRPr="00D10878">
        <w:rPr>
          <w:rFonts w:ascii="Arial" w:hAnsi="Arial" w:cs="Arial"/>
          <w:spacing w:val="-1"/>
          <w:sz w:val="24"/>
          <w:szCs w:val="24"/>
        </w:rPr>
        <w:t>Sebba</w:t>
      </w:r>
      <w:proofErr w:type="spellEnd"/>
      <w:r w:rsidRPr="00D10878">
        <w:rPr>
          <w:rFonts w:ascii="Arial" w:hAnsi="Arial" w:cs="Arial"/>
          <w:spacing w:val="-1"/>
          <w:sz w:val="24"/>
          <w:szCs w:val="24"/>
        </w:rPr>
        <w:t>.</w:t>
      </w:r>
      <w:r w:rsidRPr="00D10878">
        <w:rPr>
          <w:rFonts w:ascii="Arial" w:hAnsi="Arial" w:cs="Arial"/>
          <w:spacing w:val="-8"/>
          <w:sz w:val="24"/>
          <w:szCs w:val="24"/>
        </w:rPr>
        <w:t xml:space="preserve"> </w:t>
      </w:r>
      <w:r w:rsidRPr="00D10878">
        <w:rPr>
          <w:rFonts w:ascii="Arial" w:hAnsi="Arial" w:cs="Arial"/>
          <w:sz w:val="24"/>
          <w:szCs w:val="24"/>
        </w:rPr>
        <w:t>Diretrizes</w:t>
      </w:r>
      <w:r w:rsidRPr="00D10878">
        <w:rPr>
          <w:rFonts w:ascii="Arial" w:hAnsi="Arial" w:cs="Arial"/>
          <w:spacing w:val="-9"/>
          <w:sz w:val="24"/>
          <w:szCs w:val="24"/>
        </w:rPr>
        <w:t xml:space="preserve"> </w:t>
      </w:r>
      <w:r w:rsidRPr="00D10878">
        <w:rPr>
          <w:rFonts w:ascii="Arial" w:hAnsi="Arial" w:cs="Arial"/>
          <w:sz w:val="24"/>
          <w:szCs w:val="24"/>
        </w:rPr>
        <w:t>Brasileiras</w:t>
      </w:r>
      <w:r w:rsidRPr="00D10878">
        <w:rPr>
          <w:rFonts w:ascii="Arial" w:hAnsi="Arial" w:cs="Arial"/>
          <w:spacing w:val="-12"/>
          <w:sz w:val="24"/>
          <w:szCs w:val="24"/>
        </w:rPr>
        <w:t xml:space="preserve"> </w:t>
      </w:r>
      <w:r w:rsidRPr="00D10878">
        <w:rPr>
          <w:rFonts w:ascii="Arial" w:hAnsi="Arial" w:cs="Arial"/>
          <w:sz w:val="24"/>
          <w:szCs w:val="24"/>
        </w:rPr>
        <w:t>de</w:t>
      </w:r>
      <w:r w:rsidRPr="00D10878">
        <w:rPr>
          <w:rFonts w:ascii="Arial" w:hAnsi="Arial" w:cs="Arial"/>
          <w:spacing w:val="-9"/>
          <w:sz w:val="24"/>
          <w:szCs w:val="24"/>
        </w:rPr>
        <w:t xml:space="preserve"> </w:t>
      </w:r>
      <w:r w:rsidRPr="00D10878">
        <w:rPr>
          <w:rFonts w:ascii="Arial" w:hAnsi="Arial" w:cs="Arial"/>
          <w:sz w:val="24"/>
          <w:szCs w:val="24"/>
        </w:rPr>
        <w:t>Hipertensão</w:t>
      </w:r>
      <w:r w:rsidRPr="00D10878">
        <w:rPr>
          <w:rFonts w:ascii="Arial" w:hAnsi="Arial" w:cs="Arial"/>
          <w:spacing w:val="-9"/>
          <w:sz w:val="24"/>
          <w:szCs w:val="24"/>
        </w:rPr>
        <w:t xml:space="preserve"> </w:t>
      </w:r>
      <w:r w:rsidRPr="00D10878">
        <w:rPr>
          <w:rFonts w:ascii="Arial" w:hAnsi="Arial" w:cs="Arial"/>
          <w:sz w:val="24"/>
          <w:szCs w:val="24"/>
        </w:rPr>
        <w:t>Arterial –</w:t>
      </w:r>
      <w:r w:rsidRPr="00D10878">
        <w:rPr>
          <w:rFonts w:ascii="Arial" w:hAnsi="Arial" w:cs="Arial"/>
          <w:spacing w:val="-2"/>
          <w:sz w:val="24"/>
          <w:szCs w:val="24"/>
        </w:rPr>
        <w:t xml:space="preserve"> </w:t>
      </w:r>
      <w:r w:rsidRPr="00D10878">
        <w:rPr>
          <w:rFonts w:ascii="Arial" w:hAnsi="Arial" w:cs="Arial"/>
          <w:sz w:val="24"/>
          <w:szCs w:val="24"/>
        </w:rPr>
        <w:t>2020</w:t>
      </w:r>
      <w:r w:rsidRPr="00D10878">
        <w:rPr>
          <w:rFonts w:ascii="Arial" w:hAnsi="Arial" w:cs="Arial"/>
          <w:b/>
          <w:sz w:val="24"/>
          <w:szCs w:val="24"/>
        </w:rPr>
        <w:t>.</w:t>
      </w:r>
      <w:r w:rsidRPr="00D10878">
        <w:rPr>
          <w:rFonts w:ascii="Arial" w:hAnsi="Arial" w:cs="Arial"/>
          <w:b/>
          <w:spacing w:val="-1"/>
          <w:sz w:val="24"/>
          <w:szCs w:val="24"/>
        </w:rPr>
        <w:t xml:space="preserve"> </w:t>
      </w:r>
      <w:proofErr w:type="spellStart"/>
      <w:r w:rsidRPr="00D10878">
        <w:rPr>
          <w:rFonts w:ascii="Arial" w:hAnsi="Arial" w:cs="Arial"/>
          <w:b/>
          <w:sz w:val="24"/>
          <w:szCs w:val="24"/>
        </w:rPr>
        <w:t>Arq</w:t>
      </w:r>
      <w:proofErr w:type="spellEnd"/>
      <w:r w:rsidRPr="00D10878">
        <w:rPr>
          <w:rFonts w:ascii="Arial" w:hAnsi="Arial" w:cs="Arial"/>
          <w:b/>
          <w:spacing w:val="-2"/>
          <w:sz w:val="24"/>
          <w:szCs w:val="24"/>
        </w:rPr>
        <w:t xml:space="preserve"> </w:t>
      </w:r>
      <w:proofErr w:type="spellStart"/>
      <w:r w:rsidRPr="00D10878">
        <w:rPr>
          <w:rFonts w:ascii="Arial" w:hAnsi="Arial" w:cs="Arial"/>
          <w:b/>
          <w:sz w:val="24"/>
          <w:szCs w:val="24"/>
        </w:rPr>
        <w:t>Bras</w:t>
      </w:r>
      <w:proofErr w:type="spellEnd"/>
      <w:r w:rsidRPr="00D10878">
        <w:rPr>
          <w:rFonts w:ascii="Arial" w:hAnsi="Arial" w:cs="Arial"/>
          <w:b/>
          <w:spacing w:val="-2"/>
          <w:sz w:val="24"/>
          <w:szCs w:val="24"/>
        </w:rPr>
        <w:t xml:space="preserve"> </w:t>
      </w:r>
      <w:proofErr w:type="spellStart"/>
      <w:r w:rsidRPr="00D10878">
        <w:rPr>
          <w:rFonts w:ascii="Arial" w:hAnsi="Arial" w:cs="Arial"/>
          <w:b/>
          <w:sz w:val="24"/>
          <w:szCs w:val="24"/>
        </w:rPr>
        <w:t>Cardiol</w:t>
      </w:r>
      <w:proofErr w:type="spellEnd"/>
      <w:r w:rsidRPr="00D10878">
        <w:rPr>
          <w:rFonts w:ascii="Arial" w:hAnsi="Arial" w:cs="Arial"/>
          <w:sz w:val="24"/>
          <w:szCs w:val="24"/>
        </w:rPr>
        <w:t>.</w:t>
      </w:r>
      <w:r w:rsidRPr="00D10878">
        <w:rPr>
          <w:rFonts w:ascii="Arial" w:hAnsi="Arial" w:cs="Arial"/>
          <w:spacing w:val="-3"/>
          <w:sz w:val="24"/>
          <w:szCs w:val="24"/>
        </w:rPr>
        <w:t xml:space="preserve"> </w:t>
      </w:r>
      <w:r w:rsidRPr="00D10878">
        <w:rPr>
          <w:rFonts w:ascii="Arial" w:hAnsi="Arial" w:cs="Arial"/>
          <w:sz w:val="24"/>
          <w:szCs w:val="24"/>
        </w:rPr>
        <w:t>2021;</w:t>
      </w:r>
      <w:r w:rsidRPr="00D10878">
        <w:rPr>
          <w:rFonts w:ascii="Arial" w:hAnsi="Arial" w:cs="Arial"/>
          <w:spacing w:val="-4"/>
          <w:sz w:val="24"/>
          <w:szCs w:val="24"/>
        </w:rPr>
        <w:t xml:space="preserve"> </w:t>
      </w:r>
      <w:r w:rsidRPr="00D10878">
        <w:rPr>
          <w:rFonts w:ascii="Arial" w:hAnsi="Arial" w:cs="Arial"/>
          <w:sz w:val="24"/>
          <w:szCs w:val="24"/>
        </w:rPr>
        <w:t>116(3):516-658.</w:t>
      </w:r>
    </w:p>
    <w:p w14:paraId="644D1682" w14:textId="77777777" w:rsidR="00D10878" w:rsidRPr="00D10878" w:rsidRDefault="00D10878" w:rsidP="00D10878">
      <w:pPr>
        <w:widowControl w:val="0"/>
        <w:tabs>
          <w:tab w:val="left" w:pos="341"/>
        </w:tabs>
        <w:autoSpaceDE w:val="0"/>
        <w:autoSpaceDN w:val="0"/>
        <w:spacing w:line="240" w:lineRule="auto"/>
        <w:ind w:firstLine="0"/>
        <w:rPr>
          <w:rFonts w:ascii="Arial" w:hAnsi="Arial" w:cs="Arial"/>
          <w:sz w:val="24"/>
          <w:szCs w:val="24"/>
        </w:rPr>
      </w:pPr>
    </w:p>
    <w:p w14:paraId="632B0C05" w14:textId="482171C7" w:rsidR="00D74FC3" w:rsidRDefault="00D74FC3" w:rsidP="00D10878">
      <w:pPr>
        <w:pStyle w:val="PargrafodaLista"/>
        <w:widowControl w:val="0"/>
        <w:numPr>
          <w:ilvl w:val="0"/>
          <w:numId w:val="42"/>
        </w:numPr>
        <w:tabs>
          <w:tab w:val="left" w:pos="1055"/>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NASCIMENTO,</w:t>
      </w:r>
      <w:r w:rsidRPr="00D10878">
        <w:rPr>
          <w:rFonts w:ascii="Arial" w:hAnsi="Arial" w:cs="Arial"/>
          <w:spacing w:val="1"/>
          <w:sz w:val="24"/>
          <w:szCs w:val="24"/>
        </w:rPr>
        <w:t xml:space="preserve"> </w:t>
      </w:r>
      <w:r w:rsidRPr="00D10878">
        <w:rPr>
          <w:rFonts w:ascii="Arial" w:hAnsi="Arial" w:cs="Arial"/>
          <w:sz w:val="24"/>
          <w:szCs w:val="24"/>
        </w:rPr>
        <w:t>Bruno</w:t>
      </w:r>
      <w:r w:rsidRPr="00D10878">
        <w:rPr>
          <w:rFonts w:ascii="Arial" w:hAnsi="Arial" w:cs="Arial"/>
          <w:spacing w:val="1"/>
          <w:sz w:val="24"/>
          <w:szCs w:val="24"/>
        </w:rPr>
        <w:t xml:space="preserve"> </w:t>
      </w:r>
      <w:r w:rsidRPr="00D10878">
        <w:rPr>
          <w:rFonts w:ascii="Arial" w:hAnsi="Arial" w:cs="Arial"/>
          <w:sz w:val="24"/>
          <w:szCs w:val="24"/>
        </w:rPr>
        <w:t>Ramos</w:t>
      </w:r>
      <w:r w:rsidRPr="00D10878">
        <w:rPr>
          <w:rFonts w:ascii="Arial" w:hAnsi="Arial" w:cs="Arial"/>
          <w:spacing w:val="1"/>
          <w:sz w:val="24"/>
          <w:szCs w:val="24"/>
        </w:rPr>
        <w:t xml:space="preserve"> </w:t>
      </w:r>
      <w:r w:rsidRPr="00D10878">
        <w:rPr>
          <w:rFonts w:ascii="Arial" w:hAnsi="Arial" w:cs="Arial"/>
          <w:sz w:val="24"/>
          <w:szCs w:val="24"/>
        </w:rPr>
        <w:t>et</w:t>
      </w:r>
      <w:r w:rsidRPr="00D10878">
        <w:rPr>
          <w:rFonts w:ascii="Arial" w:hAnsi="Arial" w:cs="Arial"/>
          <w:spacing w:val="1"/>
          <w:sz w:val="24"/>
          <w:szCs w:val="24"/>
        </w:rPr>
        <w:t xml:space="preserve"> </w:t>
      </w:r>
      <w:proofErr w:type="spellStart"/>
      <w:proofErr w:type="gramStart"/>
      <w:r w:rsidRPr="00D10878">
        <w:rPr>
          <w:rFonts w:ascii="Arial" w:hAnsi="Arial" w:cs="Arial"/>
          <w:sz w:val="24"/>
          <w:szCs w:val="24"/>
        </w:rPr>
        <w:t>al.Epidemiologia</w:t>
      </w:r>
      <w:proofErr w:type="spellEnd"/>
      <w:proofErr w:type="gramEnd"/>
      <w:r w:rsidRPr="00D10878">
        <w:rPr>
          <w:rFonts w:ascii="Arial" w:hAnsi="Arial" w:cs="Arial"/>
          <w:spacing w:val="1"/>
          <w:sz w:val="24"/>
          <w:szCs w:val="24"/>
        </w:rPr>
        <w:t xml:space="preserve"> </w:t>
      </w:r>
      <w:r w:rsidRPr="00D10878">
        <w:rPr>
          <w:rFonts w:ascii="Arial" w:hAnsi="Arial" w:cs="Arial"/>
          <w:sz w:val="24"/>
          <w:szCs w:val="24"/>
        </w:rPr>
        <w:t>das</w:t>
      </w:r>
      <w:r w:rsidRPr="00D10878">
        <w:rPr>
          <w:rFonts w:ascii="Arial" w:hAnsi="Arial" w:cs="Arial"/>
          <w:spacing w:val="1"/>
          <w:sz w:val="24"/>
          <w:szCs w:val="24"/>
        </w:rPr>
        <w:t xml:space="preserve"> </w:t>
      </w:r>
      <w:r w:rsidRPr="00D10878">
        <w:rPr>
          <w:rFonts w:ascii="Arial" w:hAnsi="Arial" w:cs="Arial"/>
          <w:sz w:val="24"/>
          <w:szCs w:val="24"/>
        </w:rPr>
        <w:t>Doenças</w:t>
      </w:r>
      <w:r w:rsidRPr="00D10878">
        <w:rPr>
          <w:rFonts w:ascii="Arial" w:hAnsi="Arial" w:cs="Arial"/>
          <w:spacing w:val="1"/>
          <w:sz w:val="24"/>
          <w:szCs w:val="24"/>
        </w:rPr>
        <w:t xml:space="preserve"> </w:t>
      </w:r>
      <w:r w:rsidRPr="00D10878">
        <w:rPr>
          <w:rFonts w:ascii="Arial" w:hAnsi="Arial" w:cs="Arial"/>
          <w:sz w:val="24"/>
          <w:szCs w:val="24"/>
        </w:rPr>
        <w:t xml:space="preserve">Cardiovasculares em Países de Língua Portuguesa: Dados do “Global </w:t>
      </w:r>
      <w:proofErr w:type="spellStart"/>
      <w:r w:rsidRPr="00D10878">
        <w:rPr>
          <w:rFonts w:ascii="Arial" w:hAnsi="Arial" w:cs="Arial"/>
          <w:sz w:val="24"/>
          <w:szCs w:val="24"/>
        </w:rPr>
        <w:t>Burden</w:t>
      </w:r>
      <w:proofErr w:type="spellEnd"/>
      <w:r w:rsidRPr="00D10878">
        <w:rPr>
          <w:rFonts w:ascii="Arial" w:hAnsi="Arial" w:cs="Arial"/>
          <w:sz w:val="24"/>
          <w:szCs w:val="24"/>
        </w:rPr>
        <w:t xml:space="preserve"> </w:t>
      </w:r>
      <w:proofErr w:type="spellStart"/>
      <w:r w:rsidRPr="00D10878">
        <w:rPr>
          <w:rFonts w:ascii="Arial" w:hAnsi="Arial" w:cs="Arial"/>
          <w:sz w:val="24"/>
          <w:szCs w:val="24"/>
        </w:rPr>
        <w:t>of</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Disease</w:t>
      </w:r>
      <w:proofErr w:type="spellEnd"/>
      <w:r w:rsidRPr="00D10878">
        <w:rPr>
          <w:rFonts w:ascii="Arial" w:hAnsi="Arial" w:cs="Arial"/>
          <w:sz w:val="24"/>
          <w:szCs w:val="24"/>
        </w:rPr>
        <w:t>”, 1990 a 2016</w:t>
      </w:r>
      <w:r w:rsidRPr="00D10878">
        <w:rPr>
          <w:rFonts w:ascii="Arial" w:hAnsi="Arial" w:cs="Arial"/>
          <w:b/>
          <w:sz w:val="24"/>
          <w:szCs w:val="24"/>
        </w:rPr>
        <w:t>. Artigo Original Sociedade Brasileira de Cardiologia</w:t>
      </w:r>
      <w:r w:rsidRPr="00D10878">
        <w:rPr>
          <w:rFonts w:ascii="Arial" w:hAnsi="Arial" w:cs="Arial"/>
          <w:sz w:val="24"/>
          <w:szCs w:val="24"/>
        </w:rPr>
        <w:t>,</w:t>
      </w:r>
      <w:r w:rsidRPr="00D10878">
        <w:rPr>
          <w:rFonts w:ascii="Arial" w:hAnsi="Arial" w:cs="Arial"/>
          <w:spacing w:val="1"/>
          <w:sz w:val="24"/>
          <w:szCs w:val="24"/>
        </w:rPr>
        <w:t xml:space="preserve"> </w:t>
      </w:r>
      <w:r w:rsidRPr="00D10878">
        <w:rPr>
          <w:rFonts w:ascii="Arial" w:hAnsi="Arial" w:cs="Arial"/>
          <w:sz w:val="24"/>
          <w:szCs w:val="24"/>
        </w:rPr>
        <w:t>2018.</w:t>
      </w:r>
    </w:p>
    <w:p w14:paraId="42CF4814" w14:textId="77777777" w:rsidR="00D10878" w:rsidRPr="00D10878" w:rsidRDefault="00D10878" w:rsidP="00D10878">
      <w:pPr>
        <w:pStyle w:val="PargrafodaLista"/>
        <w:rPr>
          <w:rFonts w:ascii="Arial" w:hAnsi="Arial" w:cs="Arial"/>
          <w:sz w:val="24"/>
          <w:szCs w:val="24"/>
        </w:rPr>
      </w:pPr>
    </w:p>
    <w:p w14:paraId="0F913BE2" w14:textId="42E896B4" w:rsidR="00D74FC3" w:rsidRDefault="00D74FC3" w:rsidP="00D10878">
      <w:pPr>
        <w:pStyle w:val="PargrafodaLista"/>
        <w:widowControl w:val="0"/>
        <w:numPr>
          <w:ilvl w:val="0"/>
          <w:numId w:val="42"/>
        </w:numPr>
        <w:tabs>
          <w:tab w:val="left" w:pos="866"/>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SAÚDE, Ministério da. Linha de Cuidado do Infarto Agudo do Miocárdio na</w:t>
      </w:r>
      <w:r w:rsidRPr="00D10878">
        <w:rPr>
          <w:rFonts w:ascii="Arial" w:hAnsi="Arial" w:cs="Arial"/>
          <w:spacing w:val="1"/>
          <w:sz w:val="24"/>
          <w:szCs w:val="24"/>
        </w:rPr>
        <w:t xml:space="preserve"> </w:t>
      </w:r>
      <w:r w:rsidRPr="00D10878">
        <w:rPr>
          <w:rFonts w:ascii="Arial" w:hAnsi="Arial" w:cs="Arial"/>
          <w:sz w:val="24"/>
          <w:szCs w:val="24"/>
        </w:rPr>
        <w:t>Rede</w:t>
      </w:r>
      <w:r w:rsidRPr="00D10878">
        <w:rPr>
          <w:rFonts w:ascii="Arial" w:hAnsi="Arial" w:cs="Arial"/>
          <w:spacing w:val="-3"/>
          <w:sz w:val="24"/>
          <w:szCs w:val="24"/>
        </w:rPr>
        <w:t xml:space="preserve"> </w:t>
      </w:r>
      <w:r w:rsidRPr="00D10878">
        <w:rPr>
          <w:rFonts w:ascii="Arial" w:hAnsi="Arial" w:cs="Arial"/>
          <w:sz w:val="24"/>
          <w:szCs w:val="24"/>
        </w:rPr>
        <w:t>de Atenção</w:t>
      </w:r>
      <w:r w:rsidRPr="00D10878">
        <w:rPr>
          <w:rFonts w:ascii="Arial" w:hAnsi="Arial" w:cs="Arial"/>
          <w:spacing w:val="-2"/>
          <w:sz w:val="24"/>
          <w:szCs w:val="24"/>
        </w:rPr>
        <w:t xml:space="preserve"> </w:t>
      </w:r>
      <w:r w:rsidRPr="00D10878">
        <w:rPr>
          <w:rFonts w:ascii="Arial" w:hAnsi="Arial" w:cs="Arial"/>
          <w:sz w:val="24"/>
          <w:szCs w:val="24"/>
        </w:rPr>
        <w:t>às</w:t>
      </w:r>
      <w:r w:rsidRPr="00D10878">
        <w:rPr>
          <w:rFonts w:ascii="Arial" w:hAnsi="Arial" w:cs="Arial"/>
          <w:spacing w:val="-1"/>
          <w:sz w:val="24"/>
          <w:szCs w:val="24"/>
        </w:rPr>
        <w:t xml:space="preserve"> </w:t>
      </w:r>
      <w:r w:rsidRPr="00D10878">
        <w:rPr>
          <w:rFonts w:ascii="Arial" w:hAnsi="Arial" w:cs="Arial"/>
          <w:sz w:val="24"/>
          <w:szCs w:val="24"/>
        </w:rPr>
        <w:t>Urgências</w:t>
      </w:r>
      <w:r w:rsidRPr="00D10878">
        <w:rPr>
          <w:rFonts w:ascii="Arial" w:hAnsi="Arial" w:cs="Arial"/>
          <w:b/>
          <w:sz w:val="24"/>
          <w:szCs w:val="24"/>
        </w:rPr>
        <w:t>.</w:t>
      </w:r>
      <w:r w:rsidRPr="00D10878">
        <w:rPr>
          <w:rFonts w:ascii="Arial" w:hAnsi="Arial" w:cs="Arial"/>
          <w:b/>
          <w:spacing w:val="1"/>
          <w:sz w:val="24"/>
          <w:szCs w:val="24"/>
        </w:rPr>
        <w:t xml:space="preserve"> </w:t>
      </w:r>
      <w:r w:rsidRPr="00D10878">
        <w:rPr>
          <w:rFonts w:ascii="Arial" w:hAnsi="Arial" w:cs="Arial"/>
          <w:b/>
          <w:sz w:val="24"/>
          <w:szCs w:val="24"/>
        </w:rPr>
        <w:t>Ministério da</w:t>
      </w:r>
      <w:r w:rsidRPr="00D10878">
        <w:rPr>
          <w:rFonts w:ascii="Arial" w:hAnsi="Arial" w:cs="Arial"/>
          <w:b/>
          <w:spacing w:val="-1"/>
          <w:sz w:val="24"/>
          <w:szCs w:val="24"/>
        </w:rPr>
        <w:t xml:space="preserve"> </w:t>
      </w:r>
      <w:r w:rsidRPr="00D10878">
        <w:rPr>
          <w:rFonts w:ascii="Arial" w:hAnsi="Arial" w:cs="Arial"/>
          <w:b/>
          <w:sz w:val="24"/>
          <w:szCs w:val="24"/>
        </w:rPr>
        <w:t>Saúde</w:t>
      </w:r>
      <w:r w:rsidRPr="00D10878">
        <w:rPr>
          <w:rFonts w:ascii="Arial" w:hAnsi="Arial" w:cs="Arial"/>
          <w:sz w:val="24"/>
          <w:szCs w:val="24"/>
        </w:rPr>
        <w:t>,</w:t>
      </w:r>
      <w:r w:rsidRPr="00D10878">
        <w:rPr>
          <w:rFonts w:ascii="Arial" w:hAnsi="Arial" w:cs="Arial"/>
          <w:spacing w:val="1"/>
          <w:sz w:val="24"/>
          <w:szCs w:val="24"/>
        </w:rPr>
        <w:t xml:space="preserve"> </w:t>
      </w:r>
      <w:r w:rsidRPr="00D10878">
        <w:rPr>
          <w:rFonts w:ascii="Arial" w:hAnsi="Arial" w:cs="Arial"/>
          <w:sz w:val="24"/>
          <w:szCs w:val="24"/>
        </w:rPr>
        <w:t>2021.</w:t>
      </w:r>
    </w:p>
    <w:p w14:paraId="2C82D5C9" w14:textId="77777777" w:rsidR="00D10878" w:rsidRPr="00D10878" w:rsidRDefault="00D10878" w:rsidP="00D10878">
      <w:pPr>
        <w:pStyle w:val="PargrafodaLista"/>
        <w:rPr>
          <w:rFonts w:ascii="Arial" w:hAnsi="Arial" w:cs="Arial"/>
          <w:sz w:val="24"/>
          <w:szCs w:val="24"/>
        </w:rPr>
      </w:pPr>
    </w:p>
    <w:p w14:paraId="5C80100C" w14:textId="284483C8" w:rsidR="00D74FC3" w:rsidRDefault="00D74FC3" w:rsidP="00D10878">
      <w:pPr>
        <w:pStyle w:val="PargrafodaLista"/>
        <w:widowControl w:val="0"/>
        <w:numPr>
          <w:ilvl w:val="0"/>
          <w:numId w:val="42"/>
        </w:numPr>
        <w:tabs>
          <w:tab w:val="left" w:pos="861"/>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JUNGES, Alessandra Parreira. HIPERTENSÃO ARTERIAL SISTÊMICA UM</w:t>
      </w:r>
      <w:r w:rsidRPr="00D10878">
        <w:rPr>
          <w:rFonts w:ascii="Arial" w:hAnsi="Arial" w:cs="Arial"/>
          <w:spacing w:val="1"/>
          <w:sz w:val="24"/>
          <w:szCs w:val="24"/>
        </w:rPr>
        <w:t xml:space="preserve"> </w:t>
      </w:r>
      <w:r w:rsidRPr="00D10878">
        <w:rPr>
          <w:rFonts w:ascii="Arial" w:hAnsi="Arial" w:cs="Arial"/>
          <w:sz w:val="24"/>
          <w:szCs w:val="24"/>
        </w:rPr>
        <w:t>PROJETO</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INTERVENÇÃO</w:t>
      </w:r>
      <w:r w:rsidRPr="00D10878">
        <w:rPr>
          <w:rFonts w:ascii="Arial" w:hAnsi="Arial" w:cs="Arial"/>
          <w:spacing w:val="1"/>
          <w:sz w:val="24"/>
          <w:szCs w:val="24"/>
        </w:rPr>
        <w:t xml:space="preserve"> </w:t>
      </w:r>
      <w:r w:rsidRPr="00D10878">
        <w:rPr>
          <w:rFonts w:ascii="Arial" w:hAnsi="Arial" w:cs="Arial"/>
          <w:sz w:val="24"/>
          <w:szCs w:val="24"/>
        </w:rPr>
        <w:t>PARA</w:t>
      </w:r>
      <w:r w:rsidRPr="00D10878">
        <w:rPr>
          <w:rFonts w:ascii="Arial" w:hAnsi="Arial" w:cs="Arial"/>
          <w:spacing w:val="1"/>
          <w:sz w:val="24"/>
          <w:szCs w:val="24"/>
        </w:rPr>
        <w:t xml:space="preserve"> </w:t>
      </w:r>
      <w:r w:rsidRPr="00D10878">
        <w:rPr>
          <w:rFonts w:ascii="Arial" w:hAnsi="Arial" w:cs="Arial"/>
          <w:sz w:val="24"/>
          <w:szCs w:val="24"/>
        </w:rPr>
        <w:t>REDUÇÃO</w:t>
      </w:r>
      <w:r w:rsidRPr="00D10878">
        <w:rPr>
          <w:rFonts w:ascii="Arial" w:hAnsi="Arial" w:cs="Arial"/>
          <w:spacing w:val="1"/>
          <w:sz w:val="24"/>
          <w:szCs w:val="24"/>
        </w:rPr>
        <w:t xml:space="preserve"> </w:t>
      </w:r>
      <w:r w:rsidRPr="00D10878">
        <w:rPr>
          <w:rFonts w:ascii="Arial" w:hAnsi="Arial" w:cs="Arial"/>
          <w:sz w:val="24"/>
          <w:szCs w:val="24"/>
        </w:rPr>
        <w:t>DA</w:t>
      </w:r>
      <w:r w:rsidRPr="00D10878">
        <w:rPr>
          <w:rFonts w:ascii="Arial" w:hAnsi="Arial" w:cs="Arial"/>
          <w:spacing w:val="1"/>
          <w:sz w:val="24"/>
          <w:szCs w:val="24"/>
        </w:rPr>
        <w:t xml:space="preserve"> </w:t>
      </w:r>
      <w:r w:rsidRPr="00D10878">
        <w:rPr>
          <w:rFonts w:ascii="Arial" w:hAnsi="Arial" w:cs="Arial"/>
          <w:sz w:val="24"/>
          <w:szCs w:val="24"/>
        </w:rPr>
        <w:t>INCIDÊNCIA</w:t>
      </w:r>
      <w:r w:rsidRPr="00D10878">
        <w:rPr>
          <w:rFonts w:ascii="Arial" w:hAnsi="Arial" w:cs="Arial"/>
          <w:spacing w:val="1"/>
          <w:sz w:val="24"/>
          <w:szCs w:val="24"/>
        </w:rPr>
        <w:t xml:space="preserve"> </w:t>
      </w:r>
      <w:r w:rsidRPr="00D10878">
        <w:rPr>
          <w:rFonts w:ascii="Arial" w:hAnsi="Arial" w:cs="Arial"/>
          <w:sz w:val="24"/>
          <w:szCs w:val="24"/>
        </w:rPr>
        <w:t>E</w:t>
      </w:r>
      <w:r w:rsidRPr="00D10878">
        <w:rPr>
          <w:rFonts w:ascii="Arial" w:hAnsi="Arial" w:cs="Arial"/>
          <w:spacing w:val="-64"/>
          <w:sz w:val="24"/>
          <w:szCs w:val="24"/>
        </w:rPr>
        <w:t xml:space="preserve"> </w:t>
      </w:r>
      <w:r w:rsidRPr="00D10878">
        <w:rPr>
          <w:rFonts w:ascii="Arial" w:hAnsi="Arial" w:cs="Arial"/>
          <w:sz w:val="24"/>
          <w:szCs w:val="24"/>
        </w:rPr>
        <w:t>PREVALÊNCIA</w:t>
      </w:r>
      <w:r w:rsidRPr="00D10878">
        <w:rPr>
          <w:rFonts w:ascii="Arial" w:hAnsi="Arial" w:cs="Arial"/>
          <w:spacing w:val="-7"/>
          <w:sz w:val="24"/>
          <w:szCs w:val="24"/>
        </w:rPr>
        <w:t xml:space="preserve"> </w:t>
      </w:r>
      <w:r w:rsidRPr="00D10878">
        <w:rPr>
          <w:rFonts w:ascii="Arial" w:hAnsi="Arial" w:cs="Arial"/>
          <w:sz w:val="24"/>
          <w:szCs w:val="24"/>
        </w:rPr>
        <w:t>DA</w:t>
      </w:r>
      <w:r w:rsidRPr="00D10878">
        <w:rPr>
          <w:rFonts w:ascii="Arial" w:hAnsi="Arial" w:cs="Arial"/>
          <w:spacing w:val="-10"/>
          <w:sz w:val="24"/>
          <w:szCs w:val="24"/>
        </w:rPr>
        <w:t xml:space="preserve"> </w:t>
      </w:r>
      <w:r w:rsidRPr="00D10878">
        <w:rPr>
          <w:rFonts w:ascii="Arial" w:hAnsi="Arial" w:cs="Arial"/>
          <w:sz w:val="24"/>
          <w:szCs w:val="24"/>
        </w:rPr>
        <w:t>HIPERTENSÃO</w:t>
      </w:r>
      <w:r w:rsidRPr="00D10878">
        <w:rPr>
          <w:rFonts w:ascii="Arial" w:hAnsi="Arial" w:cs="Arial"/>
          <w:spacing w:val="-10"/>
          <w:sz w:val="24"/>
          <w:szCs w:val="24"/>
        </w:rPr>
        <w:t xml:space="preserve"> </w:t>
      </w:r>
      <w:r w:rsidRPr="00D10878">
        <w:rPr>
          <w:rFonts w:ascii="Arial" w:hAnsi="Arial" w:cs="Arial"/>
          <w:sz w:val="24"/>
          <w:szCs w:val="24"/>
        </w:rPr>
        <w:t>ARTERIAL</w:t>
      </w:r>
      <w:r w:rsidRPr="00D10878">
        <w:rPr>
          <w:rFonts w:ascii="Arial" w:hAnsi="Arial" w:cs="Arial"/>
          <w:spacing w:val="-7"/>
          <w:sz w:val="24"/>
          <w:szCs w:val="24"/>
        </w:rPr>
        <w:t xml:space="preserve"> </w:t>
      </w:r>
      <w:r w:rsidRPr="00D10878">
        <w:rPr>
          <w:rFonts w:ascii="Arial" w:hAnsi="Arial" w:cs="Arial"/>
          <w:sz w:val="24"/>
          <w:szCs w:val="24"/>
        </w:rPr>
        <w:t>NA</w:t>
      </w:r>
      <w:r w:rsidRPr="00D10878">
        <w:rPr>
          <w:rFonts w:ascii="Arial" w:hAnsi="Arial" w:cs="Arial"/>
          <w:spacing w:val="-10"/>
          <w:sz w:val="24"/>
          <w:szCs w:val="24"/>
        </w:rPr>
        <w:t xml:space="preserve"> </w:t>
      </w:r>
      <w:r w:rsidRPr="00D10878">
        <w:rPr>
          <w:rFonts w:ascii="Arial" w:hAnsi="Arial" w:cs="Arial"/>
          <w:sz w:val="24"/>
          <w:szCs w:val="24"/>
        </w:rPr>
        <w:t>POPULAÇÃO</w:t>
      </w:r>
      <w:r w:rsidRPr="00D10878">
        <w:rPr>
          <w:rFonts w:ascii="Arial" w:hAnsi="Arial" w:cs="Arial"/>
          <w:spacing w:val="-9"/>
          <w:sz w:val="24"/>
          <w:szCs w:val="24"/>
        </w:rPr>
        <w:t xml:space="preserve"> </w:t>
      </w:r>
      <w:r w:rsidRPr="00D10878">
        <w:rPr>
          <w:rFonts w:ascii="Arial" w:hAnsi="Arial" w:cs="Arial"/>
          <w:sz w:val="24"/>
          <w:szCs w:val="24"/>
        </w:rPr>
        <w:t>DO</w:t>
      </w:r>
      <w:r w:rsidRPr="00D10878">
        <w:rPr>
          <w:rFonts w:ascii="Arial" w:hAnsi="Arial" w:cs="Arial"/>
          <w:spacing w:val="-8"/>
          <w:sz w:val="24"/>
          <w:szCs w:val="24"/>
        </w:rPr>
        <w:t xml:space="preserve"> </w:t>
      </w:r>
      <w:r w:rsidRPr="00D10878">
        <w:rPr>
          <w:rFonts w:ascii="Arial" w:hAnsi="Arial" w:cs="Arial"/>
          <w:sz w:val="24"/>
          <w:szCs w:val="24"/>
        </w:rPr>
        <w:t>MUNICÍPIO</w:t>
      </w:r>
      <w:r w:rsidRPr="00D10878">
        <w:rPr>
          <w:rFonts w:ascii="Arial" w:hAnsi="Arial" w:cs="Arial"/>
          <w:spacing w:val="-65"/>
          <w:sz w:val="24"/>
          <w:szCs w:val="24"/>
        </w:rPr>
        <w:t xml:space="preserve"> </w:t>
      </w:r>
      <w:r w:rsidRPr="00D10878">
        <w:rPr>
          <w:rFonts w:ascii="Arial" w:hAnsi="Arial" w:cs="Arial"/>
          <w:sz w:val="24"/>
          <w:szCs w:val="24"/>
        </w:rPr>
        <w:t>DE COLOMBO – PR</w:t>
      </w:r>
      <w:r w:rsidRPr="00D10878">
        <w:rPr>
          <w:rFonts w:ascii="Arial" w:hAnsi="Arial" w:cs="Arial"/>
          <w:b/>
          <w:sz w:val="24"/>
          <w:szCs w:val="24"/>
        </w:rPr>
        <w:t>. Trabalho de conclusão de Curso apresentado ao curso</w:t>
      </w:r>
      <w:r w:rsidRPr="00D10878">
        <w:rPr>
          <w:rFonts w:ascii="Arial" w:hAnsi="Arial" w:cs="Arial"/>
          <w:b/>
          <w:spacing w:val="1"/>
          <w:sz w:val="24"/>
          <w:szCs w:val="24"/>
        </w:rPr>
        <w:t xml:space="preserve"> </w:t>
      </w:r>
      <w:r w:rsidRPr="00D10878">
        <w:rPr>
          <w:rFonts w:ascii="Arial" w:hAnsi="Arial" w:cs="Arial"/>
          <w:b/>
          <w:sz w:val="24"/>
          <w:szCs w:val="24"/>
        </w:rPr>
        <w:t>de</w:t>
      </w:r>
      <w:r w:rsidRPr="00D10878">
        <w:rPr>
          <w:rFonts w:ascii="Arial" w:hAnsi="Arial" w:cs="Arial"/>
          <w:b/>
          <w:spacing w:val="1"/>
          <w:sz w:val="24"/>
          <w:szCs w:val="24"/>
        </w:rPr>
        <w:t xml:space="preserve"> </w:t>
      </w:r>
      <w:r w:rsidRPr="00D10878">
        <w:rPr>
          <w:rFonts w:ascii="Arial" w:hAnsi="Arial" w:cs="Arial"/>
          <w:b/>
          <w:sz w:val="24"/>
          <w:szCs w:val="24"/>
        </w:rPr>
        <w:t>Pós-Graduação</w:t>
      </w:r>
      <w:r w:rsidRPr="00D10878">
        <w:rPr>
          <w:rFonts w:ascii="Arial" w:hAnsi="Arial" w:cs="Arial"/>
          <w:b/>
          <w:spacing w:val="1"/>
          <w:sz w:val="24"/>
          <w:szCs w:val="24"/>
        </w:rPr>
        <w:t xml:space="preserve"> </w:t>
      </w:r>
      <w:r w:rsidRPr="00D10878">
        <w:rPr>
          <w:rFonts w:ascii="Arial" w:hAnsi="Arial" w:cs="Arial"/>
          <w:b/>
          <w:sz w:val="24"/>
          <w:szCs w:val="24"/>
        </w:rPr>
        <w:t>em</w:t>
      </w:r>
      <w:r w:rsidRPr="00D10878">
        <w:rPr>
          <w:rFonts w:ascii="Arial" w:hAnsi="Arial" w:cs="Arial"/>
          <w:b/>
          <w:spacing w:val="1"/>
          <w:sz w:val="24"/>
          <w:szCs w:val="24"/>
        </w:rPr>
        <w:t xml:space="preserve"> </w:t>
      </w:r>
      <w:r w:rsidRPr="00D10878">
        <w:rPr>
          <w:rFonts w:ascii="Arial" w:hAnsi="Arial" w:cs="Arial"/>
          <w:b/>
          <w:sz w:val="24"/>
          <w:szCs w:val="24"/>
        </w:rPr>
        <w:t>Atenção</w:t>
      </w:r>
      <w:r w:rsidRPr="00D10878">
        <w:rPr>
          <w:rFonts w:ascii="Arial" w:hAnsi="Arial" w:cs="Arial"/>
          <w:b/>
          <w:spacing w:val="1"/>
          <w:sz w:val="24"/>
          <w:szCs w:val="24"/>
        </w:rPr>
        <w:t xml:space="preserve"> </w:t>
      </w:r>
      <w:r w:rsidRPr="00D10878">
        <w:rPr>
          <w:rFonts w:ascii="Arial" w:hAnsi="Arial" w:cs="Arial"/>
          <w:b/>
          <w:sz w:val="24"/>
          <w:szCs w:val="24"/>
        </w:rPr>
        <w:t>Básica,</w:t>
      </w:r>
      <w:r w:rsidRPr="00D10878">
        <w:rPr>
          <w:rFonts w:ascii="Arial" w:hAnsi="Arial" w:cs="Arial"/>
          <w:b/>
          <w:spacing w:val="1"/>
          <w:sz w:val="24"/>
          <w:szCs w:val="24"/>
        </w:rPr>
        <w:t xml:space="preserve"> </w:t>
      </w:r>
      <w:r w:rsidRPr="00D10878">
        <w:rPr>
          <w:rFonts w:ascii="Arial" w:hAnsi="Arial" w:cs="Arial"/>
          <w:b/>
          <w:sz w:val="24"/>
          <w:szCs w:val="24"/>
        </w:rPr>
        <w:t>Setor</w:t>
      </w:r>
      <w:r w:rsidRPr="00D10878">
        <w:rPr>
          <w:rFonts w:ascii="Arial" w:hAnsi="Arial" w:cs="Arial"/>
          <w:b/>
          <w:spacing w:val="1"/>
          <w:sz w:val="24"/>
          <w:szCs w:val="24"/>
        </w:rPr>
        <w:t xml:space="preserve"> </w:t>
      </w:r>
      <w:r w:rsidRPr="00D10878">
        <w:rPr>
          <w:rFonts w:ascii="Arial" w:hAnsi="Arial" w:cs="Arial"/>
          <w:b/>
          <w:sz w:val="24"/>
          <w:szCs w:val="24"/>
        </w:rPr>
        <w:t>de</w:t>
      </w:r>
      <w:r w:rsidRPr="00D10878">
        <w:rPr>
          <w:rFonts w:ascii="Arial" w:hAnsi="Arial" w:cs="Arial"/>
          <w:b/>
          <w:spacing w:val="1"/>
          <w:sz w:val="24"/>
          <w:szCs w:val="24"/>
        </w:rPr>
        <w:t xml:space="preserve"> </w:t>
      </w:r>
      <w:r w:rsidRPr="00D10878">
        <w:rPr>
          <w:rFonts w:ascii="Arial" w:hAnsi="Arial" w:cs="Arial"/>
          <w:b/>
          <w:sz w:val="24"/>
          <w:szCs w:val="24"/>
        </w:rPr>
        <w:t>Ciências</w:t>
      </w:r>
      <w:r w:rsidRPr="00D10878">
        <w:rPr>
          <w:rFonts w:ascii="Arial" w:hAnsi="Arial" w:cs="Arial"/>
          <w:b/>
          <w:spacing w:val="1"/>
          <w:sz w:val="24"/>
          <w:szCs w:val="24"/>
        </w:rPr>
        <w:t xml:space="preserve"> </w:t>
      </w:r>
      <w:r w:rsidRPr="00D10878">
        <w:rPr>
          <w:rFonts w:ascii="Arial" w:hAnsi="Arial" w:cs="Arial"/>
          <w:b/>
          <w:sz w:val="24"/>
          <w:szCs w:val="24"/>
        </w:rPr>
        <w:t>da</w:t>
      </w:r>
      <w:r w:rsidRPr="00D10878">
        <w:rPr>
          <w:rFonts w:ascii="Arial" w:hAnsi="Arial" w:cs="Arial"/>
          <w:b/>
          <w:spacing w:val="1"/>
          <w:sz w:val="24"/>
          <w:szCs w:val="24"/>
        </w:rPr>
        <w:t xml:space="preserve"> </w:t>
      </w:r>
      <w:r w:rsidRPr="00D10878">
        <w:rPr>
          <w:rFonts w:ascii="Arial" w:hAnsi="Arial" w:cs="Arial"/>
          <w:b/>
          <w:sz w:val="24"/>
          <w:szCs w:val="24"/>
        </w:rPr>
        <w:t>Saúde,</w:t>
      </w:r>
      <w:r w:rsidRPr="00D10878">
        <w:rPr>
          <w:rFonts w:ascii="Arial" w:hAnsi="Arial" w:cs="Arial"/>
          <w:b/>
          <w:spacing w:val="1"/>
          <w:sz w:val="24"/>
          <w:szCs w:val="24"/>
        </w:rPr>
        <w:t xml:space="preserve"> </w:t>
      </w:r>
      <w:r w:rsidRPr="00D10878">
        <w:rPr>
          <w:rFonts w:ascii="Arial" w:hAnsi="Arial" w:cs="Arial"/>
          <w:b/>
          <w:sz w:val="24"/>
          <w:szCs w:val="24"/>
        </w:rPr>
        <w:t>Universidade Federal do Paraná</w:t>
      </w:r>
      <w:r w:rsidRPr="00D10878">
        <w:rPr>
          <w:rFonts w:ascii="Arial" w:hAnsi="Arial" w:cs="Arial"/>
          <w:sz w:val="24"/>
          <w:szCs w:val="24"/>
        </w:rPr>
        <w:t>, como requisito parcial para obtenção do título</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Especialista</w:t>
      </w:r>
      <w:r w:rsidRPr="00D10878">
        <w:rPr>
          <w:rFonts w:ascii="Arial" w:hAnsi="Arial" w:cs="Arial"/>
          <w:spacing w:val="-2"/>
          <w:sz w:val="24"/>
          <w:szCs w:val="24"/>
        </w:rPr>
        <w:t xml:space="preserve"> </w:t>
      </w:r>
      <w:r w:rsidRPr="00D10878">
        <w:rPr>
          <w:rFonts w:ascii="Arial" w:hAnsi="Arial" w:cs="Arial"/>
          <w:sz w:val="24"/>
          <w:szCs w:val="24"/>
        </w:rPr>
        <w:t>em Atenção</w:t>
      </w:r>
      <w:r w:rsidRPr="00D10878">
        <w:rPr>
          <w:rFonts w:ascii="Arial" w:hAnsi="Arial" w:cs="Arial"/>
          <w:spacing w:val="-2"/>
          <w:sz w:val="24"/>
          <w:szCs w:val="24"/>
        </w:rPr>
        <w:t xml:space="preserve"> </w:t>
      </w:r>
      <w:r w:rsidRPr="00D10878">
        <w:rPr>
          <w:rFonts w:ascii="Arial" w:hAnsi="Arial" w:cs="Arial"/>
          <w:sz w:val="24"/>
          <w:szCs w:val="24"/>
        </w:rPr>
        <w:t>Básica.</w:t>
      </w:r>
      <w:r w:rsidRPr="00D10878">
        <w:rPr>
          <w:rFonts w:ascii="Arial" w:hAnsi="Arial" w:cs="Arial"/>
          <w:spacing w:val="-2"/>
          <w:sz w:val="24"/>
          <w:szCs w:val="24"/>
        </w:rPr>
        <w:t xml:space="preserve"> </w:t>
      </w:r>
      <w:r w:rsidRPr="00D10878">
        <w:rPr>
          <w:rFonts w:ascii="Arial" w:hAnsi="Arial" w:cs="Arial"/>
          <w:sz w:val="24"/>
          <w:szCs w:val="24"/>
        </w:rPr>
        <w:t>Colombo/Paraná</w:t>
      </w:r>
      <w:r w:rsidRPr="00D10878">
        <w:rPr>
          <w:rFonts w:ascii="Arial" w:hAnsi="Arial" w:cs="Arial"/>
          <w:spacing w:val="-1"/>
          <w:sz w:val="24"/>
          <w:szCs w:val="24"/>
        </w:rPr>
        <w:t xml:space="preserve"> </w:t>
      </w:r>
      <w:r w:rsidRPr="00D10878">
        <w:rPr>
          <w:rFonts w:ascii="Arial" w:hAnsi="Arial" w:cs="Arial"/>
          <w:sz w:val="24"/>
          <w:szCs w:val="24"/>
        </w:rPr>
        <w:t>2021.</w:t>
      </w:r>
    </w:p>
    <w:p w14:paraId="4F94B551" w14:textId="77777777" w:rsidR="00D10878" w:rsidRPr="00D10878" w:rsidRDefault="00D10878" w:rsidP="00D10878">
      <w:pPr>
        <w:pStyle w:val="PargrafodaLista"/>
        <w:rPr>
          <w:rFonts w:ascii="Arial" w:hAnsi="Arial" w:cs="Arial"/>
          <w:sz w:val="24"/>
          <w:szCs w:val="24"/>
        </w:rPr>
      </w:pPr>
    </w:p>
    <w:p w14:paraId="3995269F" w14:textId="2182518D" w:rsidR="00D74FC3" w:rsidRPr="004720D7" w:rsidRDefault="00D74FC3" w:rsidP="00D10878">
      <w:pPr>
        <w:pStyle w:val="PargrafodaLista"/>
        <w:widowControl w:val="0"/>
        <w:numPr>
          <w:ilvl w:val="0"/>
          <w:numId w:val="42"/>
        </w:numPr>
        <w:tabs>
          <w:tab w:val="left" w:pos="854"/>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PIEGAS, Leopoldo S; Guimarães, Jorge Ilha. III Diretriz sobre tratamento do</w:t>
      </w:r>
      <w:r w:rsidRPr="00D10878">
        <w:rPr>
          <w:rFonts w:ascii="Arial" w:hAnsi="Arial" w:cs="Arial"/>
          <w:spacing w:val="1"/>
          <w:sz w:val="24"/>
          <w:szCs w:val="24"/>
        </w:rPr>
        <w:t xml:space="preserve"> </w:t>
      </w:r>
      <w:r w:rsidRPr="00D10878">
        <w:rPr>
          <w:rFonts w:ascii="Arial" w:hAnsi="Arial" w:cs="Arial"/>
          <w:sz w:val="24"/>
          <w:szCs w:val="24"/>
        </w:rPr>
        <w:t>infarto</w:t>
      </w:r>
      <w:r w:rsidRPr="00D10878">
        <w:rPr>
          <w:rFonts w:ascii="Arial" w:hAnsi="Arial" w:cs="Arial"/>
          <w:spacing w:val="-3"/>
          <w:sz w:val="24"/>
          <w:szCs w:val="24"/>
        </w:rPr>
        <w:t xml:space="preserve"> </w:t>
      </w:r>
      <w:r w:rsidRPr="00D10878">
        <w:rPr>
          <w:rFonts w:ascii="Arial" w:hAnsi="Arial" w:cs="Arial"/>
          <w:sz w:val="24"/>
          <w:szCs w:val="24"/>
        </w:rPr>
        <w:t>agudo</w:t>
      </w:r>
      <w:r w:rsidRPr="00D10878">
        <w:rPr>
          <w:rFonts w:ascii="Arial" w:hAnsi="Arial" w:cs="Arial"/>
          <w:spacing w:val="-2"/>
          <w:sz w:val="24"/>
          <w:szCs w:val="24"/>
        </w:rPr>
        <w:t xml:space="preserve"> </w:t>
      </w:r>
      <w:r w:rsidRPr="00D10878">
        <w:rPr>
          <w:rFonts w:ascii="Arial" w:hAnsi="Arial" w:cs="Arial"/>
          <w:sz w:val="24"/>
          <w:szCs w:val="24"/>
        </w:rPr>
        <w:t>do</w:t>
      </w:r>
      <w:r w:rsidRPr="00D10878">
        <w:rPr>
          <w:rFonts w:ascii="Arial" w:hAnsi="Arial" w:cs="Arial"/>
          <w:spacing w:val="-3"/>
          <w:sz w:val="24"/>
          <w:szCs w:val="24"/>
        </w:rPr>
        <w:t xml:space="preserve"> </w:t>
      </w:r>
      <w:r w:rsidRPr="00D10878">
        <w:rPr>
          <w:rFonts w:ascii="Arial" w:hAnsi="Arial" w:cs="Arial"/>
          <w:sz w:val="24"/>
          <w:szCs w:val="24"/>
        </w:rPr>
        <w:t>miocárdio</w:t>
      </w:r>
      <w:r w:rsidRPr="00D10878">
        <w:rPr>
          <w:rFonts w:ascii="Arial" w:hAnsi="Arial" w:cs="Arial"/>
          <w:b/>
          <w:sz w:val="24"/>
          <w:szCs w:val="24"/>
        </w:rPr>
        <w:t>.</w:t>
      </w:r>
      <w:r w:rsidRPr="00D10878">
        <w:rPr>
          <w:rFonts w:ascii="Arial" w:hAnsi="Arial" w:cs="Arial"/>
          <w:b/>
          <w:spacing w:val="2"/>
          <w:sz w:val="24"/>
          <w:szCs w:val="24"/>
        </w:rPr>
        <w:t xml:space="preserve"> </w:t>
      </w:r>
      <w:r w:rsidRPr="00D10878">
        <w:rPr>
          <w:rFonts w:ascii="Arial" w:hAnsi="Arial" w:cs="Arial"/>
          <w:b/>
          <w:color w:val="080808"/>
          <w:sz w:val="24"/>
          <w:szCs w:val="24"/>
        </w:rPr>
        <w:t>Arq. Bras.</w:t>
      </w:r>
      <w:r w:rsidRPr="00D10878">
        <w:rPr>
          <w:rFonts w:ascii="Arial" w:hAnsi="Arial" w:cs="Arial"/>
          <w:b/>
          <w:color w:val="080808"/>
          <w:spacing w:val="-1"/>
          <w:sz w:val="24"/>
          <w:szCs w:val="24"/>
        </w:rPr>
        <w:t xml:space="preserve"> </w:t>
      </w:r>
      <w:proofErr w:type="spellStart"/>
      <w:r w:rsidRPr="00D10878">
        <w:rPr>
          <w:rFonts w:ascii="Arial" w:hAnsi="Arial" w:cs="Arial"/>
          <w:b/>
          <w:color w:val="080808"/>
          <w:sz w:val="24"/>
          <w:szCs w:val="24"/>
        </w:rPr>
        <w:t>Cardiol</w:t>
      </w:r>
      <w:proofErr w:type="spellEnd"/>
      <w:r w:rsidRPr="00D10878">
        <w:rPr>
          <w:rFonts w:ascii="Arial" w:hAnsi="Arial" w:cs="Arial"/>
          <w:color w:val="080808"/>
          <w:sz w:val="24"/>
          <w:szCs w:val="24"/>
        </w:rPr>
        <w:t>. 83</w:t>
      </w:r>
      <w:r w:rsidRPr="00D10878">
        <w:rPr>
          <w:rFonts w:ascii="Arial" w:hAnsi="Arial" w:cs="Arial"/>
          <w:color w:val="080808"/>
          <w:spacing w:val="-3"/>
          <w:sz w:val="24"/>
          <w:szCs w:val="24"/>
        </w:rPr>
        <w:t xml:space="preserve"> </w:t>
      </w:r>
      <w:r w:rsidRPr="00D10878">
        <w:rPr>
          <w:rFonts w:ascii="Arial" w:hAnsi="Arial" w:cs="Arial"/>
          <w:color w:val="080808"/>
          <w:sz w:val="24"/>
          <w:szCs w:val="24"/>
        </w:rPr>
        <w:t>(</w:t>
      </w:r>
      <w:proofErr w:type="spellStart"/>
      <w:r w:rsidRPr="00D10878">
        <w:rPr>
          <w:rFonts w:ascii="Arial" w:hAnsi="Arial" w:cs="Arial"/>
          <w:color w:val="080808"/>
          <w:sz w:val="24"/>
          <w:szCs w:val="24"/>
        </w:rPr>
        <w:t>suppl</w:t>
      </w:r>
      <w:proofErr w:type="spellEnd"/>
      <w:r w:rsidRPr="00D10878">
        <w:rPr>
          <w:rFonts w:ascii="Arial" w:hAnsi="Arial" w:cs="Arial"/>
          <w:color w:val="080808"/>
          <w:spacing w:val="-3"/>
          <w:sz w:val="24"/>
          <w:szCs w:val="24"/>
        </w:rPr>
        <w:t xml:space="preserve"> </w:t>
      </w:r>
      <w:r w:rsidRPr="00D10878">
        <w:rPr>
          <w:rFonts w:ascii="Arial" w:hAnsi="Arial" w:cs="Arial"/>
          <w:color w:val="080808"/>
          <w:sz w:val="24"/>
          <w:szCs w:val="24"/>
        </w:rPr>
        <w:t>4),</w:t>
      </w:r>
      <w:r w:rsidRPr="00D10878">
        <w:rPr>
          <w:rFonts w:ascii="Arial" w:hAnsi="Arial" w:cs="Arial"/>
          <w:color w:val="080808"/>
          <w:spacing w:val="-1"/>
          <w:sz w:val="24"/>
          <w:szCs w:val="24"/>
        </w:rPr>
        <w:t xml:space="preserve"> </w:t>
      </w:r>
      <w:r w:rsidRPr="00D10878">
        <w:rPr>
          <w:rFonts w:ascii="Arial" w:hAnsi="Arial" w:cs="Arial"/>
          <w:color w:val="080808"/>
          <w:sz w:val="24"/>
          <w:szCs w:val="24"/>
        </w:rPr>
        <w:t>Set 2004.</w:t>
      </w:r>
    </w:p>
    <w:p w14:paraId="1F7F4140" w14:textId="1EF2711C" w:rsidR="004720D7" w:rsidRPr="00D10878" w:rsidRDefault="004720D7" w:rsidP="004720D7">
      <w:pPr>
        <w:pStyle w:val="PargrafodaLista"/>
        <w:widowControl w:val="0"/>
        <w:tabs>
          <w:tab w:val="left" w:pos="854"/>
        </w:tabs>
        <w:autoSpaceDE w:val="0"/>
        <w:autoSpaceDN w:val="0"/>
        <w:spacing w:line="240" w:lineRule="auto"/>
        <w:ind w:left="0" w:firstLine="0"/>
        <w:contextualSpacing w:val="0"/>
        <w:jc w:val="left"/>
        <w:rPr>
          <w:rFonts w:ascii="Arial" w:hAnsi="Arial" w:cs="Arial"/>
          <w:sz w:val="24"/>
          <w:szCs w:val="24"/>
        </w:rPr>
      </w:pPr>
    </w:p>
    <w:p w14:paraId="14A147E4" w14:textId="6ED8BEC7" w:rsidR="00D74FC3" w:rsidRPr="004720D7" w:rsidRDefault="00D74FC3" w:rsidP="00D10878">
      <w:pPr>
        <w:pStyle w:val="PargrafodaLista"/>
        <w:widowControl w:val="0"/>
        <w:numPr>
          <w:ilvl w:val="0"/>
          <w:numId w:val="42"/>
        </w:numPr>
        <w:tabs>
          <w:tab w:val="left" w:pos="870"/>
        </w:tabs>
        <w:autoSpaceDE w:val="0"/>
        <w:autoSpaceDN w:val="0"/>
        <w:spacing w:line="240" w:lineRule="auto"/>
        <w:ind w:left="0" w:firstLine="0"/>
        <w:contextualSpacing w:val="0"/>
        <w:jc w:val="both"/>
        <w:rPr>
          <w:rFonts w:ascii="Arial" w:hAnsi="Arial" w:cs="Arial"/>
          <w:color w:val="080808"/>
          <w:sz w:val="24"/>
          <w:szCs w:val="24"/>
        </w:rPr>
      </w:pPr>
      <w:r w:rsidRPr="00D10878">
        <w:rPr>
          <w:rFonts w:ascii="Arial" w:hAnsi="Arial" w:cs="Arial"/>
          <w:sz w:val="24"/>
          <w:szCs w:val="24"/>
        </w:rPr>
        <w:t>ENFERMAGEM, Conselho Feral de. ANEXO DA RESOLUÇÃO COFEN Nº</w:t>
      </w:r>
      <w:r w:rsidRPr="00D10878">
        <w:rPr>
          <w:rFonts w:ascii="Arial" w:hAnsi="Arial" w:cs="Arial"/>
          <w:spacing w:val="1"/>
          <w:sz w:val="24"/>
          <w:szCs w:val="24"/>
        </w:rPr>
        <w:t xml:space="preserve"> </w:t>
      </w:r>
      <w:r w:rsidRPr="00D10878">
        <w:rPr>
          <w:rFonts w:ascii="Arial" w:hAnsi="Arial" w:cs="Arial"/>
          <w:sz w:val="24"/>
          <w:szCs w:val="24"/>
        </w:rPr>
        <w:t>528/2016</w:t>
      </w:r>
      <w:r w:rsidRPr="00D10878">
        <w:rPr>
          <w:rFonts w:ascii="Arial" w:hAnsi="Arial" w:cs="Arial"/>
          <w:spacing w:val="1"/>
          <w:sz w:val="24"/>
          <w:szCs w:val="24"/>
        </w:rPr>
        <w:t xml:space="preserve"> </w:t>
      </w:r>
      <w:r w:rsidRPr="00D10878">
        <w:rPr>
          <w:rFonts w:ascii="Arial" w:hAnsi="Arial" w:cs="Arial"/>
          <w:sz w:val="24"/>
          <w:szCs w:val="24"/>
        </w:rPr>
        <w:t>NORMAS</w:t>
      </w:r>
      <w:r w:rsidRPr="00D10878">
        <w:rPr>
          <w:rFonts w:ascii="Arial" w:hAnsi="Arial" w:cs="Arial"/>
          <w:spacing w:val="1"/>
          <w:sz w:val="24"/>
          <w:szCs w:val="24"/>
        </w:rPr>
        <w:t xml:space="preserve"> </w:t>
      </w:r>
      <w:r w:rsidRPr="00D10878">
        <w:rPr>
          <w:rFonts w:ascii="Arial" w:hAnsi="Arial" w:cs="Arial"/>
          <w:sz w:val="24"/>
          <w:szCs w:val="24"/>
        </w:rPr>
        <w:t>PARA</w:t>
      </w:r>
      <w:r w:rsidRPr="00D10878">
        <w:rPr>
          <w:rFonts w:ascii="Arial" w:hAnsi="Arial" w:cs="Arial"/>
          <w:spacing w:val="1"/>
          <w:sz w:val="24"/>
          <w:szCs w:val="24"/>
        </w:rPr>
        <w:t xml:space="preserve"> </w:t>
      </w:r>
      <w:r w:rsidRPr="00D10878">
        <w:rPr>
          <w:rFonts w:ascii="Arial" w:hAnsi="Arial" w:cs="Arial"/>
          <w:sz w:val="24"/>
          <w:szCs w:val="24"/>
        </w:rPr>
        <w:t>ATUAÇÃO</w:t>
      </w:r>
      <w:r w:rsidRPr="00D10878">
        <w:rPr>
          <w:rFonts w:ascii="Arial" w:hAnsi="Arial" w:cs="Arial"/>
          <w:spacing w:val="1"/>
          <w:sz w:val="24"/>
          <w:szCs w:val="24"/>
        </w:rPr>
        <w:t xml:space="preserve"> </w:t>
      </w:r>
      <w:r w:rsidRPr="00D10878">
        <w:rPr>
          <w:rFonts w:ascii="Arial" w:hAnsi="Arial" w:cs="Arial"/>
          <w:sz w:val="24"/>
          <w:szCs w:val="24"/>
        </w:rPr>
        <w:t>DO</w:t>
      </w:r>
      <w:r w:rsidRPr="00D10878">
        <w:rPr>
          <w:rFonts w:ascii="Arial" w:hAnsi="Arial" w:cs="Arial"/>
          <w:spacing w:val="1"/>
          <w:sz w:val="24"/>
          <w:szCs w:val="24"/>
        </w:rPr>
        <w:t xml:space="preserve"> </w:t>
      </w:r>
      <w:r w:rsidRPr="00D10878">
        <w:rPr>
          <w:rFonts w:ascii="Arial" w:hAnsi="Arial" w:cs="Arial"/>
          <w:sz w:val="24"/>
          <w:szCs w:val="24"/>
        </w:rPr>
        <w:t>ENFERMEIRO</w:t>
      </w:r>
      <w:r w:rsidRPr="00D10878">
        <w:rPr>
          <w:rFonts w:ascii="Arial" w:hAnsi="Arial" w:cs="Arial"/>
          <w:spacing w:val="1"/>
          <w:sz w:val="24"/>
          <w:szCs w:val="24"/>
        </w:rPr>
        <w:t xml:space="preserve"> </w:t>
      </w:r>
      <w:r w:rsidRPr="00D10878">
        <w:rPr>
          <w:rFonts w:ascii="Arial" w:hAnsi="Arial" w:cs="Arial"/>
          <w:sz w:val="24"/>
          <w:szCs w:val="24"/>
        </w:rPr>
        <w:t>PERFUSIONISTA</w:t>
      </w:r>
      <w:r w:rsidRPr="00D10878">
        <w:rPr>
          <w:rFonts w:ascii="Arial" w:hAnsi="Arial" w:cs="Arial"/>
          <w:b/>
          <w:sz w:val="24"/>
          <w:szCs w:val="24"/>
        </w:rPr>
        <w:t>.</w:t>
      </w:r>
      <w:r w:rsidRPr="00D10878">
        <w:rPr>
          <w:rFonts w:ascii="Arial" w:hAnsi="Arial" w:cs="Arial"/>
          <w:b/>
          <w:spacing w:val="1"/>
          <w:sz w:val="24"/>
          <w:szCs w:val="24"/>
        </w:rPr>
        <w:t xml:space="preserve"> </w:t>
      </w:r>
      <w:r w:rsidRPr="00D10878">
        <w:rPr>
          <w:rFonts w:ascii="Arial" w:hAnsi="Arial" w:cs="Arial"/>
          <w:b/>
          <w:sz w:val="24"/>
          <w:szCs w:val="24"/>
        </w:rPr>
        <w:t>COFEN</w:t>
      </w:r>
      <w:r w:rsidRPr="00D10878">
        <w:rPr>
          <w:rFonts w:ascii="Arial" w:hAnsi="Arial" w:cs="Arial"/>
          <w:b/>
          <w:spacing w:val="-1"/>
          <w:sz w:val="24"/>
          <w:szCs w:val="24"/>
        </w:rPr>
        <w:t xml:space="preserve"> </w:t>
      </w:r>
      <w:r w:rsidRPr="00D10878">
        <w:rPr>
          <w:rFonts w:ascii="Arial" w:hAnsi="Arial" w:cs="Arial"/>
          <w:sz w:val="24"/>
          <w:szCs w:val="24"/>
        </w:rPr>
        <w:t>2016.</w:t>
      </w:r>
    </w:p>
    <w:p w14:paraId="0C1BCF36" w14:textId="46F4C0DD" w:rsidR="004720D7" w:rsidRPr="00D10878" w:rsidRDefault="004720D7" w:rsidP="004720D7">
      <w:pPr>
        <w:pStyle w:val="PargrafodaLista"/>
        <w:widowControl w:val="0"/>
        <w:tabs>
          <w:tab w:val="left" w:pos="870"/>
        </w:tabs>
        <w:autoSpaceDE w:val="0"/>
        <w:autoSpaceDN w:val="0"/>
        <w:spacing w:line="240" w:lineRule="auto"/>
        <w:ind w:left="0" w:firstLine="0"/>
        <w:contextualSpacing w:val="0"/>
        <w:jc w:val="left"/>
        <w:rPr>
          <w:rFonts w:ascii="Arial" w:hAnsi="Arial" w:cs="Arial"/>
          <w:color w:val="080808"/>
          <w:sz w:val="24"/>
          <w:szCs w:val="24"/>
        </w:rPr>
      </w:pPr>
    </w:p>
    <w:p w14:paraId="2D164766" w14:textId="22782998" w:rsidR="00D74FC3" w:rsidRPr="004720D7" w:rsidRDefault="00D74FC3" w:rsidP="00D10878">
      <w:pPr>
        <w:pStyle w:val="PargrafodaLista"/>
        <w:widowControl w:val="0"/>
        <w:numPr>
          <w:ilvl w:val="0"/>
          <w:numId w:val="42"/>
        </w:numPr>
        <w:tabs>
          <w:tab w:val="left" w:pos="834"/>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ENFERMAGEM,</w:t>
      </w:r>
      <w:r w:rsidRPr="00D10878">
        <w:rPr>
          <w:rFonts w:ascii="Arial" w:hAnsi="Arial" w:cs="Arial"/>
          <w:spacing w:val="-6"/>
          <w:sz w:val="24"/>
          <w:szCs w:val="24"/>
        </w:rPr>
        <w:t xml:space="preserve"> </w:t>
      </w:r>
      <w:r w:rsidRPr="00D10878">
        <w:rPr>
          <w:rFonts w:ascii="Arial" w:hAnsi="Arial" w:cs="Arial"/>
          <w:sz w:val="24"/>
          <w:szCs w:val="24"/>
        </w:rPr>
        <w:t>Conselho</w:t>
      </w:r>
      <w:r w:rsidRPr="00D10878">
        <w:rPr>
          <w:rFonts w:ascii="Arial" w:hAnsi="Arial" w:cs="Arial"/>
          <w:spacing w:val="-5"/>
          <w:sz w:val="24"/>
          <w:szCs w:val="24"/>
        </w:rPr>
        <w:t xml:space="preserve"> </w:t>
      </w:r>
      <w:r w:rsidRPr="00D10878">
        <w:rPr>
          <w:rFonts w:ascii="Arial" w:hAnsi="Arial" w:cs="Arial"/>
          <w:sz w:val="24"/>
          <w:szCs w:val="24"/>
        </w:rPr>
        <w:t>Federal</w:t>
      </w:r>
      <w:r w:rsidRPr="00D10878">
        <w:rPr>
          <w:rFonts w:ascii="Arial" w:hAnsi="Arial" w:cs="Arial"/>
          <w:spacing w:val="-4"/>
          <w:sz w:val="24"/>
          <w:szCs w:val="24"/>
        </w:rPr>
        <w:t xml:space="preserve"> </w:t>
      </w:r>
      <w:r w:rsidRPr="00D10878">
        <w:rPr>
          <w:rFonts w:ascii="Arial" w:hAnsi="Arial" w:cs="Arial"/>
          <w:sz w:val="24"/>
          <w:szCs w:val="24"/>
        </w:rPr>
        <w:t>de.</w:t>
      </w:r>
      <w:r w:rsidRPr="00D10878">
        <w:rPr>
          <w:rFonts w:ascii="Arial" w:hAnsi="Arial" w:cs="Arial"/>
          <w:spacing w:val="-3"/>
          <w:sz w:val="24"/>
          <w:szCs w:val="24"/>
        </w:rPr>
        <w:t xml:space="preserve"> </w:t>
      </w:r>
      <w:r w:rsidRPr="00D10878">
        <w:rPr>
          <w:rFonts w:ascii="Arial" w:hAnsi="Arial" w:cs="Arial"/>
          <w:color w:val="080808"/>
          <w:sz w:val="24"/>
          <w:szCs w:val="24"/>
        </w:rPr>
        <w:t>PARECER</w:t>
      </w:r>
      <w:r w:rsidRPr="00D10878">
        <w:rPr>
          <w:rFonts w:ascii="Arial" w:hAnsi="Arial" w:cs="Arial"/>
          <w:color w:val="080808"/>
          <w:spacing w:val="-4"/>
          <w:sz w:val="24"/>
          <w:szCs w:val="24"/>
        </w:rPr>
        <w:t xml:space="preserve"> </w:t>
      </w:r>
      <w:r w:rsidRPr="00D10878">
        <w:rPr>
          <w:rFonts w:ascii="Arial" w:hAnsi="Arial" w:cs="Arial"/>
          <w:color w:val="080808"/>
          <w:sz w:val="24"/>
          <w:szCs w:val="24"/>
        </w:rPr>
        <w:t>DE</w:t>
      </w:r>
      <w:r w:rsidRPr="00D10878">
        <w:rPr>
          <w:rFonts w:ascii="Arial" w:hAnsi="Arial" w:cs="Arial"/>
          <w:color w:val="080808"/>
          <w:spacing w:val="-3"/>
          <w:sz w:val="24"/>
          <w:szCs w:val="24"/>
        </w:rPr>
        <w:t xml:space="preserve"> </w:t>
      </w:r>
      <w:r w:rsidRPr="00D10878">
        <w:rPr>
          <w:rFonts w:ascii="Arial" w:hAnsi="Arial" w:cs="Arial"/>
          <w:color w:val="080808"/>
          <w:sz w:val="24"/>
          <w:szCs w:val="24"/>
        </w:rPr>
        <w:t>CÂMARA</w:t>
      </w:r>
      <w:r w:rsidRPr="00D10878">
        <w:rPr>
          <w:rFonts w:ascii="Arial" w:hAnsi="Arial" w:cs="Arial"/>
          <w:color w:val="080808"/>
          <w:spacing w:val="-4"/>
          <w:sz w:val="24"/>
          <w:szCs w:val="24"/>
        </w:rPr>
        <w:t xml:space="preserve"> </w:t>
      </w:r>
      <w:r w:rsidRPr="00D10878">
        <w:rPr>
          <w:rFonts w:ascii="Arial" w:hAnsi="Arial" w:cs="Arial"/>
          <w:color w:val="080808"/>
          <w:sz w:val="24"/>
          <w:szCs w:val="24"/>
        </w:rPr>
        <w:t>TÉCNICA</w:t>
      </w:r>
      <w:r w:rsidRPr="00D10878">
        <w:rPr>
          <w:rFonts w:ascii="Arial" w:hAnsi="Arial" w:cs="Arial"/>
          <w:color w:val="080808"/>
          <w:spacing w:val="-4"/>
          <w:sz w:val="24"/>
          <w:szCs w:val="24"/>
        </w:rPr>
        <w:t xml:space="preserve"> </w:t>
      </w:r>
      <w:r w:rsidRPr="00D10878">
        <w:rPr>
          <w:rFonts w:ascii="Arial" w:hAnsi="Arial" w:cs="Arial"/>
          <w:color w:val="080808"/>
          <w:sz w:val="24"/>
          <w:szCs w:val="24"/>
        </w:rPr>
        <w:t>Nº</w:t>
      </w:r>
      <w:r w:rsidRPr="00D10878">
        <w:rPr>
          <w:rFonts w:ascii="Arial" w:hAnsi="Arial" w:cs="Arial"/>
          <w:color w:val="080808"/>
          <w:spacing w:val="-64"/>
          <w:sz w:val="24"/>
          <w:szCs w:val="24"/>
        </w:rPr>
        <w:t xml:space="preserve"> </w:t>
      </w:r>
      <w:r w:rsidRPr="00D10878">
        <w:rPr>
          <w:rFonts w:ascii="Arial" w:hAnsi="Arial" w:cs="Arial"/>
          <w:color w:val="080808"/>
          <w:sz w:val="24"/>
          <w:szCs w:val="24"/>
        </w:rPr>
        <w:t>05/2016/CTAS/COFEN</w:t>
      </w:r>
      <w:r w:rsidRPr="00D10878">
        <w:rPr>
          <w:rFonts w:ascii="Arial" w:hAnsi="Arial" w:cs="Arial"/>
          <w:b/>
          <w:color w:val="080808"/>
          <w:sz w:val="24"/>
          <w:szCs w:val="24"/>
        </w:rPr>
        <w:t xml:space="preserve">. COFEN </w:t>
      </w:r>
      <w:r w:rsidRPr="00D10878">
        <w:rPr>
          <w:rFonts w:ascii="Arial" w:hAnsi="Arial" w:cs="Arial"/>
          <w:color w:val="080808"/>
          <w:sz w:val="24"/>
          <w:szCs w:val="24"/>
        </w:rPr>
        <w:t>2016.</w:t>
      </w:r>
    </w:p>
    <w:p w14:paraId="76E07BCA" w14:textId="002A0890" w:rsidR="004720D7" w:rsidRPr="00D10878" w:rsidRDefault="004720D7" w:rsidP="004720D7">
      <w:pPr>
        <w:pStyle w:val="PargrafodaLista"/>
        <w:widowControl w:val="0"/>
        <w:tabs>
          <w:tab w:val="left" w:pos="834"/>
        </w:tabs>
        <w:autoSpaceDE w:val="0"/>
        <w:autoSpaceDN w:val="0"/>
        <w:spacing w:line="240" w:lineRule="auto"/>
        <w:ind w:left="0" w:firstLine="0"/>
        <w:contextualSpacing w:val="0"/>
        <w:jc w:val="left"/>
        <w:rPr>
          <w:rFonts w:ascii="Arial" w:hAnsi="Arial" w:cs="Arial"/>
          <w:sz w:val="24"/>
          <w:szCs w:val="24"/>
        </w:rPr>
      </w:pPr>
    </w:p>
    <w:p w14:paraId="6F658983" w14:textId="77777777" w:rsidR="00D74FC3" w:rsidRPr="00D10878" w:rsidRDefault="00D74FC3" w:rsidP="00D10878">
      <w:pPr>
        <w:pStyle w:val="PargrafodaLista"/>
        <w:widowControl w:val="0"/>
        <w:numPr>
          <w:ilvl w:val="0"/>
          <w:numId w:val="42"/>
        </w:numPr>
        <w:tabs>
          <w:tab w:val="left" w:pos="894"/>
        </w:tabs>
        <w:autoSpaceDE w:val="0"/>
        <w:autoSpaceDN w:val="0"/>
        <w:spacing w:line="240" w:lineRule="auto"/>
        <w:ind w:left="0" w:firstLine="0"/>
        <w:contextualSpacing w:val="0"/>
        <w:jc w:val="both"/>
        <w:rPr>
          <w:rFonts w:ascii="Arial" w:hAnsi="Arial" w:cs="Arial"/>
          <w:sz w:val="24"/>
          <w:szCs w:val="24"/>
        </w:rPr>
      </w:pPr>
      <w:proofErr w:type="spellStart"/>
      <w:r w:rsidRPr="00D10878">
        <w:rPr>
          <w:rFonts w:ascii="Arial" w:hAnsi="Arial" w:cs="Arial"/>
          <w:sz w:val="24"/>
          <w:szCs w:val="24"/>
        </w:rPr>
        <w:t>Dordetto</w:t>
      </w:r>
      <w:proofErr w:type="spellEnd"/>
      <w:r w:rsidRPr="00D10878">
        <w:rPr>
          <w:rFonts w:ascii="Arial" w:hAnsi="Arial" w:cs="Arial"/>
          <w:sz w:val="24"/>
          <w:szCs w:val="24"/>
        </w:rPr>
        <w:t>, P. R., Pinto, G. C., &amp; Rosa, T. C. S. de C. (2016).</w:t>
      </w:r>
      <w:r w:rsidRPr="00D10878">
        <w:rPr>
          <w:rFonts w:ascii="Arial" w:hAnsi="Arial" w:cs="Arial"/>
          <w:spacing w:val="1"/>
          <w:sz w:val="24"/>
          <w:szCs w:val="24"/>
        </w:rPr>
        <w:t xml:space="preserve"> </w:t>
      </w:r>
      <w:r w:rsidRPr="00D10878">
        <w:rPr>
          <w:rFonts w:ascii="Arial" w:hAnsi="Arial" w:cs="Arial"/>
          <w:sz w:val="24"/>
          <w:szCs w:val="24"/>
        </w:rPr>
        <w:t>Pacientes</w:t>
      </w:r>
      <w:r w:rsidRPr="00D10878">
        <w:rPr>
          <w:rFonts w:ascii="Arial" w:hAnsi="Arial" w:cs="Arial"/>
          <w:spacing w:val="1"/>
          <w:sz w:val="24"/>
          <w:szCs w:val="24"/>
        </w:rPr>
        <w:t xml:space="preserve"> </w:t>
      </w:r>
      <w:r w:rsidRPr="00D10878">
        <w:rPr>
          <w:rFonts w:ascii="Arial" w:hAnsi="Arial" w:cs="Arial"/>
          <w:sz w:val="24"/>
          <w:szCs w:val="24"/>
        </w:rPr>
        <w:t>submetidos à cirurgia cardíaca: caracterização sociodemográfica, perfil clínico-</w:t>
      </w:r>
      <w:r w:rsidRPr="00D10878">
        <w:rPr>
          <w:rFonts w:ascii="Arial" w:hAnsi="Arial" w:cs="Arial"/>
          <w:spacing w:val="1"/>
          <w:sz w:val="24"/>
          <w:szCs w:val="24"/>
        </w:rPr>
        <w:t xml:space="preserve"> </w:t>
      </w:r>
      <w:r w:rsidRPr="00D10878">
        <w:rPr>
          <w:rFonts w:ascii="Arial" w:hAnsi="Arial" w:cs="Arial"/>
          <w:sz w:val="24"/>
          <w:szCs w:val="24"/>
        </w:rPr>
        <w:t xml:space="preserve">epidemiológico e complicações. </w:t>
      </w:r>
      <w:r w:rsidRPr="00D10878">
        <w:rPr>
          <w:rFonts w:ascii="Arial" w:hAnsi="Arial" w:cs="Arial"/>
          <w:b/>
          <w:sz w:val="24"/>
          <w:szCs w:val="24"/>
        </w:rPr>
        <w:t>Revista Da Faculdade De Ciências Médicas De</w:t>
      </w:r>
      <w:r w:rsidRPr="00D10878">
        <w:rPr>
          <w:rFonts w:ascii="Arial" w:hAnsi="Arial" w:cs="Arial"/>
          <w:b/>
          <w:spacing w:val="-64"/>
          <w:sz w:val="24"/>
          <w:szCs w:val="24"/>
        </w:rPr>
        <w:t xml:space="preserve"> </w:t>
      </w:r>
      <w:r w:rsidRPr="00D10878">
        <w:rPr>
          <w:rFonts w:ascii="Arial" w:hAnsi="Arial" w:cs="Arial"/>
          <w:b/>
          <w:sz w:val="24"/>
          <w:szCs w:val="24"/>
        </w:rPr>
        <w:t>Sorocaba</w:t>
      </w:r>
      <w:r w:rsidRPr="00D10878">
        <w:rPr>
          <w:rFonts w:ascii="Arial" w:hAnsi="Arial" w:cs="Arial"/>
          <w:sz w:val="24"/>
          <w:szCs w:val="24"/>
        </w:rPr>
        <w:t>,</w:t>
      </w:r>
      <w:r w:rsidRPr="00D10878">
        <w:rPr>
          <w:rFonts w:ascii="Arial" w:hAnsi="Arial" w:cs="Arial"/>
          <w:spacing w:val="-3"/>
          <w:sz w:val="24"/>
          <w:szCs w:val="24"/>
        </w:rPr>
        <w:t xml:space="preserve"> </w:t>
      </w:r>
      <w:r w:rsidRPr="00D10878">
        <w:rPr>
          <w:rFonts w:ascii="Arial" w:hAnsi="Arial" w:cs="Arial"/>
          <w:sz w:val="24"/>
          <w:szCs w:val="24"/>
        </w:rPr>
        <w:t>18(3), 144–149.</w:t>
      </w:r>
    </w:p>
    <w:p w14:paraId="2E2C22BB" w14:textId="77777777" w:rsidR="00D74FC3" w:rsidRPr="00D10878" w:rsidRDefault="00D74FC3" w:rsidP="00D10878">
      <w:pPr>
        <w:pStyle w:val="PargrafodaLista"/>
        <w:widowControl w:val="0"/>
        <w:tabs>
          <w:tab w:val="left" w:pos="861"/>
        </w:tabs>
        <w:autoSpaceDE w:val="0"/>
        <w:autoSpaceDN w:val="0"/>
        <w:spacing w:line="240" w:lineRule="auto"/>
        <w:ind w:left="0" w:firstLine="0"/>
        <w:contextualSpacing w:val="0"/>
        <w:jc w:val="left"/>
        <w:rPr>
          <w:rFonts w:ascii="Arial" w:hAnsi="Arial" w:cs="Arial"/>
          <w:sz w:val="24"/>
          <w:szCs w:val="24"/>
        </w:rPr>
      </w:pPr>
    </w:p>
    <w:p w14:paraId="7142317E" w14:textId="0944C452" w:rsidR="00D74FC3" w:rsidRPr="00D10878" w:rsidRDefault="00D74FC3" w:rsidP="00D10878">
      <w:pPr>
        <w:pStyle w:val="PargrafodaLista"/>
        <w:widowControl w:val="0"/>
        <w:numPr>
          <w:ilvl w:val="0"/>
          <w:numId w:val="42"/>
        </w:numPr>
        <w:tabs>
          <w:tab w:val="left" w:pos="861"/>
        </w:tabs>
        <w:autoSpaceDE w:val="0"/>
        <w:autoSpaceDN w:val="0"/>
        <w:spacing w:line="240" w:lineRule="auto"/>
        <w:ind w:left="0" w:firstLine="0"/>
        <w:contextualSpacing w:val="0"/>
        <w:jc w:val="both"/>
        <w:rPr>
          <w:rFonts w:ascii="Arial" w:hAnsi="Arial" w:cs="Arial"/>
          <w:sz w:val="24"/>
          <w:szCs w:val="24"/>
        </w:rPr>
      </w:pPr>
      <w:proofErr w:type="spellStart"/>
      <w:proofErr w:type="gramStart"/>
      <w:r w:rsidRPr="00D10878">
        <w:rPr>
          <w:rFonts w:ascii="Arial" w:hAnsi="Arial" w:cs="Arial"/>
          <w:sz w:val="24"/>
          <w:szCs w:val="24"/>
        </w:rPr>
        <w:t>AMORIN,Thaís</w:t>
      </w:r>
      <w:proofErr w:type="spellEnd"/>
      <w:proofErr w:type="gramEnd"/>
      <w:r w:rsidRPr="00D10878">
        <w:rPr>
          <w:rFonts w:ascii="Arial" w:hAnsi="Arial" w:cs="Arial"/>
          <w:sz w:val="24"/>
          <w:szCs w:val="24"/>
        </w:rPr>
        <w:t xml:space="preserve"> Vasconcelos; SALIMENA, Anna Maria de Oliveira. Processo</w:t>
      </w:r>
      <w:r w:rsidRPr="00D10878">
        <w:rPr>
          <w:rFonts w:ascii="Arial" w:hAnsi="Arial" w:cs="Arial"/>
          <w:spacing w:val="1"/>
          <w:sz w:val="24"/>
          <w:szCs w:val="24"/>
        </w:rPr>
        <w:t xml:space="preserve"> </w:t>
      </w:r>
      <w:r w:rsidRPr="00D10878">
        <w:rPr>
          <w:rFonts w:ascii="Arial" w:hAnsi="Arial" w:cs="Arial"/>
          <w:sz w:val="24"/>
          <w:szCs w:val="24"/>
        </w:rPr>
        <w:t>cirúrgico</w:t>
      </w:r>
      <w:r w:rsidRPr="00D10878">
        <w:rPr>
          <w:rFonts w:ascii="Arial" w:hAnsi="Arial" w:cs="Arial"/>
          <w:spacing w:val="-13"/>
          <w:sz w:val="24"/>
          <w:szCs w:val="24"/>
        </w:rPr>
        <w:t xml:space="preserve"> </w:t>
      </w:r>
      <w:r w:rsidRPr="00D10878">
        <w:rPr>
          <w:rFonts w:ascii="Arial" w:hAnsi="Arial" w:cs="Arial"/>
          <w:sz w:val="24"/>
          <w:szCs w:val="24"/>
        </w:rPr>
        <w:t>cardíaco</w:t>
      </w:r>
      <w:r w:rsidRPr="00D10878">
        <w:rPr>
          <w:rFonts w:ascii="Arial" w:hAnsi="Arial" w:cs="Arial"/>
          <w:spacing w:val="-13"/>
          <w:sz w:val="24"/>
          <w:szCs w:val="24"/>
        </w:rPr>
        <w:t xml:space="preserve"> </w:t>
      </w:r>
      <w:r w:rsidRPr="00D10878">
        <w:rPr>
          <w:rFonts w:ascii="Arial" w:hAnsi="Arial" w:cs="Arial"/>
          <w:sz w:val="24"/>
          <w:szCs w:val="24"/>
        </w:rPr>
        <w:t>e</w:t>
      </w:r>
      <w:r w:rsidRPr="00D10878">
        <w:rPr>
          <w:rFonts w:ascii="Arial" w:hAnsi="Arial" w:cs="Arial"/>
          <w:spacing w:val="-12"/>
          <w:sz w:val="24"/>
          <w:szCs w:val="24"/>
        </w:rPr>
        <w:t xml:space="preserve"> </w:t>
      </w:r>
      <w:r w:rsidRPr="00D10878">
        <w:rPr>
          <w:rFonts w:ascii="Arial" w:hAnsi="Arial" w:cs="Arial"/>
          <w:sz w:val="24"/>
          <w:szCs w:val="24"/>
        </w:rPr>
        <w:t>suas</w:t>
      </w:r>
      <w:r w:rsidRPr="00D10878">
        <w:rPr>
          <w:rFonts w:ascii="Arial" w:hAnsi="Arial" w:cs="Arial"/>
          <w:spacing w:val="-14"/>
          <w:sz w:val="24"/>
          <w:szCs w:val="24"/>
        </w:rPr>
        <w:t xml:space="preserve"> </w:t>
      </w:r>
      <w:r w:rsidRPr="00D10878">
        <w:rPr>
          <w:rFonts w:ascii="Arial" w:hAnsi="Arial" w:cs="Arial"/>
          <w:sz w:val="24"/>
          <w:szCs w:val="24"/>
        </w:rPr>
        <w:t>implicações</w:t>
      </w:r>
      <w:r w:rsidRPr="00D10878">
        <w:rPr>
          <w:rFonts w:ascii="Arial" w:hAnsi="Arial" w:cs="Arial"/>
          <w:spacing w:val="-16"/>
          <w:sz w:val="24"/>
          <w:szCs w:val="24"/>
        </w:rPr>
        <w:t xml:space="preserve"> </w:t>
      </w:r>
      <w:r w:rsidRPr="00D10878">
        <w:rPr>
          <w:rFonts w:ascii="Arial" w:hAnsi="Arial" w:cs="Arial"/>
          <w:sz w:val="24"/>
          <w:szCs w:val="24"/>
        </w:rPr>
        <w:t>no</w:t>
      </w:r>
      <w:r w:rsidRPr="00D10878">
        <w:rPr>
          <w:rFonts w:ascii="Arial" w:hAnsi="Arial" w:cs="Arial"/>
          <w:spacing w:val="-12"/>
          <w:sz w:val="24"/>
          <w:szCs w:val="24"/>
        </w:rPr>
        <w:t xml:space="preserve"> </w:t>
      </w:r>
      <w:r w:rsidRPr="00D10878">
        <w:rPr>
          <w:rFonts w:ascii="Arial" w:hAnsi="Arial" w:cs="Arial"/>
          <w:sz w:val="24"/>
          <w:szCs w:val="24"/>
        </w:rPr>
        <w:t>cuidado</w:t>
      </w:r>
      <w:r w:rsidRPr="00D10878">
        <w:rPr>
          <w:rFonts w:ascii="Arial" w:hAnsi="Arial" w:cs="Arial"/>
          <w:spacing w:val="-15"/>
          <w:sz w:val="24"/>
          <w:szCs w:val="24"/>
        </w:rPr>
        <w:t xml:space="preserve"> </w:t>
      </w:r>
      <w:r w:rsidRPr="00D10878">
        <w:rPr>
          <w:rFonts w:ascii="Arial" w:hAnsi="Arial" w:cs="Arial"/>
          <w:sz w:val="24"/>
          <w:szCs w:val="24"/>
        </w:rPr>
        <w:t>de</w:t>
      </w:r>
      <w:r w:rsidRPr="00D10878">
        <w:rPr>
          <w:rFonts w:ascii="Arial" w:hAnsi="Arial" w:cs="Arial"/>
          <w:spacing w:val="-14"/>
          <w:sz w:val="24"/>
          <w:szCs w:val="24"/>
        </w:rPr>
        <w:t xml:space="preserve"> </w:t>
      </w:r>
      <w:r w:rsidRPr="00D10878">
        <w:rPr>
          <w:rFonts w:ascii="Arial" w:hAnsi="Arial" w:cs="Arial"/>
          <w:sz w:val="24"/>
          <w:szCs w:val="24"/>
        </w:rPr>
        <w:t>enfermagem:</w:t>
      </w:r>
      <w:r w:rsidRPr="00D10878">
        <w:rPr>
          <w:rFonts w:ascii="Arial" w:hAnsi="Arial" w:cs="Arial"/>
          <w:spacing w:val="-13"/>
          <w:sz w:val="24"/>
          <w:szCs w:val="24"/>
        </w:rPr>
        <w:t xml:space="preserve"> </w:t>
      </w:r>
      <w:r w:rsidRPr="00D10878">
        <w:rPr>
          <w:rFonts w:ascii="Arial" w:hAnsi="Arial" w:cs="Arial"/>
          <w:sz w:val="24"/>
          <w:szCs w:val="24"/>
        </w:rPr>
        <w:t>revisão/reflexão.</w:t>
      </w:r>
      <w:r w:rsidRPr="00D10878">
        <w:rPr>
          <w:rFonts w:ascii="Arial" w:hAnsi="Arial" w:cs="Arial"/>
          <w:spacing w:val="-64"/>
          <w:sz w:val="24"/>
          <w:szCs w:val="24"/>
        </w:rPr>
        <w:t xml:space="preserve"> </w:t>
      </w:r>
      <w:r w:rsidRPr="00D10878">
        <w:rPr>
          <w:rFonts w:ascii="Arial" w:hAnsi="Arial" w:cs="Arial"/>
          <w:b/>
          <w:sz w:val="24"/>
          <w:szCs w:val="24"/>
        </w:rPr>
        <w:t>HU</w:t>
      </w:r>
      <w:r w:rsidRPr="00D10878">
        <w:rPr>
          <w:rFonts w:ascii="Arial" w:hAnsi="Arial" w:cs="Arial"/>
          <w:b/>
          <w:spacing w:val="-2"/>
          <w:sz w:val="24"/>
          <w:szCs w:val="24"/>
        </w:rPr>
        <w:t xml:space="preserve"> </w:t>
      </w:r>
      <w:r w:rsidRPr="00D10878">
        <w:rPr>
          <w:rFonts w:ascii="Arial" w:hAnsi="Arial" w:cs="Arial"/>
          <w:b/>
          <w:sz w:val="24"/>
          <w:szCs w:val="24"/>
        </w:rPr>
        <w:t>Revista,</w:t>
      </w:r>
      <w:r w:rsidRPr="00D10878">
        <w:rPr>
          <w:rFonts w:ascii="Arial" w:hAnsi="Arial" w:cs="Arial"/>
          <w:b/>
          <w:spacing w:val="1"/>
          <w:sz w:val="24"/>
          <w:szCs w:val="24"/>
        </w:rPr>
        <w:t xml:space="preserve"> </w:t>
      </w:r>
      <w:r w:rsidRPr="00D10878">
        <w:rPr>
          <w:rFonts w:ascii="Arial" w:hAnsi="Arial" w:cs="Arial"/>
          <w:b/>
          <w:sz w:val="24"/>
          <w:szCs w:val="24"/>
        </w:rPr>
        <w:t>Juiz de</w:t>
      </w:r>
      <w:r w:rsidRPr="00D10878">
        <w:rPr>
          <w:rFonts w:ascii="Arial" w:hAnsi="Arial" w:cs="Arial"/>
          <w:b/>
          <w:spacing w:val="-2"/>
          <w:sz w:val="24"/>
          <w:szCs w:val="24"/>
        </w:rPr>
        <w:t xml:space="preserve"> </w:t>
      </w:r>
      <w:r w:rsidRPr="00D10878">
        <w:rPr>
          <w:rFonts w:ascii="Arial" w:hAnsi="Arial" w:cs="Arial"/>
          <w:b/>
          <w:sz w:val="24"/>
          <w:szCs w:val="24"/>
        </w:rPr>
        <w:t>Fora</w:t>
      </w:r>
      <w:r w:rsidRPr="00D10878">
        <w:rPr>
          <w:rFonts w:ascii="Arial" w:hAnsi="Arial" w:cs="Arial"/>
          <w:sz w:val="24"/>
          <w:szCs w:val="24"/>
        </w:rPr>
        <w:t>, v.</w:t>
      </w:r>
      <w:r w:rsidRPr="00D10878">
        <w:rPr>
          <w:rFonts w:ascii="Arial" w:hAnsi="Arial" w:cs="Arial"/>
          <w:spacing w:val="-1"/>
          <w:sz w:val="24"/>
          <w:szCs w:val="24"/>
        </w:rPr>
        <w:t xml:space="preserve"> </w:t>
      </w:r>
      <w:r w:rsidRPr="00D10878">
        <w:rPr>
          <w:rFonts w:ascii="Arial" w:hAnsi="Arial" w:cs="Arial"/>
          <w:sz w:val="24"/>
          <w:szCs w:val="24"/>
        </w:rPr>
        <w:t>41,</w:t>
      </w:r>
      <w:r w:rsidRPr="00D10878">
        <w:rPr>
          <w:rFonts w:ascii="Arial" w:hAnsi="Arial" w:cs="Arial"/>
          <w:spacing w:val="-2"/>
          <w:sz w:val="24"/>
          <w:szCs w:val="24"/>
        </w:rPr>
        <w:t xml:space="preserve"> </w:t>
      </w:r>
      <w:r w:rsidRPr="00D10878">
        <w:rPr>
          <w:rFonts w:ascii="Arial" w:hAnsi="Arial" w:cs="Arial"/>
          <w:sz w:val="24"/>
          <w:szCs w:val="24"/>
        </w:rPr>
        <w:t>n.</w:t>
      </w:r>
      <w:r w:rsidRPr="00D10878">
        <w:rPr>
          <w:rFonts w:ascii="Arial" w:hAnsi="Arial" w:cs="Arial"/>
          <w:spacing w:val="-2"/>
          <w:sz w:val="24"/>
          <w:szCs w:val="24"/>
        </w:rPr>
        <w:t xml:space="preserve"> </w:t>
      </w:r>
      <w:r w:rsidRPr="00D10878">
        <w:rPr>
          <w:rFonts w:ascii="Arial" w:hAnsi="Arial" w:cs="Arial"/>
          <w:sz w:val="24"/>
          <w:szCs w:val="24"/>
        </w:rPr>
        <w:t>3 e</w:t>
      </w:r>
      <w:r w:rsidRPr="00D10878">
        <w:rPr>
          <w:rFonts w:ascii="Arial" w:hAnsi="Arial" w:cs="Arial"/>
          <w:spacing w:val="-1"/>
          <w:sz w:val="24"/>
          <w:szCs w:val="24"/>
        </w:rPr>
        <w:t xml:space="preserve"> </w:t>
      </w:r>
      <w:r w:rsidRPr="00D10878">
        <w:rPr>
          <w:rFonts w:ascii="Arial" w:hAnsi="Arial" w:cs="Arial"/>
          <w:sz w:val="24"/>
          <w:szCs w:val="24"/>
        </w:rPr>
        <w:t>4,</w:t>
      </w:r>
      <w:r w:rsidRPr="00D10878">
        <w:rPr>
          <w:rFonts w:ascii="Arial" w:hAnsi="Arial" w:cs="Arial"/>
          <w:spacing w:val="-3"/>
          <w:sz w:val="24"/>
          <w:szCs w:val="24"/>
        </w:rPr>
        <w:t xml:space="preserve"> </w:t>
      </w:r>
      <w:r w:rsidRPr="00D10878">
        <w:rPr>
          <w:rFonts w:ascii="Arial" w:hAnsi="Arial" w:cs="Arial"/>
          <w:sz w:val="24"/>
          <w:szCs w:val="24"/>
        </w:rPr>
        <w:t>p.</w:t>
      </w:r>
      <w:r w:rsidRPr="00D10878">
        <w:rPr>
          <w:rFonts w:ascii="Arial" w:hAnsi="Arial" w:cs="Arial"/>
          <w:spacing w:val="-2"/>
          <w:sz w:val="24"/>
          <w:szCs w:val="24"/>
        </w:rPr>
        <w:t xml:space="preserve"> </w:t>
      </w:r>
      <w:r w:rsidRPr="00D10878">
        <w:rPr>
          <w:rFonts w:ascii="Arial" w:hAnsi="Arial" w:cs="Arial"/>
          <w:sz w:val="24"/>
          <w:szCs w:val="24"/>
        </w:rPr>
        <w:t>149-154,</w:t>
      </w:r>
      <w:r w:rsidRPr="00D10878">
        <w:rPr>
          <w:rFonts w:ascii="Arial" w:hAnsi="Arial" w:cs="Arial"/>
          <w:spacing w:val="-2"/>
          <w:sz w:val="24"/>
          <w:szCs w:val="24"/>
        </w:rPr>
        <w:t xml:space="preserve"> </w:t>
      </w:r>
      <w:r w:rsidRPr="00D10878">
        <w:rPr>
          <w:rFonts w:ascii="Arial" w:hAnsi="Arial" w:cs="Arial"/>
          <w:sz w:val="24"/>
          <w:szCs w:val="24"/>
        </w:rPr>
        <w:t>jul./dez. 2015.</w:t>
      </w:r>
    </w:p>
    <w:p w14:paraId="0B891C30" w14:textId="7298B592" w:rsidR="00D74FC3" w:rsidRDefault="00D74FC3" w:rsidP="00D10878">
      <w:pPr>
        <w:pStyle w:val="PargrafodaLista"/>
        <w:widowControl w:val="0"/>
        <w:numPr>
          <w:ilvl w:val="0"/>
          <w:numId w:val="41"/>
        </w:numPr>
        <w:tabs>
          <w:tab w:val="left" w:pos="899"/>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 xml:space="preserve">PRODRISSIMO, </w:t>
      </w:r>
      <w:proofErr w:type="spellStart"/>
      <w:r w:rsidRPr="00D10878">
        <w:rPr>
          <w:rFonts w:ascii="Arial" w:hAnsi="Arial" w:cs="Arial"/>
          <w:sz w:val="24"/>
          <w:szCs w:val="24"/>
        </w:rPr>
        <w:t>Anieli</w:t>
      </w:r>
      <w:proofErr w:type="spellEnd"/>
      <w:r w:rsidRPr="00D10878">
        <w:rPr>
          <w:rFonts w:ascii="Arial" w:hAnsi="Arial" w:cs="Arial"/>
          <w:sz w:val="24"/>
          <w:szCs w:val="24"/>
        </w:rPr>
        <w:t xml:space="preserve"> Fagundes et al. Validação, tradução e adaptação</w:t>
      </w:r>
      <w:r w:rsidRPr="00D10878">
        <w:rPr>
          <w:rFonts w:ascii="Arial" w:hAnsi="Arial" w:cs="Arial"/>
          <w:spacing w:val="1"/>
          <w:sz w:val="24"/>
          <w:szCs w:val="24"/>
        </w:rPr>
        <w:t xml:space="preserve"> </w:t>
      </w:r>
      <w:r w:rsidRPr="00D10878">
        <w:rPr>
          <w:rFonts w:ascii="Arial" w:hAnsi="Arial" w:cs="Arial"/>
          <w:sz w:val="24"/>
          <w:szCs w:val="24"/>
        </w:rPr>
        <w:t>transcultural</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instrumentos</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pesquisa</w:t>
      </w:r>
      <w:r w:rsidRPr="00D10878">
        <w:rPr>
          <w:rFonts w:ascii="Arial" w:hAnsi="Arial" w:cs="Arial"/>
          <w:spacing w:val="1"/>
          <w:sz w:val="24"/>
          <w:szCs w:val="24"/>
        </w:rPr>
        <w:t xml:space="preserve"> </w:t>
      </w:r>
      <w:r w:rsidRPr="00D10878">
        <w:rPr>
          <w:rFonts w:ascii="Arial" w:hAnsi="Arial" w:cs="Arial"/>
          <w:sz w:val="24"/>
          <w:szCs w:val="24"/>
        </w:rPr>
        <w:t>clínico-educacionais:</w:t>
      </w:r>
      <w:r w:rsidRPr="00D10878">
        <w:rPr>
          <w:rFonts w:ascii="Arial" w:hAnsi="Arial" w:cs="Arial"/>
          <w:spacing w:val="1"/>
          <w:sz w:val="24"/>
          <w:szCs w:val="24"/>
        </w:rPr>
        <w:t xml:space="preserve"> </w:t>
      </w:r>
      <w:r w:rsidRPr="00D10878">
        <w:rPr>
          <w:rFonts w:ascii="Arial" w:hAnsi="Arial" w:cs="Arial"/>
          <w:sz w:val="24"/>
          <w:szCs w:val="24"/>
        </w:rPr>
        <w:t>uma</w:t>
      </w:r>
      <w:r w:rsidRPr="00D10878">
        <w:rPr>
          <w:rFonts w:ascii="Arial" w:hAnsi="Arial" w:cs="Arial"/>
          <w:spacing w:val="1"/>
          <w:sz w:val="24"/>
          <w:szCs w:val="24"/>
        </w:rPr>
        <w:t xml:space="preserve"> </w:t>
      </w:r>
      <w:r w:rsidRPr="00D10878">
        <w:rPr>
          <w:rFonts w:ascii="Arial" w:hAnsi="Arial" w:cs="Arial"/>
          <w:sz w:val="24"/>
          <w:szCs w:val="24"/>
        </w:rPr>
        <w:t>revisão</w:t>
      </w:r>
      <w:r w:rsidRPr="00D10878">
        <w:rPr>
          <w:rFonts w:ascii="Arial" w:hAnsi="Arial" w:cs="Arial"/>
          <w:spacing w:val="1"/>
          <w:sz w:val="24"/>
          <w:szCs w:val="24"/>
        </w:rPr>
        <w:t xml:space="preserve"> </w:t>
      </w:r>
      <w:r w:rsidRPr="00D10878">
        <w:rPr>
          <w:rFonts w:ascii="Arial" w:hAnsi="Arial" w:cs="Arial"/>
          <w:sz w:val="24"/>
          <w:szCs w:val="24"/>
        </w:rPr>
        <w:lastRenderedPageBreak/>
        <w:t xml:space="preserve">integrativa. </w:t>
      </w:r>
      <w:proofErr w:type="spellStart"/>
      <w:r w:rsidRPr="00D10878">
        <w:rPr>
          <w:rFonts w:ascii="Arial" w:hAnsi="Arial" w:cs="Arial"/>
          <w:b/>
          <w:sz w:val="24"/>
          <w:szCs w:val="24"/>
        </w:rPr>
        <w:t>Espac</w:t>
      </w:r>
      <w:proofErr w:type="spellEnd"/>
      <w:r w:rsidRPr="00D10878">
        <w:rPr>
          <w:rFonts w:ascii="Arial" w:hAnsi="Arial" w:cs="Arial"/>
          <w:b/>
          <w:sz w:val="24"/>
          <w:szCs w:val="24"/>
        </w:rPr>
        <w:t xml:space="preserve">. </w:t>
      </w:r>
      <w:proofErr w:type="spellStart"/>
      <w:r w:rsidRPr="00D10878">
        <w:rPr>
          <w:rFonts w:ascii="Arial" w:hAnsi="Arial" w:cs="Arial"/>
          <w:b/>
          <w:sz w:val="24"/>
          <w:szCs w:val="24"/>
        </w:rPr>
        <w:t>Saude</w:t>
      </w:r>
      <w:proofErr w:type="spellEnd"/>
      <w:r w:rsidRPr="00D10878">
        <w:rPr>
          <w:rFonts w:ascii="Arial" w:hAnsi="Arial" w:cs="Arial"/>
          <w:b/>
          <w:spacing w:val="-1"/>
          <w:sz w:val="24"/>
          <w:szCs w:val="24"/>
        </w:rPr>
        <w:t xml:space="preserve"> </w:t>
      </w:r>
      <w:r w:rsidRPr="00D10878">
        <w:rPr>
          <w:rFonts w:ascii="Arial" w:hAnsi="Arial" w:cs="Arial"/>
          <w:b/>
          <w:sz w:val="24"/>
          <w:szCs w:val="24"/>
        </w:rPr>
        <w:t>[Internet]</w:t>
      </w:r>
      <w:r w:rsidRPr="00D10878">
        <w:rPr>
          <w:rFonts w:ascii="Arial" w:hAnsi="Arial" w:cs="Arial"/>
          <w:sz w:val="24"/>
          <w:szCs w:val="24"/>
        </w:rPr>
        <w:t>. 15º</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3"/>
          <w:sz w:val="24"/>
          <w:szCs w:val="24"/>
        </w:rPr>
        <w:t xml:space="preserve"> </w:t>
      </w:r>
      <w:r w:rsidRPr="00D10878">
        <w:rPr>
          <w:rFonts w:ascii="Arial" w:hAnsi="Arial" w:cs="Arial"/>
          <w:sz w:val="24"/>
          <w:szCs w:val="24"/>
        </w:rPr>
        <w:t>abril de</w:t>
      </w:r>
      <w:r w:rsidRPr="00D10878">
        <w:rPr>
          <w:rFonts w:ascii="Arial" w:hAnsi="Arial" w:cs="Arial"/>
          <w:spacing w:val="-2"/>
          <w:sz w:val="24"/>
          <w:szCs w:val="24"/>
        </w:rPr>
        <w:t xml:space="preserve"> </w:t>
      </w:r>
      <w:r w:rsidRPr="00D10878">
        <w:rPr>
          <w:rFonts w:ascii="Arial" w:hAnsi="Arial" w:cs="Arial"/>
          <w:sz w:val="24"/>
          <w:szCs w:val="24"/>
        </w:rPr>
        <w:t>2021.</w:t>
      </w:r>
    </w:p>
    <w:p w14:paraId="677A919B" w14:textId="77777777" w:rsidR="004720D7" w:rsidRPr="00D10878" w:rsidRDefault="004720D7" w:rsidP="004720D7">
      <w:pPr>
        <w:pStyle w:val="PargrafodaLista"/>
        <w:widowControl w:val="0"/>
        <w:tabs>
          <w:tab w:val="left" w:pos="899"/>
        </w:tabs>
        <w:autoSpaceDE w:val="0"/>
        <w:autoSpaceDN w:val="0"/>
        <w:spacing w:line="240" w:lineRule="auto"/>
        <w:ind w:left="0" w:firstLine="0"/>
        <w:contextualSpacing w:val="0"/>
        <w:jc w:val="left"/>
        <w:rPr>
          <w:rFonts w:ascii="Arial" w:hAnsi="Arial" w:cs="Arial"/>
          <w:sz w:val="24"/>
          <w:szCs w:val="24"/>
        </w:rPr>
      </w:pPr>
    </w:p>
    <w:p w14:paraId="135DBE1F" w14:textId="69841A35" w:rsidR="00D74FC3" w:rsidRDefault="00D74FC3" w:rsidP="00D10878">
      <w:pPr>
        <w:pStyle w:val="PargrafodaLista"/>
        <w:widowControl w:val="0"/>
        <w:numPr>
          <w:ilvl w:val="0"/>
          <w:numId w:val="41"/>
        </w:numPr>
        <w:tabs>
          <w:tab w:val="left" w:pos="832"/>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LEITE,</w:t>
      </w:r>
      <w:r w:rsidRPr="00D10878">
        <w:rPr>
          <w:rFonts w:ascii="Arial" w:hAnsi="Arial" w:cs="Arial"/>
          <w:spacing w:val="-7"/>
          <w:sz w:val="24"/>
          <w:szCs w:val="24"/>
        </w:rPr>
        <w:t xml:space="preserve"> </w:t>
      </w:r>
      <w:r w:rsidRPr="00D10878">
        <w:rPr>
          <w:rFonts w:ascii="Arial" w:hAnsi="Arial" w:cs="Arial"/>
          <w:sz w:val="24"/>
          <w:szCs w:val="24"/>
        </w:rPr>
        <w:t>Kamila</w:t>
      </w:r>
      <w:r w:rsidRPr="00D10878">
        <w:rPr>
          <w:rFonts w:ascii="Arial" w:hAnsi="Arial" w:cs="Arial"/>
          <w:spacing w:val="-6"/>
          <w:sz w:val="24"/>
          <w:szCs w:val="24"/>
        </w:rPr>
        <w:t xml:space="preserve"> </w:t>
      </w:r>
      <w:proofErr w:type="spellStart"/>
      <w:r w:rsidRPr="00D10878">
        <w:rPr>
          <w:rFonts w:ascii="Arial" w:hAnsi="Arial" w:cs="Arial"/>
          <w:sz w:val="24"/>
          <w:szCs w:val="24"/>
        </w:rPr>
        <w:t>Nathielly</w:t>
      </w:r>
      <w:proofErr w:type="spellEnd"/>
      <w:r w:rsidRPr="00D10878">
        <w:rPr>
          <w:rFonts w:ascii="Arial" w:hAnsi="Arial" w:cs="Arial"/>
          <w:spacing w:val="-10"/>
          <w:sz w:val="24"/>
          <w:szCs w:val="24"/>
        </w:rPr>
        <w:t xml:space="preserve"> </w:t>
      </w:r>
      <w:r w:rsidRPr="00D10878">
        <w:rPr>
          <w:rFonts w:ascii="Arial" w:hAnsi="Arial" w:cs="Arial"/>
          <w:sz w:val="24"/>
          <w:szCs w:val="24"/>
        </w:rPr>
        <w:t>Souza</w:t>
      </w:r>
      <w:r w:rsidRPr="00D10878">
        <w:rPr>
          <w:rFonts w:ascii="Arial" w:hAnsi="Arial" w:cs="Arial"/>
          <w:spacing w:val="-6"/>
          <w:sz w:val="24"/>
          <w:szCs w:val="24"/>
        </w:rPr>
        <w:t xml:space="preserve"> </w:t>
      </w:r>
      <w:r w:rsidRPr="00D10878">
        <w:rPr>
          <w:rFonts w:ascii="Arial" w:hAnsi="Arial" w:cs="Arial"/>
          <w:sz w:val="24"/>
          <w:szCs w:val="24"/>
        </w:rPr>
        <w:t>et</w:t>
      </w:r>
      <w:r w:rsidRPr="00D10878">
        <w:rPr>
          <w:rFonts w:ascii="Arial" w:hAnsi="Arial" w:cs="Arial"/>
          <w:spacing w:val="-6"/>
          <w:sz w:val="24"/>
          <w:szCs w:val="24"/>
        </w:rPr>
        <w:t xml:space="preserve"> </w:t>
      </w:r>
      <w:r w:rsidRPr="00D10878">
        <w:rPr>
          <w:rFonts w:ascii="Arial" w:hAnsi="Arial" w:cs="Arial"/>
          <w:sz w:val="24"/>
          <w:szCs w:val="24"/>
        </w:rPr>
        <w:t>al.</w:t>
      </w:r>
      <w:r w:rsidRPr="00D10878">
        <w:rPr>
          <w:rFonts w:ascii="Arial" w:hAnsi="Arial" w:cs="Arial"/>
          <w:spacing w:val="-3"/>
          <w:sz w:val="24"/>
          <w:szCs w:val="24"/>
        </w:rPr>
        <w:t xml:space="preserve"> </w:t>
      </w:r>
      <w:r w:rsidRPr="00D10878">
        <w:rPr>
          <w:rFonts w:ascii="Arial" w:hAnsi="Arial" w:cs="Arial"/>
          <w:sz w:val="24"/>
          <w:szCs w:val="24"/>
        </w:rPr>
        <w:t>Utilização</w:t>
      </w:r>
      <w:r w:rsidRPr="00D10878">
        <w:rPr>
          <w:rFonts w:ascii="Arial" w:hAnsi="Arial" w:cs="Arial"/>
          <w:spacing w:val="-8"/>
          <w:sz w:val="24"/>
          <w:szCs w:val="24"/>
        </w:rPr>
        <w:t xml:space="preserve"> </w:t>
      </w:r>
      <w:r w:rsidRPr="00D10878">
        <w:rPr>
          <w:rFonts w:ascii="Arial" w:hAnsi="Arial" w:cs="Arial"/>
          <w:sz w:val="24"/>
          <w:szCs w:val="24"/>
        </w:rPr>
        <w:t>da</w:t>
      </w:r>
      <w:r w:rsidRPr="00D10878">
        <w:rPr>
          <w:rFonts w:ascii="Arial" w:hAnsi="Arial" w:cs="Arial"/>
          <w:spacing w:val="-8"/>
          <w:sz w:val="24"/>
          <w:szCs w:val="24"/>
        </w:rPr>
        <w:t xml:space="preserve"> </w:t>
      </w:r>
      <w:r w:rsidRPr="00D10878">
        <w:rPr>
          <w:rFonts w:ascii="Arial" w:hAnsi="Arial" w:cs="Arial"/>
          <w:sz w:val="24"/>
          <w:szCs w:val="24"/>
        </w:rPr>
        <w:t>metodologia</w:t>
      </w:r>
      <w:r w:rsidRPr="00D10878">
        <w:rPr>
          <w:rFonts w:ascii="Arial" w:hAnsi="Arial" w:cs="Arial"/>
          <w:spacing w:val="-7"/>
          <w:sz w:val="24"/>
          <w:szCs w:val="24"/>
        </w:rPr>
        <w:t xml:space="preserve"> </w:t>
      </w:r>
      <w:r w:rsidRPr="00D10878">
        <w:rPr>
          <w:rFonts w:ascii="Arial" w:hAnsi="Arial" w:cs="Arial"/>
          <w:sz w:val="24"/>
          <w:szCs w:val="24"/>
        </w:rPr>
        <w:t>ativa</w:t>
      </w:r>
      <w:r w:rsidRPr="00D10878">
        <w:rPr>
          <w:rFonts w:ascii="Arial" w:hAnsi="Arial" w:cs="Arial"/>
          <w:spacing w:val="-6"/>
          <w:sz w:val="24"/>
          <w:szCs w:val="24"/>
        </w:rPr>
        <w:t xml:space="preserve"> </w:t>
      </w:r>
      <w:r w:rsidRPr="00D10878">
        <w:rPr>
          <w:rFonts w:ascii="Arial" w:hAnsi="Arial" w:cs="Arial"/>
          <w:sz w:val="24"/>
          <w:szCs w:val="24"/>
        </w:rPr>
        <w:t>no</w:t>
      </w:r>
      <w:r w:rsidRPr="00D10878">
        <w:rPr>
          <w:rFonts w:ascii="Arial" w:hAnsi="Arial" w:cs="Arial"/>
          <w:spacing w:val="-6"/>
          <w:sz w:val="24"/>
          <w:szCs w:val="24"/>
        </w:rPr>
        <w:t xml:space="preserve"> </w:t>
      </w:r>
      <w:r w:rsidRPr="00D10878">
        <w:rPr>
          <w:rFonts w:ascii="Arial" w:hAnsi="Arial" w:cs="Arial"/>
          <w:sz w:val="24"/>
          <w:szCs w:val="24"/>
        </w:rPr>
        <w:t>ensino</w:t>
      </w:r>
      <w:r w:rsidRPr="00D10878">
        <w:rPr>
          <w:rFonts w:ascii="Arial" w:hAnsi="Arial" w:cs="Arial"/>
          <w:spacing w:val="-64"/>
          <w:sz w:val="24"/>
          <w:szCs w:val="24"/>
        </w:rPr>
        <w:t xml:space="preserve"> </w:t>
      </w:r>
      <w:r w:rsidRPr="00D10878">
        <w:rPr>
          <w:rFonts w:ascii="Arial" w:hAnsi="Arial" w:cs="Arial"/>
          <w:sz w:val="24"/>
          <w:szCs w:val="24"/>
        </w:rPr>
        <w:t>superior</w:t>
      </w:r>
      <w:r w:rsidRPr="00D10878">
        <w:rPr>
          <w:rFonts w:ascii="Arial" w:hAnsi="Arial" w:cs="Arial"/>
          <w:spacing w:val="1"/>
          <w:sz w:val="24"/>
          <w:szCs w:val="24"/>
        </w:rPr>
        <w:t xml:space="preserve"> </w:t>
      </w:r>
      <w:r w:rsidRPr="00D10878">
        <w:rPr>
          <w:rFonts w:ascii="Arial" w:hAnsi="Arial" w:cs="Arial"/>
          <w:sz w:val="24"/>
          <w:szCs w:val="24"/>
        </w:rPr>
        <w:t>da</w:t>
      </w:r>
      <w:r w:rsidRPr="00D10878">
        <w:rPr>
          <w:rFonts w:ascii="Arial" w:hAnsi="Arial" w:cs="Arial"/>
          <w:spacing w:val="1"/>
          <w:sz w:val="24"/>
          <w:szCs w:val="24"/>
        </w:rPr>
        <w:t xml:space="preserve"> </w:t>
      </w:r>
      <w:r w:rsidRPr="00D10878">
        <w:rPr>
          <w:rFonts w:ascii="Arial" w:hAnsi="Arial" w:cs="Arial"/>
          <w:sz w:val="24"/>
          <w:szCs w:val="24"/>
        </w:rPr>
        <w:t>saúde:</w:t>
      </w:r>
      <w:r w:rsidRPr="00D10878">
        <w:rPr>
          <w:rFonts w:ascii="Arial" w:hAnsi="Arial" w:cs="Arial"/>
          <w:spacing w:val="1"/>
          <w:sz w:val="24"/>
          <w:szCs w:val="24"/>
        </w:rPr>
        <w:t xml:space="preserve"> </w:t>
      </w:r>
      <w:r w:rsidRPr="00D10878">
        <w:rPr>
          <w:rFonts w:ascii="Arial" w:hAnsi="Arial" w:cs="Arial"/>
          <w:sz w:val="24"/>
          <w:szCs w:val="24"/>
        </w:rPr>
        <w:t>revisão</w:t>
      </w:r>
      <w:r w:rsidRPr="00D10878">
        <w:rPr>
          <w:rFonts w:ascii="Arial" w:hAnsi="Arial" w:cs="Arial"/>
          <w:spacing w:val="1"/>
          <w:sz w:val="24"/>
          <w:szCs w:val="24"/>
        </w:rPr>
        <w:t xml:space="preserve"> </w:t>
      </w:r>
      <w:r w:rsidRPr="00D10878">
        <w:rPr>
          <w:rFonts w:ascii="Arial" w:hAnsi="Arial" w:cs="Arial"/>
          <w:sz w:val="24"/>
          <w:szCs w:val="24"/>
        </w:rPr>
        <w:t>integrativa</w:t>
      </w:r>
      <w:r w:rsidRPr="00D10878">
        <w:rPr>
          <w:rFonts w:ascii="Arial" w:hAnsi="Arial" w:cs="Arial"/>
          <w:spacing w:val="1"/>
          <w:sz w:val="24"/>
          <w:szCs w:val="24"/>
        </w:rPr>
        <w:t xml:space="preserve"> </w:t>
      </w:r>
      <w:r w:rsidRPr="00D10878">
        <w:rPr>
          <w:rFonts w:ascii="Arial" w:hAnsi="Arial" w:cs="Arial"/>
          <w:sz w:val="24"/>
          <w:szCs w:val="24"/>
        </w:rPr>
        <w:t>/</w:t>
      </w:r>
      <w:r w:rsidRPr="00D10878">
        <w:rPr>
          <w:rFonts w:ascii="Arial" w:hAnsi="Arial" w:cs="Arial"/>
          <w:spacing w:val="1"/>
          <w:sz w:val="24"/>
          <w:szCs w:val="24"/>
        </w:rPr>
        <w:t xml:space="preserve"> </w:t>
      </w:r>
      <w:r w:rsidRPr="00D10878">
        <w:rPr>
          <w:rFonts w:ascii="Arial" w:hAnsi="Arial" w:cs="Arial"/>
          <w:sz w:val="24"/>
          <w:szCs w:val="24"/>
        </w:rPr>
        <w:t>Use</w:t>
      </w:r>
      <w:r w:rsidRPr="00D10878">
        <w:rPr>
          <w:rFonts w:ascii="Arial" w:hAnsi="Arial" w:cs="Arial"/>
          <w:spacing w:val="1"/>
          <w:sz w:val="24"/>
          <w:szCs w:val="24"/>
        </w:rPr>
        <w:t xml:space="preserve"> </w:t>
      </w:r>
      <w:proofErr w:type="spellStart"/>
      <w:r w:rsidRPr="00D10878">
        <w:rPr>
          <w:rFonts w:ascii="Arial" w:hAnsi="Arial" w:cs="Arial"/>
          <w:sz w:val="24"/>
          <w:szCs w:val="24"/>
        </w:rPr>
        <w:t>of</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active</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methodology</w:t>
      </w:r>
      <w:proofErr w:type="spellEnd"/>
      <w:r w:rsidRPr="00D10878">
        <w:rPr>
          <w:rFonts w:ascii="Arial" w:hAnsi="Arial" w:cs="Arial"/>
          <w:spacing w:val="1"/>
          <w:sz w:val="24"/>
          <w:szCs w:val="24"/>
        </w:rPr>
        <w:t xml:space="preserve"> </w:t>
      </w:r>
      <w:r w:rsidRPr="00D10878">
        <w:rPr>
          <w:rFonts w:ascii="Arial" w:hAnsi="Arial" w:cs="Arial"/>
          <w:sz w:val="24"/>
          <w:szCs w:val="24"/>
        </w:rPr>
        <w:t>in</w:t>
      </w:r>
      <w:r w:rsidRPr="00D10878">
        <w:rPr>
          <w:rFonts w:ascii="Arial" w:hAnsi="Arial" w:cs="Arial"/>
          <w:spacing w:val="1"/>
          <w:sz w:val="24"/>
          <w:szCs w:val="24"/>
        </w:rPr>
        <w:t xml:space="preserve"> </w:t>
      </w:r>
      <w:proofErr w:type="spellStart"/>
      <w:r w:rsidRPr="00D10878">
        <w:rPr>
          <w:rFonts w:ascii="Arial" w:hAnsi="Arial" w:cs="Arial"/>
          <w:sz w:val="24"/>
          <w:szCs w:val="24"/>
        </w:rPr>
        <w:t>higher</w:t>
      </w:r>
      <w:proofErr w:type="spellEnd"/>
      <w:r w:rsidRPr="00D10878">
        <w:rPr>
          <w:rFonts w:ascii="Arial" w:hAnsi="Arial" w:cs="Arial"/>
          <w:spacing w:val="-64"/>
          <w:sz w:val="24"/>
          <w:szCs w:val="24"/>
        </w:rPr>
        <w:t xml:space="preserve"> </w:t>
      </w:r>
      <w:proofErr w:type="spellStart"/>
      <w:r w:rsidRPr="00D10878">
        <w:rPr>
          <w:rFonts w:ascii="Arial" w:hAnsi="Arial" w:cs="Arial"/>
          <w:sz w:val="24"/>
          <w:szCs w:val="24"/>
        </w:rPr>
        <w:t>education</w:t>
      </w:r>
      <w:proofErr w:type="spellEnd"/>
      <w:r w:rsidRPr="00D10878">
        <w:rPr>
          <w:rFonts w:ascii="Arial" w:hAnsi="Arial" w:cs="Arial"/>
          <w:sz w:val="24"/>
          <w:szCs w:val="24"/>
        </w:rPr>
        <w:t xml:space="preserve"> in </w:t>
      </w:r>
      <w:proofErr w:type="spellStart"/>
      <w:r w:rsidRPr="00D10878">
        <w:rPr>
          <w:rFonts w:ascii="Arial" w:hAnsi="Arial" w:cs="Arial"/>
          <w:sz w:val="24"/>
          <w:szCs w:val="24"/>
        </w:rPr>
        <w:t>health</w:t>
      </w:r>
      <w:proofErr w:type="spellEnd"/>
      <w:r w:rsidRPr="00D10878">
        <w:rPr>
          <w:rFonts w:ascii="Arial" w:hAnsi="Arial" w:cs="Arial"/>
          <w:sz w:val="24"/>
          <w:szCs w:val="24"/>
        </w:rPr>
        <w:t xml:space="preserve">: </w:t>
      </w:r>
      <w:proofErr w:type="spellStart"/>
      <w:r w:rsidRPr="00D10878">
        <w:rPr>
          <w:rFonts w:ascii="Arial" w:hAnsi="Arial" w:cs="Arial"/>
          <w:sz w:val="24"/>
          <w:szCs w:val="24"/>
        </w:rPr>
        <w:t>an</w:t>
      </w:r>
      <w:proofErr w:type="spellEnd"/>
      <w:r w:rsidRPr="00D10878">
        <w:rPr>
          <w:rFonts w:ascii="Arial" w:hAnsi="Arial" w:cs="Arial"/>
          <w:sz w:val="24"/>
          <w:szCs w:val="24"/>
        </w:rPr>
        <w:t xml:space="preserve"> </w:t>
      </w:r>
      <w:proofErr w:type="spellStart"/>
      <w:r w:rsidRPr="00D10878">
        <w:rPr>
          <w:rFonts w:ascii="Arial" w:hAnsi="Arial" w:cs="Arial"/>
          <w:sz w:val="24"/>
          <w:szCs w:val="24"/>
        </w:rPr>
        <w:t>integrative</w:t>
      </w:r>
      <w:proofErr w:type="spellEnd"/>
      <w:r w:rsidRPr="00D10878">
        <w:rPr>
          <w:rFonts w:ascii="Arial" w:hAnsi="Arial" w:cs="Arial"/>
          <w:sz w:val="24"/>
          <w:szCs w:val="24"/>
        </w:rPr>
        <w:t xml:space="preserve"> review</w:t>
      </w:r>
      <w:r w:rsidRPr="00D10878">
        <w:rPr>
          <w:rFonts w:ascii="Arial" w:hAnsi="Arial" w:cs="Arial"/>
          <w:b/>
          <w:sz w:val="24"/>
          <w:szCs w:val="24"/>
        </w:rPr>
        <w:t xml:space="preserve">. Arq. ciências saúde </w:t>
      </w:r>
      <w:proofErr w:type="gramStart"/>
      <w:r w:rsidRPr="00D10878">
        <w:rPr>
          <w:rFonts w:ascii="Arial" w:hAnsi="Arial" w:cs="Arial"/>
          <w:b/>
          <w:sz w:val="24"/>
          <w:szCs w:val="24"/>
        </w:rPr>
        <w:t>UNIPAR ;</w:t>
      </w:r>
      <w:proofErr w:type="gramEnd"/>
      <w:r w:rsidRPr="00D10878">
        <w:rPr>
          <w:rFonts w:ascii="Arial" w:hAnsi="Arial" w:cs="Arial"/>
          <w:b/>
          <w:sz w:val="24"/>
          <w:szCs w:val="24"/>
        </w:rPr>
        <w:t xml:space="preserve"> </w:t>
      </w:r>
      <w:r w:rsidRPr="00D10878">
        <w:rPr>
          <w:rFonts w:ascii="Arial" w:hAnsi="Arial" w:cs="Arial"/>
          <w:sz w:val="24"/>
          <w:szCs w:val="24"/>
        </w:rPr>
        <w:t>25(2):</w:t>
      </w:r>
      <w:r w:rsidRPr="00D10878">
        <w:rPr>
          <w:rFonts w:ascii="Arial" w:hAnsi="Arial" w:cs="Arial"/>
          <w:spacing w:val="1"/>
          <w:sz w:val="24"/>
          <w:szCs w:val="24"/>
        </w:rPr>
        <w:t xml:space="preserve"> </w:t>
      </w:r>
      <w:r w:rsidRPr="00D10878">
        <w:rPr>
          <w:rFonts w:ascii="Arial" w:hAnsi="Arial" w:cs="Arial"/>
          <w:sz w:val="24"/>
          <w:szCs w:val="24"/>
        </w:rPr>
        <w:t>133-144,</w:t>
      </w:r>
      <w:r w:rsidRPr="00D10878">
        <w:rPr>
          <w:rFonts w:ascii="Arial" w:hAnsi="Arial" w:cs="Arial"/>
          <w:spacing w:val="-3"/>
          <w:sz w:val="24"/>
          <w:szCs w:val="24"/>
        </w:rPr>
        <w:t xml:space="preserve"> </w:t>
      </w:r>
      <w:r w:rsidRPr="00D10878">
        <w:rPr>
          <w:rFonts w:ascii="Arial" w:hAnsi="Arial" w:cs="Arial"/>
          <w:sz w:val="24"/>
          <w:szCs w:val="24"/>
        </w:rPr>
        <w:t>maio-ago. 2021.</w:t>
      </w:r>
    </w:p>
    <w:p w14:paraId="0A29C068" w14:textId="77777777" w:rsidR="004720D7" w:rsidRPr="004720D7" w:rsidRDefault="004720D7" w:rsidP="004720D7">
      <w:pPr>
        <w:pStyle w:val="PargrafodaLista"/>
        <w:rPr>
          <w:rFonts w:ascii="Arial" w:hAnsi="Arial" w:cs="Arial"/>
          <w:sz w:val="24"/>
          <w:szCs w:val="24"/>
        </w:rPr>
      </w:pPr>
    </w:p>
    <w:p w14:paraId="0BEE5A05" w14:textId="77777777" w:rsidR="004720D7" w:rsidRPr="00D10878" w:rsidRDefault="004720D7" w:rsidP="004720D7">
      <w:pPr>
        <w:pStyle w:val="PargrafodaLista"/>
        <w:widowControl w:val="0"/>
        <w:tabs>
          <w:tab w:val="left" w:pos="832"/>
        </w:tabs>
        <w:autoSpaceDE w:val="0"/>
        <w:autoSpaceDN w:val="0"/>
        <w:spacing w:line="240" w:lineRule="auto"/>
        <w:ind w:left="0" w:firstLine="0"/>
        <w:contextualSpacing w:val="0"/>
        <w:jc w:val="left"/>
        <w:rPr>
          <w:rFonts w:ascii="Arial" w:hAnsi="Arial" w:cs="Arial"/>
          <w:sz w:val="24"/>
          <w:szCs w:val="24"/>
        </w:rPr>
      </w:pPr>
    </w:p>
    <w:p w14:paraId="2EDF3069" w14:textId="7867892A" w:rsidR="00D74FC3" w:rsidRDefault="00D74FC3" w:rsidP="00D10878">
      <w:pPr>
        <w:pStyle w:val="PargrafodaLista"/>
        <w:widowControl w:val="0"/>
        <w:numPr>
          <w:ilvl w:val="0"/>
          <w:numId w:val="41"/>
        </w:numPr>
        <w:tabs>
          <w:tab w:val="left" w:pos="959"/>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LUCIANA,</w:t>
      </w:r>
      <w:r w:rsidRPr="00D10878">
        <w:rPr>
          <w:rFonts w:ascii="Arial" w:hAnsi="Arial" w:cs="Arial"/>
          <w:spacing w:val="1"/>
          <w:sz w:val="24"/>
          <w:szCs w:val="24"/>
        </w:rPr>
        <w:t xml:space="preserve"> </w:t>
      </w:r>
      <w:r w:rsidRPr="00D10878">
        <w:rPr>
          <w:rFonts w:ascii="Arial" w:hAnsi="Arial" w:cs="Arial"/>
          <w:sz w:val="24"/>
          <w:szCs w:val="24"/>
        </w:rPr>
        <w:t>Mure</w:t>
      </w:r>
      <w:r w:rsidRPr="00D10878">
        <w:rPr>
          <w:rFonts w:ascii="Arial" w:hAnsi="Arial" w:cs="Arial"/>
          <w:spacing w:val="1"/>
          <w:sz w:val="24"/>
          <w:szCs w:val="24"/>
        </w:rPr>
        <w:t xml:space="preserve"> </w:t>
      </w:r>
      <w:r w:rsidRPr="00D10878">
        <w:rPr>
          <w:rFonts w:ascii="Arial" w:hAnsi="Arial" w:cs="Arial"/>
          <w:sz w:val="24"/>
          <w:szCs w:val="24"/>
        </w:rPr>
        <w:t>et</w:t>
      </w:r>
      <w:r w:rsidRPr="00D10878">
        <w:rPr>
          <w:rFonts w:ascii="Arial" w:hAnsi="Arial" w:cs="Arial"/>
          <w:spacing w:val="1"/>
          <w:sz w:val="24"/>
          <w:szCs w:val="24"/>
        </w:rPr>
        <w:t xml:space="preserve"> </w:t>
      </w:r>
      <w:r w:rsidRPr="00D10878">
        <w:rPr>
          <w:rFonts w:ascii="Arial" w:hAnsi="Arial" w:cs="Arial"/>
          <w:sz w:val="24"/>
          <w:szCs w:val="24"/>
        </w:rPr>
        <w:t>al.</w:t>
      </w:r>
      <w:r w:rsidRPr="00D10878">
        <w:rPr>
          <w:rFonts w:ascii="Arial" w:hAnsi="Arial" w:cs="Arial"/>
          <w:spacing w:val="1"/>
          <w:sz w:val="24"/>
          <w:szCs w:val="24"/>
        </w:rPr>
        <w:t xml:space="preserve"> </w:t>
      </w:r>
      <w:r w:rsidRPr="00D10878">
        <w:rPr>
          <w:rFonts w:ascii="Arial" w:hAnsi="Arial" w:cs="Arial"/>
          <w:sz w:val="24"/>
          <w:szCs w:val="24"/>
        </w:rPr>
        <w:t>Implementação</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membrana</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oxigenação</w:t>
      </w:r>
      <w:r w:rsidRPr="00D10878">
        <w:rPr>
          <w:rFonts w:ascii="Arial" w:hAnsi="Arial" w:cs="Arial"/>
          <w:spacing w:val="1"/>
          <w:sz w:val="24"/>
          <w:szCs w:val="24"/>
        </w:rPr>
        <w:t xml:space="preserve"> </w:t>
      </w:r>
      <w:r w:rsidRPr="00D10878">
        <w:rPr>
          <w:rFonts w:ascii="Arial" w:hAnsi="Arial" w:cs="Arial"/>
          <w:sz w:val="24"/>
          <w:szCs w:val="24"/>
        </w:rPr>
        <w:t>extracorpórea.</w:t>
      </w:r>
      <w:r w:rsidRPr="00D10878">
        <w:rPr>
          <w:rFonts w:ascii="Arial" w:hAnsi="Arial" w:cs="Arial"/>
          <w:spacing w:val="-2"/>
          <w:sz w:val="24"/>
          <w:szCs w:val="24"/>
        </w:rPr>
        <w:t xml:space="preserve"> </w:t>
      </w:r>
      <w:r w:rsidRPr="00D10878">
        <w:rPr>
          <w:rFonts w:ascii="Arial" w:hAnsi="Arial" w:cs="Arial"/>
          <w:sz w:val="24"/>
          <w:szCs w:val="24"/>
        </w:rPr>
        <w:t>Relato</w:t>
      </w:r>
      <w:r w:rsidRPr="00D10878">
        <w:rPr>
          <w:rFonts w:ascii="Arial" w:hAnsi="Arial" w:cs="Arial"/>
          <w:spacing w:val="-5"/>
          <w:sz w:val="24"/>
          <w:szCs w:val="24"/>
        </w:rPr>
        <w:t xml:space="preserve"> </w:t>
      </w:r>
      <w:r w:rsidRPr="00D10878">
        <w:rPr>
          <w:rFonts w:ascii="Arial" w:hAnsi="Arial" w:cs="Arial"/>
          <w:sz w:val="24"/>
          <w:szCs w:val="24"/>
        </w:rPr>
        <w:t>de</w:t>
      </w:r>
      <w:r w:rsidRPr="00D10878">
        <w:rPr>
          <w:rFonts w:ascii="Arial" w:hAnsi="Arial" w:cs="Arial"/>
          <w:spacing w:val="-2"/>
          <w:sz w:val="24"/>
          <w:szCs w:val="24"/>
        </w:rPr>
        <w:t xml:space="preserve"> </w:t>
      </w:r>
      <w:r w:rsidRPr="00D10878">
        <w:rPr>
          <w:rFonts w:ascii="Arial" w:hAnsi="Arial" w:cs="Arial"/>
          <w:sz w:val="24"/>
          <w:szCs w:val="24"/>
        </w:rPr>
        <w:t>experiência.</w:t>
      </w:r>
      <w:r w:rsidRPr="00D10878">
        <w:rPr>
          <w:rFonts w:ascii="Arial" w:hAnsi="Arial" w:cs="Arial"/>
          <w:spacing w:val="2"/>
          <w:sz w:val="24"/>
          <w:szCs w:val="24"/>
        </w:rPr>
        <w:t xml:space="preserve"> </w:t>
      </w:r>
      <w:r w:rsidRPr="00D10878">
        <w:rPr>
          <w:rFonts w:ascii="Arial" w:hAnsi="Arial" w:cs="Arial"/>
          <w:b/>
          <w:sz w:val="24"/>
          <w:szCs w:val="24"/>
        </w:rPr>
        <w:t>Revista</w:t>
      </w:r>
      <w:r w:rsidRPr="00D10878">
        <w:rPr>
          <w:rFonts w:ascii="Arial" w:hAnsi="Arial" w:cs="Arial"/>
          <w:b/>
          <w:spacing w:val="-1"/>
          <w:sz w:val="24"/>
          <w:szCs w:val="24"/>
        </w:rPr>
        <w:t xml:space="preserve"> </w:t>
      </w:r>
      <w:r w:rsidRPr="00D10878">
        <w:rPr>
          <w:rFonts w:ascii="Arial" w:hAnsi="Arial" w:cs="Arial"/>
          <w:b/>
          <w:sz w:val="24"/>
          <w:szCs w:val="24"/>
        </w:rPr>
        <w:t>Baiana de</w:t>
      </w:r>
      <w:r w:rsidRPr="00D10878">
        <w:rPr>
          <w:rFonts w:ascii="Arial" w:hAnsi="Arial" w:cs="Arial"/>
          <w:b/>
          <w:spacing w:val="-3"/>
          <w:sz w:val="24"/>
          <w:szCs w:val="24"/>
        </w:rPr>
        <w:t xml:space="preserve"> </w:t>
      </w:r>
      <w:r w:rsidRPr="00D10878">
        <w:rPr>
          <w:rFonts w:ascii="Arial" w:hAnsi="Arial" w:cs="Arial"/>
          <w:b/>
          <w:sz w:val="24"/>
          <w:szCs w:val="24"/>
        </w:rPr>
        <w:t>Enfermagem</w:t>
      </w:r>
      <w:r w:rsidRPr="00D10878">
        <w:rPr>
          <w:rFonts w:ascii="Arial" w:hAnsi="Arial" w:cs="Arial"/>
          <w:sz w:val="24"/>
          <w:szCs w:val="24"/>
        </w:rPr>
        <w:t>,</w:t>
      </w:r>
      <w:r w:rsidRPr="00D10878">
        <w:rPr>
          <w:rFonts w:ascii="Arial" w:hAnsi="Arial" w:cs="Arial"/>
          <w:spacing w:val="-2"/>
          <w:sz w:val="24"/>
          <w:szCs w:val="24"/>
        </w:rPr>
        <w:t xml:space="preserve"> </w:t>
      </w:r>
      <w:r w:rsidRPr="00D10878">
        <w:rPr>
          <w:rFonts w:ascii="Arial" w:hAnsi="Arial" w:cs="Arial"/>
          <w:sz w:val="24"/>
          <w:szCs w:val="24"/>
        </w:rPr>
        <w:t>2021.</w:t>
      </w:r>
    </w:p>
    <w:p w14:paraId="37060260" w14:textId="77777777" w:rsidR="004720D7" w:rsidRPr="00D10878" w:rsidRDefault="004720D7" w:rsidP="004720D7">
      <w:pPr>
        <w:pStyle w:val="PargrafodaLista"/>
        <w:widowControl w:val="0"/>
        <w:tabs>
          <w:tab w:val="left" w:pos="959"/>
        </w:tabs>
        <w:autoSpaceDE w:val="0"/>
        <w:autoSpaceDN w:val="0"/>
        <w:spacing w:line="240" w:lineRule="auto"/>
        <w:ind w:left="0" w:firstLine="0"/>
        <w:contextualSpacing w:val="0"/>
        <w:jc w:val="left"/>
        <w:rPr>
          <w:rFonts w:ascii="Arial" w:hAnsi="Arial" w:cs="Arial"/>
          <w:sz w:val="24"/>
          <w:szCs w:val="24"/>
        </w:rPr>
      </w:pPr>
    </w:p>
    <w:p w14:paraId="169603C4" w14:textId="5B173FCF" w:rsidR="00D74FC3" w:rsidRDefault="00D74FC3" w:rsidP="00D10878">
      <w:pPr>
        <w:pStyle w:val="PargrafodaLista"/>
        <w:widowControl w:val="0"/>
        <w:numPr>
          <w:ilvl w:val="0"/>
          <w:numId w:val="41"/>
        </w:numPr>
        <w:tabs>
          <w:tab w:val="left" w:pos="866"/>
        </w:tabs>
        <w:autoSpaceDE w:val="0"/>
        <w:autoSpaceDN w:val="0"/>
        <w:spacing w:line="240" w:lineRule="auto"/>
        <w:ind w:left="0" w:firstLine="0"/>
        <w:contextualSpacing w:val="0"/>
        <w:jc w:val="both"/>
        <w:rPr>
          <w:rFonts w:ascii="Arial" w:hAnsi="Arial" w:cs="Arial"/>
          <w:sz w:val="24"/>
          <w:szCs w:val="24"/>
        </w:rPr>
      </w:pPr>
      <w:r w:rsidRPr="008B54B5">
        <w:rPr>
          <w:rFonts w:ascii="Arial" w:hAnsi="Arial" w:cs="Arial"/>
          <w:sz w:val="24"/>
          <w:szCs w:val="24"/>
          <w:lang w:val="en-US"/>
        </w:rPr>
        <w:t xml:space="preserve">HACKMANN, Amy E et </w:t>
      </w:r>
      <w:proofErr w:type="gramStart"/>
      <w:r w:rsidRPr="008B54B5">
        <w:rPr>
          <w:rFonts w:ascii="Arial" w:hAnsi="Arial" w:cs="Arial"/>
          <w:sz w:val="24"/>
          <w:szCs w:val="24"/>
          <w:lang w:val="en-US"/>
        </w:rPr>
        <w:t>al.The</w:t>
      </w:r>
      <w:proofErr w:type="gramEnd"/>
      <w:r w:rsidRPr="008B54B5">
        <w:rPr>
          <w:rFonts w:ascii="Arial" w:hAnsi="Arial" w:cs="Arial"/>
          <w:sz w:val="24"/>
          <w:szCs w:val="24"/>
          <w:lang w:val="en-US"/>
        </w:rPr>
        <w:t xml:space="preserve"> Utility of Nurse-Managed Extracorporeal Life</w:t>
      </w:r>
      <w:r w:rsidRPr="008B54B5">
        <w:rPr>
          <w:rFonts w:ascii="Arial" w:hAnsi="Arial" w:cs="Arial"/>
          <w:spacing w:val="1"/>
          <w:sz w:val="24"/>
          <w:szCs w:val="24"/>
          <w:lang w:val="en-US"/>
        </w:rPr>
        <w:t xml:space="preserve"> </w:t>
      </w:r>
      <w:r w:rsidRPr="008B54B5">
        <w:rPr>
          <w:rFonts w:ascii="Arial" w:hAnsi="Arial" w:cs="Arial"/>
          <w:sz w:val="24"/>
          <w:szCs w:val="24"/>
          <w:lang w:val="en-US"/>
        </w:rPr>
        <w:t>Support</w:t>
      </w:r>
      <w:r w:rsidRPr="008B54B5">
        <w:rPr>
          <w:rFonts w:ascii="Arial" w:hAnsi="Arial" w:cs="Arial"/>
          <w:spacing w:val="-1"/>
          <w:sz w:val="24"/>
          <w:szCs w:val="24"/>
          <w:lang w:val="en-US"/>
        </w:rPr>
        <w:t xml:space="preserve"> </w:t>
      </w:r>
      <w:r w:rsidRPr="008B54B5">
        <w:rPr>
          <w:rFonts w:ascii="Arial" w:hAnsi="Arial" w:cs="Arial"/>
          <w:sz w:val="24"/>
          <w:szCs w:val="24"/>
          <w:lang w:val="en-US"/>
        </w:rPr>
        <w:t>in</w:t>
      </w:r>
      <w:r w:rsidRPr="008B54B5">
        <w:rPr>
          <w:rFonts w:ascii="Arial" w:hAnsi="Arial" w:cs="Arial"/>
          <w:spacing w:val="-3"/>
          <w:sz w:val="24"/>
          <w:szCs w:val="24"/>
          <w:lang w:val="en-US"/>
        </w:rPr>
        <w:t xml:space="preserve"> </w:t>
      </w:r>
      <w:r w:rsidRPr="008B54B5">
        <w:rPr>
          <w:rFonts w:ascii="Arial" w:hAnsi="Arial" w:cs="Arial"/>
          <w:sz w:val="24"/>
          <w:szCs w:val="24"/>
          <w:lang w:val="en-US"/>
        </w:rPr>
        <w:t>an</w:t>
      </w:r>
      <w:r w:rsidRPr="008B54B5">
        <w:rPr>
          <w:rFonts w:ascii="Arial" w:hAnsi="Arial" w:cs="Arial"/>
          <w:spacing w:val="-3"/>
          <w:sz w:val="24"/>
          <w:szCs w:val="24"/>
          <w:lang w:val="en-US"/>
        </w:rPr>
        <w:t xml:space="preserve"> </w:t>
      </w:r>
      <w:r w:rsidRPr="008B54B5">
        <w:rPr>
          <w:rFonts w:ascii="Arial" w:hAnsi="Arial" w:cs="Arial"/>
          <w:sz w:val="24"/>
          <w:szCs w:val="24"/>
          <w:lang w:val="en-US"/>
        </w:rPr>
        <w:t>Adult</w:t>
      </w:r>
      <w:r w:rsidRPr="008B54B5">
        <w:rPr>
          <w:rFonts w:ascii="Arial" w:hAnsi="Arial" w:cs="Arial"/>
          <w:spacing w:val="-3"/>
          <w:sz w:val="24"/>
          <w:szCs w:val="24"/>
          <w:lang w:val="en-US"/>
        </w:rPr>
        <w:t xml:space="preserve"> </w:t>
      </w:r>
      <w:r w:rsidRPr="008B54B5">
        <w:rPr>
          <w:rFonts w:ascii="Arial" w:hAnsi="Arial" w:cs="Arial"/>
          <w:sz w:val="24"/>
          <w:szCs w:val="24"/>
          <w:lang w:val="en-US"/>
        </w:rPr>
        <w:t>Cardiac</w:t>
      </w:r>
      <w:r w:rsidRPr="008B54B5">
        <w:rPr>
          <w:rFonts w:ascii="Arial" w:hAnsi="Arial" w:cs="Arial"/>
          <w:spacing w:val="-1"/>
          <w:sz w:val="24"/>
          <w:szCs w:val="24"/>
          <w:lang w:val="en-US"/>
        </w:rPr>
        <w:t xml:space="preserve"> </w:t>
      </w:r>
      <w:r w:rsidRPr="008B54B5">
        <w:rPr>
          <w:rFonts w:ascii="Arial" w:hAnsi="Arial" w:cs="Arial"/>
          <w:sz w:val="24"/>
          <w:szCs w:val="24"/>
          <w:lang w:val="en-US"/>
        </w:rPr>
        <w:t>Intensive</w:t>
      </w:r>
      <w:r w:rsidRPr="008B54B5">
        <w:rPr>
          <w:rFonts w:ascii="Arial" w:hAnsi="Arial" w:cs="Arial"/>
          <w:spacing w:val="-1"/>
          <w:sz w:val="24"/>
          <w:szCs w:val="24"/>
          <w:lang w:val="en-US"/>
        </w:rPr>
        <w:t xml:space="preserve"> </w:t>
      </w:r>
      <w:r w:rsidRPr="008B54B5">
        <w:rPr>
          <w:rFonts w:ascii="Arial" w:hAnsi="Arial" w:cs="Arial"/>
          <w:sz w:val="24"/>
          <w:szCs w:val="24"/>
          <w:lang w:val="en-US"/>
        </w:rPr>
        <w:t xml:space="preserve">Care Unit. </w:t>
      </w:r>
      <w:r w:rsidRPr="00D10878">
        <w:rPr>
          <w:rFonts w:ascii="Arial" w:hAnsi="Arial" w:cs="Arial"/>
          <w:b/>
          <w:sz w:val="24"/>
          <w:szCs w:val="24"/>
        </w:rPr>
        <w:t>Revista</w:t>
      </w:r>
      <w:r w:rsidRPr="00D10878">
        <w:rPr>
          <w:rFonts w:ascii="Arial" w:hAnsi="Arial" w:cs="Arial"/>
          <w:b/>
          <w:spacing w:val="-1"/>
          <w:sz w:val="24"/>
          <w:szCs w:val="24"/>
        </w:rPr>
        <w:t xml:space="preserve"> </w:t>
      </w:r>
      <w:r w:rsidRPr="00D10878">
        <w:rPr>
          <w:rFonts w:ascii="Arial" w:hAnsi="Arial" w:cs="Arial"/>
          <w:b/>
          <w:sz w:val="24"/>
          <w:szCs w:val="24"/>
        </w:rPr>
        <w:t>Elsevier Inc</w:t>
      </w:r>
      <w:r w:rsidRPr="00D10878">
        <w:rPr>
          <w:rFonts w:ascii="Arial" w:hAnsi="Arial" w:cs="Arial"/>
          <w:sz w:val="24"/>
          <w:szCs w:val="24"/>
        </w:rPr>
        <w:t>,</w:t>
      </w:r>
      <w:r w:rsidRPr="00D10878">
        <w:rPr>
          <w:rFonts w:ascii="Arial" w:hAnsi="Arial" w:cs="Arial"/>
          <w:spacing w:val="-1"/>
          <w:sz w:val="24"/>
          <w:szCs w:val="24"/>
        </w:rPr>
        <w:t xml:space="preserve"> </w:t>
      </w:r>
      <w:r w:rsidRPr="00D10878">
        <w:rPr>
          <w:rFonts w:ascii="Arial" w:hAnsi="Arial" w:cs="Arial"/>
          <w:sz w:val="24"/>
          <w:szCs w:val="24"/>
        </w:rPr>
        <w:t>2017.</w:t>
      </w:r>
    </w:p>
    <w:p w14:paraId="2F22C692" w14:textId="77777777" w:rsidR="004720D7" w:rsidRPr="004720D7" w:rsidRDefault="004720D7" w:rsidP="004720D7">
      <w:pPr>
        <w:pStyle w:val="PargrafodaLista"/>
        <w:rPr>
          <w:rFonts w:ascii="Arial" w:hAnsi="Arial" w:cs="Arial"/>
          <w:sz w:val="24"/>
          <w:szCs w:val="24"/>
        </w:rPr>
      </w:pPr>
    </w:p>
    <w:p w14:paraId="25F7BD9F" w14:textId="77777777" w:rsidR="004720D7" w:rsidRPr="00D10878" w:rsidRDefault="004720D7" w:rsidP="004720D7">
      <w:pPr>
        <w:pStyle w:val="PargrafodaLista"/>
        <w:widowControl w:val="0"/>
        <w:tabs>
          <w:tab w:val="left" w:pos="866"/>
        </w:tabs>
        <w:autoSpaceDE w:val="0"/>
        <w:autoSpaceDN w:val="0"/>
        <w:spacing w:line="240" w:lineRule="auto"/>
        <w:ind w:left="0" w:firstLine="0"/>
        <w:contextualSpacing w:val="0"/>
        <w:jc w:val="left"/>
        <w:rPr>
          <w:rFonts w:ascii="Arial" w:hAnsi="Arial" w:cs="Arial"/>
          <w:sz w:val="24"/>
          <w:szCs w:val="24"/>
        </w:rPr>
      </w:pPr>
    </w:p>
    <w:p w14:paraId="70CD2D5F" w14:textId="6AEB678A" w:rsidR="00D74FC3" w:rsidRDefault="00D74FC3" w:rsidP="00D10878">
      <w:pPr>
        <w:pStyle w:val="PargrafodaLista"/>
        <w:widowControl w:val="0"/>
        <w:numPr>
          <w:ilvl w:val="0"/>
          <w:numId w:val="41"/>
        </w:numPr>
        <w:tabs>
          <w:tab w:val="left" w:pos="998"/>
          <w:tab w:val="left" w:pos="2882"/>
          <w:tab w:val="left" w:pos="4000"/>
          <w:tab w:val="left" w:pos="6833"/>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FERNANDES,</w:t>
      </w:r>
      <w:r w:rsidRPr="00D10878">
        <w:rPr>
          <w:rFonts w:ascii="Arial" w:hAnsi="Arial" w:cs="Arial"/>
          <w:spacing w:val="1"/>
          <w:sz w:val="24"/>
          <w:szCs w:val="24"/>
        </w:rPr>
        <w:t xml:space="preserve"> </w:t>
      </w:r>
      <w:r w:rsidRPr="00D10878">
        <w:rPr>
          <w:rFonts w:ascii="Arial" w:hAnsi="Arial" w:cs="Arial"/>
          <w:sz w:val="24"/>
          <w:szCs w:val="24"/>
        </w:rPr>
        <w:t>Matheus</w:t>
      </w:r>
      <w:r w:rsidRPr="00D10878">
        <w:rPr>
          <w:rFonts w:ascii="Arial" w:hAnsi="Arial" w:cs="Arial"/>
          <w:spacing w:val="1"/>
          <w:sz w:val="24"/>
          <w:szCs w:val="24"/>
        </w:rPr>
        <w:t xml:space="preserve"> </w:t>
      </w:r>
      <w:r w:rsidRPr="00D10878">
        <w:rPr>
          <w:rFonts w:ascii="Arial" w:hAnsi="Arial" w:cs="Arial"/>
          <w:sz w:val="24"/>
          <w:szCs w:val="24"/>
        </w:rPr>
        <w:t>Henrique</w:t>
      </w:r>
      <w:r w:rsidRPr="00D10878">
        <w:rPr>
          <w:rFonts w:ascii="Arial" w:hAnsi="Arial" w:cs="Arial"/>
          <w:spacing w:val="1"/>
          <w:sz w:val="24"/>
          <w:szCs w:val="24"/>
        </w:rPr>
        <w:t xml:space="preserve"> </w:t>
      </w:r>
      <w:r w:rsidRPr="00D10878">
        <w:rPr>
          <w:rFonts w:ascii="Arial" w:hAnsi="Arial" w:cs="Arial"/>
          <w:sz w:val="24"/>
          <w:szCs w:val="24"/>
        </w:rPr>
        <w:t>et</w:t>
      </w:r>
      <w:r w:rsidRPr="00D10878">
        <w:rPr>
          <w:rFonts w:ascii="Arial" w:hAnsi="Arial" w:cs="Arial"/>
          <w:spacing w:val="1"/>
          <w:sz w:val="24"/>
          <w:szCs w:val="24"/>
        </w:rPr>
        <w:t xml:space="preserve"> </w:t>
      </w:r>
      <w:r w:rsidRPr="00D10878">
        <w:rPr>
          <w:rFonts w:ascii="Arial" w:hAnsi="Arial" w:cs="Arial"/>
          <w:sz w:val="24"/>
          <w:szCs w:val="24"/>
        </w:rPr>
        <w:t>al.</w:t>
      </w:r>
      <w:r w:rsidRPr="00D10878">
        <w:rPr>
          <w:rFonts w:ascii="Arial" w:hAnsi="Arial" w:cs="Arial"/>
          <w:spacing w:val="1"/>
          <w:sz w:val="24"/>
          <w:szCs w:val="24"/>
        </w:rPr>
        <w:t xml:space="preserve"> </w:t>
      </w:r>
      <w:r w:rsidRPr="00D10878">
        <w:rPr>
          <w:rFonts w:ascii="Arial" w:hAnsi="Arial" w:cs="Arial"/>
          <w:sz w:val="24"/>
          <w:szCs w:val="24"/>
        </w:rPr>
        <w:t>ATUAÇÃO</w:t>
      </w:r>
      <w:r w:rsidRPr="00D10878">
        <w:rPr>
          <w:rFonts w:ascii="Arial" w:hAnsi="Arial" w:cs="Arial"/>
          <w:spacing w:val="1"/>
          <w:sz w:val="24"/>
          <w:szCs w:val="24"/>
        </w:rPr>
        <w:t xml:space="preserve"> </w:t>
      </w:r>
      <w:r w:rsidRPr="00D10878">
        <w:rPr>
          <w:rFonts w:ascii="Arial" w:hAnsi="Arial" w:cs="Arial"/>
          <w:sz w:val="24"/>
          <w:szCs w:val="24"/>
        </w:rPr>
        <w:t>DO</w:t>
      </w:r>
      <w:r w:rsidRPr="00D10878">
        <w:rPr>
          <w:rFonts w:ascii="Arial" w:hAnsi="Arial" w:cs="Arial"/>
          <w:spacing w:val="1"/>
          <w:sz w:val="24"/>
          <w:szCs w:val="24"/>
        </w:rPr>
        <w:t xml:space="preserve"> </w:t>
      </w:r>
      <w:r w:rsidRPr="00D10878">
        <w:rPr>
          <w:rFonts w:ascii="Arial" w:hAnsi="Arial" w:cs="Arial"/>
          <w:sz w:val="24"/>
          <w:szCs w:val="24"/>
        </w:rPr>
        <w:t>TIME</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004720D7">
        <w:rPr>
          <w:rFonts w:ascii="Arial" w:hAnsi="Arial" w:cs="Arial"/>
          <w:sz w:val="24"/>
          <w:szCs w:val="24"/>
        </w:rPr>
        <w:t>ENFERMEIROS</w:t>
      </w:r>
      <w:r w:rsidR="004720D7">
        <w:rPr>
          <w:rFonts w:ascii="Arial" w:hAnsi="Arial" w:cs="Arial"/>
          <w:sz w:val="24"/>
          <w:szCs w:val="24"/>
        </w:rPr>
        <w:tab/>
        <w:t>NA</w:t>
      </w:r>
      <w:r w:rsidR="004720D7">
        <w:rPr>
          <w:rFonts w:ascii="Arial" w:hAnsi="Arial" w:cs="Arial"/>
          <w:sz w:val="24"/>
          <w:szCs w:val="24"/>
        </w:rPr>
        <w:tab/>
        <w:t xml:space="preserve">RESSUSCITAÇÃO </w:t>
      </w:r>
      <w:r w:rsidRPr="00D10878">
        <w:rPr>
          <w:rFonts w:ascii="Arial" w:hAnsi="Arial" w:cs="Arial"/>
          <w:sz w:val="24"/>
          <w:szCs w:val="24"/>
        </w:rPr>
        <w:t>CARDIOPULMONAR</w:t>
      </w:r>
      <w:r w:rsidRPr="00D10878">
        <w:rPr>
          <w:rFonts w:ascii="Arial" w:hAnsi="Arial" w:cs="Arial"/>
          <w:spacing w:val="-65"/>
          <w:sz w:val="24"/>
          <w:szCs w:val="24"/>
        </w:rPr>
        <w:t xml:space="preserve"> </w:t>
      </w:r>
      <w:r w:rsidRPr="00D10878">
        <w:rPr>
          <w:rFonts w:ascii="Arial" w:hAnsi="Arial" w:cs="Arial"/>
          <w:sz w:val="24"/>
          <w:szCs w:val="24"/>
        </w:rPr>
        <w:t>EXTRACORPÓREA.</w:t>
      </w:r>
      <w:r w:rsidRPr="00D10878">
        <w:rPr>
          <w:rFonts w:ascii="Arial" w:hAnsi="Arial" w:cs="Arial"/>
          <w:spacing w:val="-5"/>
          <w:sz w:val="24"/>
          <w:szCs w:val="24"/>
        </w:rPr>
        <w:t xml:space="preserve"> </w:t>
      </w:r>
      <w:r w:rsidRPr="00D10878">
        <w:rPr>
          <w:rFonts w:ascii="Arial" w:hAnsi="Arial" w:cs="Arial"/>
          <w:b/>
          <w:sz w:val="24"/>
          <w:szCs w:val="24"/>
        </w:rPr>
        <w:t>Revista de Enfermagem UFPE</w:t>
      </w:r>
      <w:r w:rsidRPr="00D10878">
        <w:rPr>
          <w:rFonts w:ascii="Arial" w:hAnsi="Arial" w:cs="Arial"/>
          <w:b/>
          <w:spacing w:val="3"/>
          <w:sz w:val="24"/>
          <w:szCs w:val="24"/>
        </w:rPr>
        <w:t xml:space="preserve"> </w:t>
      </w:r>
      <w:r w:rsidRPr="00D10878">
        <w:rPr>
          <w:rFonts w:ascii="Arial" w:hAnsi="Arial" w:cs="Arial"/>
          <w:sz w:val="24"/>
          <w:szCs w:val="24"/>
        </w:rPr>
        <w:t>Online,</w:t>
      </w:r>
      <w:r w:rsidRPr="00D10878">
        <w:rPr>
          <w:rFonts w:ascii="Arial" w:hAnsi="Arial" w:cs="Arial"/>
          <w:spacing w:val="-3"/>
          <w:sz w:val="24"/>
          <w:szCs w:val="24"/>
        </w:rPr>
        <w:t xml:space="preserve"> </w:t>
      </w:r>
      <w:r w:rsidRPr="00D10878">
        <w:rPr>
          <w:rFonts w:ascii="Arial" w:hAnsi="Arial" w:cs="Arial"/>
          <w:sz w:val="24"/>
          <w:szCs w:val="24"/>
        </w:rPr>
        <w:t>2018.</w:t>
      </w:r>
    </w:p>
    <w:p w14:paraId="7E041145" w14:textId="77777777" w:rsidR="004720D7" w:rsidRPr="00D10878" w:rsidRDefault="004720D7" w:rsidP="004720D7">
      <w:pPr>
        <w:pStyle w:val="PargrafodaLista"/>
        <w:widowControl w:val="0"/>
        <w:tabs>
          <w:tab w:val="left" w:pos="998"/>
          <w:tab w:val="left" w:pos="2882"/>
          <w:tab w:val="left" w:pos="4000"/>
          <w:tab w:val="left" w:pos="6833"/>
        </w:tabs>
        <w:autoSpaceDE w:val="0"/>
        <w:autoSpaceDN w:val="0"/>
        <w:spacing w:line="240" w:lineRule="auto"/>
        <w:ind w:left="0" w:firstLine="0"/>
        <w:contextualSpacing w:val="0"/>
        <w:jc w:val="left"/>
        <w:rPr>
          <w:rFonts w:ascii="Arial" w:hAnsi="Arial" w:cs="Arial"/>
          <w:sz w:val="24"/>
          <w:szCs w:val="24"/>
        </w:rPr>
      </w:pPr>
    </w:p>
    <w:p w14:paraId="1CA286AD" w14:textId="783DA437" w:rsidR="00D74FC3" w:rsidRDefault="00D74FC3" w:rsidP="00D10878">
      <w:pPr>
        <w:pStyle w:val="PargrafodaLista"/>
        <w:widowControl w:val="0"/>
        <w:numPr>
          <w:ilvl w:val="0"/>
          <w:numId w:val="41"/>
        </w:numPr>
        <w:tabs>
          <w:tab w:val="left" w:pos="844"/>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NAKASATO, Gislaine Rodrigues et al. COMPLICAÇÕES RELACIONADAS À</w:t>
      </w:r>
      <w:r w:rsidRPr="00D10878">
        <w:rPr>
          <w:rFonts w:ascii="Arial" w:hAnsi="Arial" w:cs="Arial"/>
          <w:spacing w:val="-64"/>
          <w:sz w:val="24"/>
          <w:szCs w:val="24"/>
        </w:rPr>
        <w:t xml:space="preserve"> </w:t>
      </w:r>
      <w:r w:rsidRPr="00D10878">
        <w:rPr>
          <w:rFonts w:ascii="Arial" w:hAnsi="Arial" w:cs="Arial"/>
          <w:sz w:val="24"/>
          <w:szCs w:val="24"/>
        </w:rPr>
        <w:t xml:space="preserve">OXIGENAÇÃO POR MEMBRANA EXTRACORPÓREA. </w:t>
      </w:r>
      <w:r w:rsidRPr="00D10878">
        <w:rPr>
          <w:rFonts w:ascii="Arial" w:hAnsi="Arial" w:cs="Arial"/>
          <w:b/>
          <w:sz w:val="24"/>
          <w:szCs w:val="24"/>
        </w:rPr>
        <w:t>Revista de Enfermagem</w:t>
      </w:r>
      <w:r w:rsidRPr="00D10878">
        <w:rPr>
          <w:rFonts w:ascii="Arial" w:hAnsi="Arial" w:cs="Arial"/>
          <w:b/>
          <w:spacing w:val="-64"/>
          <w:sz w:val="24"/>
          <w:szCs w:val="24"/>
        </w:rPr>
        <w:t xml:space="preserve"> </w:t>
      </w:r>
      <w:r w:rsidRPr="00D10878">
        <w:rPr>
          <w:rFonts w:ascii="Arial" w:hAnsi="Arial" w:cs="Arial"/>
          <w:b/>
          <w:sz w:val="24"/>
          <w:szCs w:val="24"/>
        </w:rPr>
        <w:t>UFPE</w:t>
      </w:r>
      <w:r w:rsidRPr="00D10878">
        <w:rPr>
          <w:rFonts w:ascii="Arial" w:hAnsi="Arial" w:cs="Arial"/>
          <w:b/>
          <w:spacing w:val="-1"/>
          <w:sz w:val="24"/>
          <w:szCs w:val="24"/>
        </w:rPr>
        <w:t xml:space="preserve"> </w:t>
      </w:r>
      <w:r w:rsidRPr="00D10878">
        <w:rPr>
          <w:rFonts w:ascii="Arial" w:hAnsi="Arial" w:cs="Arial"/>
          <w:b/>
          <w:sz w:val="24"/>
          <w:szCs w:val="24"/>
        </w:rPr>
        <w:t>Online</w:t>
      </w:r>
      <w:r w:rsidRPr="00D10878">
        <w:rPr>
          <w:rFonts w:ascii="Arial" w:hAnsi="Arial" w:cs="Arial"/>
          <w:sz w:val="24"/>
          <w:szCs w:val="24"/>
        </w:rPr>
        <w:t>, 2018.</w:t>
      </w:r>
    </w:p>
    <w:p w14:paraId="6FD1CDD6" w14:textId="7D831119" w:rsidR="004720D7" w:rsidRPr="00D10878" w:rsidRDefault="004720D7" w:rsidP="004720D7">
      <w:pPr>
        <w:pStyle w:val="PargrafodaLista"/>
        <w:widowControl w:val="0"/>
        <w:tabs>
          <w:tab w:val="left" w:pos="844"/>
        </w:tabs>
        <w:autoSpaceDE w:val="0"/>
        <w:autoSpaceDN w:val="0"/>
        <w:spacing w:line="240" w:lineRule="auto"/>
        <w:ind w:left="0" w:firstLine="0"/>
        <w:contextualSpacing w:val="0"/>
        <w:jc w:val="left"/>
        <w:rPr>
          <w:rFonts w:ascii="Arial" w:hAnsi="Arial" w:cs="Arial"/>
          <w:sz w:val="24"/>
          <w:szCs w:val="24"/>
        </w:rPr>
      </w:pPr>
    </w:p>
    <w:p w14:paraId="29251866" w14:textId="26616BE3" w:rsidR="00D74FC3" w:rsidRDefault="00D74FC3" w:rsidP="00D10878">
      <w:pPr>
        <w:pStyle w:val="PargrafodaLista"/>
        <w:widowControl w:val="0"/>
        <w:numPr>
          <w:ilvl w:val="0"/>
          <w:numId w:val="41"/>
        </w:numPr>
        <w:tabs>
          <w:tab w:val="left" w:pos="834"/>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SANTOS,</w:t>
      </w:r>
      <w:r w:rsidRPr="00D10878">
        <w:rPr>
          <w:rFonts w:ascii="Arial" w:hAnsi="Arial" w:cs="Arial"/>
          <w:spacing w:val="-4"/>
          <w:sz w:val="24"/>
          <w:szCs w:val="24"/>
        </w:rPr>
        <w:t xml:space="preserve"> </w:t>
      </w:r>
      <w:r w:rsidRPr="00D10878">
        <w:rPr>
          <w:rFonts w:ascii="Arial" w:hAnsi="Arial" w:cs="Arial"/>
          <w:sz w:val="24"/>
          <w:szCs w:val="24"/>
        </w:rPr>
        <w:t>Daniel</w:t>
      </w:r>
      <w:r w:rsidRPr="00D10878">
        <w:rPr>
          <w:rFonts w:ascii="Arial" w:hAnsi="Arial" w:cs="Arial"/>
          <w:spacing w:val="-7"/>
          <w:sz w:val="24"/>
          <w:szCs w:val="24"/>
        </w:rPr>
        <w:t xml:space="preserve"> </w:t>
      </w:r>
      <w:r w:rsidRPr="00D10878">
        <w:rPr>
          <w:rFonts w:ascii="Arial" w:hAnsi="Arial" w:cs="Arial"/>
          <w:sz w:val="24"/>
          <w:szCs w:val="24"/>
        </w:rPr>
        <w:t>Batista</w:t>
      </w:r>
      <w:r w:rsidRPr="00D10878">
        <w:rPr>
          <w:rFonts w:ascii="Arial" w:hAnsi="Arial" w:cs="Arial"/>
          <w:spacing w:val="-4"/>
          <w:sz w:val="24"/>
          <w:szCs w:val="24"/>
        </w:rPr>
        <w:t xml:space="preserve"> </w:t>
      </w:r>
      <w:r w:rsidRPr="00D10878">
        <w:rPr>
          <w:rFonts w:ascii="Arial" w:hAnsi="Arial" w:cs="Arial"/>
          <w:sz w:val="24"/>
          <w:szCs w:val="24"/>
        </w:rPr>
        <w:t>Conceição</w:t>
      </w:r>
      <w:r w:rsidRPr="00D10878">
        <w:rPr>
          <w:rFonts w:ascii="Arial" w:hAnsi="Arial" w:cs="Arial"/>
          <w:spacing w:val="-5"/>
          <w:sz w:val="24"/>
          <w:szCs w:val="24"/>
        </w:rPr>
        <w:t xml:space="preserve"> </w:t>
      </w:r>
      <w:r w:rsidRPr="00D10878">
        <w:rPr>
          <w:rFonts w:ascii="Arial" w:hAnsi="Arial" w:cs="Arial"/>
          <w:sz w:val="24"/>
          <w:szCs w:val="24"/>
        </w:rPr>
        <w:t>dos.</w:t>
      </w:r>
      <w:r w:rsidRPr="00D10878">
        <w:rPr>
          <w:rFonts w:ascii="Arial" w:hAnsi="Arial" w:cs="Arial"/>
          <w:spacing w:val="-3"/>
          <w:sz w:val="24"/>
          <w:szCs w:val="24"/>
        </w:rPr>
        <w:t xml:space="preserve"> </w:t>
      </w:r>
      <w:r w:rsidRPr="00D10878">
        <w:rPr>
          <w:rFonts w:ascii="Arial" w:hAnsi="Arial" w:cs="Arial"/>
          <w:sz w:val="24"/>
          <w:szCs w:val="24"/>
        </w:rPr>
        <w:t>CUIDADOS</w:t>
      </w:r>
      <w:r w:rsidRPr="00D10878">
        <w:rPr>
          <w:rFonts w:ascii="Arial" w:hAnsi="Arial" w:cs="Arial"/>
          <w:spacing w:val="-4"/>
          <w:sz w:val="24"/>
          <w:szCs w:val="24"/>
        </w:rPr>
        <w:t xml:space="preserve"> </w:t>
      </w:r>
      <w:r w:rsidRPr="00D10878">
        <w:rPr>
          <w:rFonts w:ascii="Arial" w:hAnsi="Arial" w:cs="Arial"/>
          <w:sz w:val="24"/>
          <w:szCs w:val="24"/>
        </w:rPr>
        <w:t>A</w:t>
      </w:r>
      <w:r w:rsidRPr="00D10878">
        <w:rPr>
          <w:rFonts w:ascii="Arial" w:hAnsi="Arial" w:cs="Arial"/>
          <w:spacing w:val="-5"/>
          <w:sz w:val="24"/>
          <w:szCs w:val="24"/>
        </w:rPr>
        <w:t xml:space="preserve"> </w:t>
      </w:r>
      <w:r w:rsidRPr="00D10878">
        <w:rPr>
          <w:rFonts w:ascii="Arial" w:hAnsi="Arial" w:cs="Arial"/>
          <w:sz w:val="24"/>
          <w:szCs w:val="24"/>
        </w:rPr>
        <w:t>PACIENTES</w:t>
      </w:r>
      <w:r w:rsidRPr="00D10878">
        <w:rPr>
          <w:rFonts w:ascii="Arial" w:hAnsi="Arial" w:cs="Arial"/>
          <w:spacing w:val="-6"/>
          <w:sz w:val="24"/>
          <w:szCs w:val="24"/>
        </w:rPr>
        <w:t xml:space="preserve"> </w:t>
      </w:r>
      <w:r w:rsidRPr="00D10878">
        <w:rPr>
          <w:rFonts w:ascii="Arial" w:hAnsi="Arial" w:cs="Arial"/>
          <w:sz w:val="24"/>
          <w:szCs w:val="24"/>
        </w:rPr>
        <w:t>EM</w:t>
      </w:r>
      <w:r w:rsidRPr="00D10878">
        <w:rPr>
          <w:rFonts w:ascii="Arial" w:hAnsi="Arial" w:cs="Arial"/>
          <w:spacing w:val="-4"/>
          <w:sz w:val="24"/>
          <w:szCs w:val="24"/>
        </w:rPr>
        <w:t xml:space="preserve"> </w:t>
      </w:r>
      <w:r w:rsidRPr="00D10878">
        <w:rPr>
          <w:rFonts w:ascii="Arial" w:hAnsi="Arial" w:cs="Arial"/>
          <w:sz w:val="24"/>
          <w:szCs w:val="24"/>
        </w:rPr>
        <w:t>USO</w:t>
      </w:r>
      <w:r w:rsidRPr="00D10878">
        <w:rPr>
          <w:rFonts w:ascii="Arial" w:hAnsi="Arial" w:cs="Arial"/>
          <w:spacing w:val="-65"/>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OXIGENAÇÃO</w:t>
      </w:r>
      <w:r w:rsidRPr="00D10878">
        <w:rPr>
          <w:rFonts w:ascii="Arial" w:hAnsi="Arial" w:cs="Arial"/>
          <w:spacing w:val="1"/>
          <w:sz w:val="24"/>
          <w:szCs w:val="24"/>
        </w:rPr>
        <w:t xml:space="preserve"> </w:t>
      </w:r>
      <w:r w:rsidRPr="00D10878">
        <w:rPr>
          <w:rFonts w:ascii="Arial" w:hAnsi="Arial" w:cs="Arial"/>
          <w:sz w:val="24"/>
          <w:szCs w:val="24"/>
        </w:rPr>
        <w:t>POR</w:t>
      </w:r>
      <w:r w:rsidRPr="00D10878">
        <w:rPr>
          <w:rFonts w:ascii="Arial" w:hAnsi="Arial" w:cs="Arial"/>
          <w:spacing w:val="1"/>
          <w:sz w:val="24"/>
          <w:szCs w:val="24"/>
        </w:rPr>
        <w:t xml:space="preserve"> </w:t>
      </w:r>
      <w:r w:rsidRPr="00D10878">
        <w:rPr>
          <w:rFonts w:ascii="Arial" w:hAnsi="Arial" w:cs="Arial"/>
          <w:sz w:val="24"/>
          <w:szCs w:val="24"/>
        </w:rPr>
        <w:t>MEMBRANA</w:t>
      </w:r>
      <w:r w:rsidRPr="00D10878">
        <w:rPr>
          <w:rFonts w:ascii="Arial" w:hAnsi="Arial" w:cs="Arial"/>
          <w:spacing w:val="1"/>
          <w:sz w:val="24"/>
          <w:szCs w:val="24"/>
        </w:rPr>
        <w:t xml:space="preserve"> </w:t>
      </w:r>
      <w:r w:rsidRPr="00D10878">
        <w:rPr>
          <w:rFonts w:ascii="Arial" w:hAnsi="Arial" w:cs="Arial"/>
          <w:sz w:val="24"/>
          <w:szCs w:val="24"/>
        </w:rPr>
        <w:t>EXTRACORPÓREA.</w:t>
      </w:r>
      <w:r w:rsidRPr="00D10878">
        <w:rPr>
          <w:rFonts w:ascii="Arial" w:hAnsi="Arial" w:cs="Arial"/>
          <w:spacing w:val="1"/>
          <w:sz w:val="24"/>
          <w:szCs w:val="24"/>
        </w:rPr>
        <w:t xml:space="preserve"> </w:t>
      </w:r>
      <w:r w:rsidRPr="00D10878">
        <w:rPr>
          <w:rFonts w:ascii="Arial" w:hAnsi="Arial" w:cs="Arial"/>
          <w:b/>
          <w:sz w:val="24"/>
          <w:szCs w:val="24"/>
        </w:rPr>
        <w:t>Revista</w:t>
      </w:r>
      <w:r w:rsidRPr="00D10878">
        <w:rPr>
          <w:rFonts w:ascii="Arial" w:hAnsi="Arial" w:cs="Arial"/>
          <w:b/>
          <w:spacing w:val="1"/>
          <w:sz w:val="24"/>
          <w:szCs w:val="24"/>
        </w:rPr>
        <w:t xml:space="preserve"> </w:t>
      </w:r>
      <w:r w:rsidRPr="00D10878">
        <w:rPr>
          <w:rFonts w:ascii="Arial" w:hAnsi="Arial" w:cs="Arial"/>
          <w:b/>
          <w:sz w:val="24"/>
          <w:szCs w:val="24"/>
        </w:rPr>
        <w:t>de</w:t>
      </w:r>
      <w:r w:rsidRPr="00D10878">
        <w:rPr>
          <w:rFonts w:ascii="Arial" w:hAnsi="Arial" w:cs="Arial"/>
          <w:b/>
          <w:spacing w:val="1"/>
          <w:sz w:val="24"/>
          <w:szCs w:val="24"/>
        </w:rPr>
        <w:t xml:space="preserve"> </w:t>
      </w:r>
      <w:r w:rsidRPr="00D10878">
        <w:rPr>
          <w:rFonts w:ascii="Arial" w:hAnsi="Arial" w:cs="Arial"/>
          <w:b/>
          <w:sz w:val="24"/>
          <w:szCs w:val="24"/>
        </w:rPr>
        <w:t>Enfermagem</w:t>
      </w:r>
      <w:r w:rsidRPr="00D10878">
        <w:rPr>
          <w:rFonts w:ascii="Arial" w:hAnsi="Arial" w:cs="Arial"/>
          <w:b/>
          <w:spacing w:val="-1"/>
          <w:sz w:val="24"/>
          <w:szCs w:val="24"/>
        </w:rPr>
        <w:t xml:space="preserve"> </w:t>
      </w:r>
      <w:r w:rsidRPr="00D10878">
        <w:rPr>
          <w:rFonts w:ascii="Arial" w:hAnsi="Arial" w:cs="Arial"/>
          <w:b/>
          <w:sz w:val="24"/>
          <w:szCs w:val="24"/>
        </w:rPr>
        <w:t>UFPE Online</w:t>
      </w:r>
      <w:r w:rsidRPr="00D10878">
        <w:rPr>
          <w:rFonts w:ascii="Arial" w:hAnsi="Arial" w:cs="Arial"/>
          <w:sz w:val="24"/>
          <w:szCs w:val="24"/>
        </w:rPr>
        <w:t>, 2018.</w:t>
      </w:r>
    </w:p>
    <w:p w14:paraId="0274BD62" w14:textId="119C4ECB" w:rsidR="004720D7" w:rsidRPr="00D10878" w:rsidRDefault="004720D7" w:rsidP="004720D7">
      <w:pPr>
        <w:pStyle w:val="PargrafodaLista"/>
        <w:widowControl w:val="0"/>
        <w:tabs>
          <w:tab w:val="left" w:pos="834"/>
        </w:tabs>
        <w:autoSpaceDE w:val="0"/>
        <w:autoSpaceDN w:val="0"/>
        <w:spacing w:line="240" w:lineRule="auto"/>
        <w:ind w:left="0" w:firstLine="0"/>
        <w:contextualSpacing w:val="0"/>
        <w:jc w:val="left"/>
        <w:rPr>
          <w:rFonts w:ascii="Arial" w:hAnsi="Arial" w:cs="Arial"/>
          <w:sz w:val="24"/>
          <w:szCs w:val="24"/>
        </w:rPr>
      </w:pPr>
    </w:p>
    <w:p w14:paraId="39A1BC7F" w14:textId="3CABA4B1" w:rsidR="00D74FC3" w:rsidRDefault="00D74FC3" w:rsidP="00D10878">
      <w:pPr>
        <w:pStyle w:val="PargrafodaLista"/>
        <w:widowControl w:val="0"/>
        <w:numPr>
          <w:ilvl w:val="0"/>
          <w:numId w:val="41"/>
        </w:numPr>
        <w:tabs>
          <w:tab w:val="left" w:pos="904"/>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ASBER,</w:t>
      </w:r>
      <w:r w:rsidRPr="00D10878">
        <w:rPr>
          <w:rFonts w:ascii="Arial" w:hAnsi="Arial" w:cs="Arial"/>
          <w:spacing w:val="1"/>
          <w:sz w:val="24"/>
          <w:szCs w:val="24"/>
        </w:rPr>
        <w:t xml:space="preserve"> </w:t>
      </w:r>
      <w:r w:rsidRPr="00D10878">
        <w:rPr>
          <w:rFonts w:ascii="Arial" w:hAnsi="Arial" w:cs="Arial"/>
          <w:sz w:val="24"/>
          <w:szCs w:val="24"/>
        </w:rPr>
        <w:t>Samantha</w:t>
      </w:r>
      <w:r w:rsidRPr="00D10878">
        <w:rPr>
          <w:rFonts w:ascii="Arial" w:hAnsi="Arial" w:cs="Arial"/>
          <w:spacing w:val="1"/>
          <w:sz w:val="24"/>
          <w:szCs w:val="24"/>
        </w:rPr>
        <w:t xml:space="preserve"> </w:t>
      </w:r>
      <w:r w:rsidRPr="00D10878">
        <w:rPr>
          <w:rFonts w:ascii="Arial" w:hAnsi="Arial" w:cs="Arial"/>
          <w:sz w:val="24"/>
          <w:szCs w:val="24"/>
        </w:rPr>
        <w:t>R.</w:t>
      </w:r>
      <w:r w:rsidRPr="00D10878">
        <w:rPr>
          <w:rFonts w:ascii="Arial" w:hAnsi="Arial" w:cs="Arial"/>
          <w:spacing w:val="1"/>
          <w:sz w:val="24"/>
          <w:szCs w:val="24"/>
        </w:rPr>
        <w:t xml:space="preserve"> </w:t>
      </w:r>
      <w:proofErr w:type="spellStart"/>
      <w:r w:rsidRPr="00D10878">
        <w:rPr>
          <w:rFonts w:ascii="Arial" w:hAnsi="Arial" w:cs="Arial"/>
          <w:sz w:val="24"/>
          <w:szCs w:val="24"/>
        </w:rPr>
        <w:t>Nursing</w:t>
      </w:r>
      <w:proofErr w:type="spellEnd"/>
      <w:r w:rsidRPr="00D10878">
        <w:rPr>
          <w:rFonts w:ascii="Arial" w:hAnsi="Arial" w:cs="Arial"/>
          <w:spacing w:val="1"/>
          <w:sz w:val="24"/>
          <w:szCs w:val="24"/>
        </w:rPr>
        <w:t xml:space="preserve"> </w:t>
      </w:r>
      <w:r w:rsidRPr="00D10878">
        <w:rPr>
          <w:rFonts w:ascii="Arial" w:hAnsi="Arial" w:cs="Arial"/>
          <w:sz w:val="24"/>
          <w:szCs w:val="24"/>
        </w:rPr>
        <w:t>Management</w:t>
      </w:r>
      <w:r w:rsidRPr="00D10878">
        <w:rPr>
          <w:rFonts w:ascii="Arial" w:hAnsi="Arial" w:cs="Arial"/>
          <w:spacing w:val="1"/>
          <w:sz w:val="24"/>
          <w:szCs w:val="24"/>
        </w:rPr>
        <w:t xml:space="preserve"> </w:t>
      </w:r>
      <w:proofErr w:type="spellStart"/>
      <w:r w:rsidRPr="00D10878">
        <w:rPr>
          <w:rFonts w:ascii="Arial" w:hAnsi="Arial" w:cs="Arial"/>
          <w:sz w:val="24"/>
          <w:szCs w:val="24"/>
        </w:rPr>
        <w:t>of</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Patients</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Requiring</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Acute</w:t>
      </w:r>
      <w:proofErr w:type="spellEnd"/>
      <w:r w:rsidRPr="00D10878">
        <w:rPr>
          <w:rFonts w:ascii="Arial" w:hAnsi="Arial" w:cs="Arial"/>
          <w:spacing w:val="-64"/>
          <w:sz w:val="24"/>
          <w:szCs w:val="24"/>
        </w:rPr>
        <w:t xml:space="preserve"> </w:t>
      </w:r>
      <w:proofErr w:type="spellStart"/>
      <w:r w:rsidRPr="00D10878">
        <w:rPr>
          <w:rFonts w:ascii="Arial" w:hAnsi="Arial" w:cs="Arial"/>
          <w:sz w:val="24"/>
          <w:szCs w:val="24"/>
        </w:rPr>
        <w:t>Mechanical</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Circulatory</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Support</w:t>
      </w:r>
      <w:proofErr w:type="spellEnd"/>
      <w:r w:rsidRPr="00D10878">
        <w:rPr>
          <w:rFonts w:ascii="Arial" w:hAnsi="Arial" w:cs="Arial"/>
          <w:spacing w:val="-1"/>
          <w:sz w:val="24"/>
          <w:szCs w:val="24"/>
        </w:rPr>
        <w:t xml:space="preserve"> </w:t>
      </w:r>
      <w:r w:rsidRPr="00D10878">
        <w:rPr>
          <w:rFonts w:ascii="Arial" w:hAnsi="Arial" w:cs="Arial"/>
          <w:sz w:val="24"/>
          <w:szCs w:val="24"/>
        </w:rPr>
        <w:t xml:space="preserve">Devices. </w:t>
      </w:r>
      <w:r w:rsidRPr="00D10878">
        <w:rPr>
          <w:rFonts w:ascii="Arial" w:hAnsi="Arial" w:cs="Arial"/>
          <w:b/>
          <w:sz w:val="24"/>
          <w:szCs w:val="24"/>
        </w:rPr>
        <w:t>Revista</w:t>
      </w:r>
      <w:r w:rsidRPr="00D10878">
        <w:rPr>
          <w:rFonts w:ascii="Arial" w:hAnsi="Arial" w:cs="Arial"/>
          <w:b/>
          <w:spacing w:val="1"/>
          <w:sz w:val="24"/>
          <w:szCs w:val="24"/>
        </w:rPr>
        <w:t xml:space="preserve"> </w:t>
      </w:r>
      <w:proofErr w:type="spellStart"/>
      <w:r w:rsidRPr="00D10878">
        <w:rPr>
          <w:rFonts w:ascii="Arial" w:hAnsi="Arial" w:cs="Arial"/>
          <w:b/>
          <w:sz w:val="24"/>
          <w:szCs w:val="24"/>
        </w:rPr>
        <w:t>Critical</w:t>
      </w:r>
      <w:proofErr w:type="spellEnd"/>
      <w:r w:rsidRPr="00D10878">
        <w:rPr>
          <w:rFonts w:ascii="Arial" w:hAnsi="Arial" w:cs="Arial"/>
          <w:b/>
          <w:spacing w:val="-1"/>
          <w:sz w:val="24"/>
          <w:szCs w:val="24"/>
        </w:rPr>
        <w:t xml:space="preserve"> </w:t>
      </w:r>
      <w:proofErr w:type="spellStart"/>
      <w:r w:rsidRPr="00D10878">
        <w:rPr>
          <w:rFonts w:ascii="Arial" w:hAnsi="Arial" w:cs="Arial"/>
          <w:b/>
          <w:sz w:val="24"/>
          <w:szCs w:val="24"/>
        </w:rPr>
        <w:t>Care</w:t>
      </w:r>
      <w:proofErr w:type="spellEnd"/>
      <w:r w:rsidRPr="00D10878">
        <w:rPr>
          <w:rFonts w:ascii="Arial" w:hAnsi="Arial" w:cs="Arial"/>
          <w:b/>
          <w:spacing w:val="-1"/>
          <w:sz w:val="24"/>
          <w:szCs w:val="24"/>
        </w:rPr>
        <w:t xml:space="preserve"> </w:t>
      </w:r>
      <w:r w:rsidRPr="00D10878">
        <w:rPr>
          <w:rFonts w:ascii="Arial" w:hAnsi="Arial" w:cs="Arial"/>
          <w:b/>
          <w:sz w:val="24"/>
          <w:szCs w:val="24"/>
        </w:rPr>
        <w:t>Nurse</w:t>
      </w:r>
      <w:r w:rsidRPr="00D10878">
        <w:rPr>
          <w:rFonts w:ascii="Arial" w:hAnsi="Arial" w:cs="Arial"/>
          <w:sz w:val="24"/>
          <w:szCs w:val="24"/>
        </w:rPr>
        <w:t>,</w:t>
      </w:r>
      <w:r w:rsidRPr="00D10878">
        <w:rPr>
          <w:rFonts w:ascii="Arial" w:hAnsi="Arial" w:cs="Arial"/>
          <w:spacing w:val="-3"/>
          <w:sz w:val="24"/>
          <w:szCs w:val="24"/>
        </w:rPr>
        <w:t xml:space="preserve"> </w:t>
      </w:r>
      <w:r w:rsidRPr="00D10878">
        <w:rPr>
          <w:rFonts w:ascii="Arial" w:hAnsi="Arial" w:cs="Arial"/>
          <w:sz w:val="24"/>
          <w:szCs w:val="24"/>
        </w:rPr>
        <w:t>2020.</w:t>
      </w:r>
    </w:p>
    <w:p w14:paraId="1FD9E5C2" w14:textId="4C6E240B" w:rsidR="004720D7" w:rsidRPr="00D10878" w:rsidRDefault="004720D7" w:rsidP="004720D7">
      <w:pPr>
        <w:pStyle w:val="PargrafodaLista"/>
        <w:widowControl w:val="0"/>
        <w:tabs>
          <w:tab w:val="left" w:pos="904"/>
        </w:tabs>
        <w:autoSpaceDE w:val="0"/>
        <w:autoSpaceDN w:val="0"/>
        <w:spacing w:line="240" w:lineRule="auto"/>
        <w:ind w:left="0" w:firstLine="0"/>
        <w:contextualSpacing w:val="0"/>
        <w:jc w:val="left"/>
        <w:rPr>
          <w:rFonts w:ascii="Arial" w:hAnsi="Arial" w:cs="Arial"/>
          <w:sz w:val="24"/>
          <w:szCs w:val="24"/>
        </w:rPr>
      </w:pPr>
    </w:p>
    <w:p w14:paraId="1915EE1D" w14:textId="617336FF" w:rsidR="00D74FC3" w:rsidRPr="00D10878" w:rsidRDefault="00D74FC3" w:rsidP="00D10878">
      <w:pPr>
        <w:pStyle w:val="PargrafodaLista"/>
        <w:widowControl w:val="0"/>
        <w:numPr>
          <w:ilvl w:val="0"/>
          <w:numId w:val="41"/>
        </w:numPr>
        <w:tabs>
          <w:tab w:val="left" w:pos="827"/>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BARRETA,</w:t>
      </w:r>
      <w:r w:rsidRPr="00D10878">
        <w:rPr>
          <w:rFonts w:ascii="Arial" w:hAnsi="Arial" w:cs="Arial"/>
          <w:spacing w:val="-15"/>
          <w:sz w:val="24"/>
          <w:szCs w:val="24"/>
        </w:rPr>
        <w:t xml:space="preserve"> </w:t>
      </w:r>
      <w:proofErr w:type="spellStart"/>
      <w:r w:rsidRPr="00D10878">
        <w:rPr>
          <w:rFonts w:ascii="Arial" w:hAnsi="Arial" w:cs="Arial"/>
          <w:sz w:val="24"/>
          <w:szCs w:val="24"/>
        </w:rPr>
        <w:t>Jeana</w:t>
      </w:r>
      <w:proofErr w:type="spellEnd"/>
      <w:r w:rsidRPr="00D10878">
        <w:rPr>
          <w:rFonts w:ascii="Arial" w:hAnsi="Arial" w:cs="Arial"/>
          <w:spacing w:val="-14"/>
          <w:sz w:val="24"/>
          <w:szCs w:val="24"/>
        </w:rPr>
        <w:t xml:space="preserve"> </w:t>
      </w:r>
      <w:r w:rsidRPr="00D10878">
        <w:rPr>
          <w:rFonts w:ascii="Arial" w:hAnsi="Arial" w:cs="Arial"/>
          <w:sz w:val="24"/>
          <w:szCs w:val="24"/>
        </w:rPr>
        <w:t>Cristina</w:t>
      </w:r>
      <w:r w:rsidRPr="00D10878">
        <w:rPr>
          <w:rFonts w:ascii="Arial" w:hAnsi="Arial" w:cs="Arial"/>
          <w:spacing w:val="-11"/>
          <w:sz w:val="24"/>
          <w:szCs w:val="24"/>
        </w:rPr>
        <w:t xml:space="preserve"> </w:t>
      </w:r>
      <w:r w:rsidRPr="00D10878">
        <w:rPr>
          <w:rFonts w:ascii="Arial" w:hAnsi="Arial" w:cs="Arial"/>
          <w:sz w:val="24"/>
          <w:szCs w:val="24"/>
        </w:rPr>
        <w:t>et</w:t>
      </w:r>
      <w:r w:rsidRPr="00D10878">
        <w:rPr>
          <w:rFonts w:ascii="Arial" w:hAnsi="Arial" w:cs="Arial"/>
          <w:spacing w:val="-13"/>
          <w:sz w:val="24"/>
          <w:szCs w:val="24"/>
        </w:rPr>
        <w:t xml:space="preserve"> </w:t>
      </w:r>
      <w:r w:rsidRPr="00D10878">
        <w:rPr>
          <w:rFonts w:ascii="Arial" w:hAnsi="Arial" w:cs="Arial"/>
          <w:sz w:val="24"/>
          <w:szCs w:val="24"/>
        </w:rPr>
        <w:t>al.</w:t>
      </w:r>
      <w:r w:rsidRPr="00D10878">
        <w:rPr>
          <w:rFonts w:ascii="Arial" w:hAnsi="Arial" w:cs="Arial"/>
          <w:spacing w:val="-12"/>
          <w:sz w:val="24"/>
          <w:szCs w:val="24"/>
        </w:rPr>
        <w:t xml:space="preserve"> </w:t>
      </w:r>
      <w:r w:rsidRPr="00D10878">
        <w:rPr>
          <w:rFonts w:ascii="Arial" w:hAnsi="Arial" w:cs="Arial"/>
          <w:sz w:val="24"/>
          <w:szCs w:val="24"/>
        </w:rPr>
        <w:t>Pós-operatório</w:t>
      </w:r>
      <w:r w:rsidRPr="00D10878">
        <w:rPr>
          <w:rFonts w:ascii="Arial" w:hAnsi="Arial" w:cs="Arial"/>
          <w:spacing w:val="-13"/>
          <w:sz w:val="24"/>
          <w:szCs w:val="24"/>
        </w:rPr>
        <w:t xml:space="preserve"> </w:t>
      </w:r>
      <w:r w:rsidRPr="00D10878">
        <w:rPr>
          <w:rFonts w:ascii="Arial" w:hAnsi="Arial" w:cs="Arial"/>
          <w:sz w:val="24"/>
          <w:szCs w:val="24"/>
        </w:rPr>
        <w:t>em</w:t>
      </w:r>
      <w:r w:rsidRPr="00D10878">
        <w:rPr>
          <w:rFonts w:ascii="Arial" w:hAnsi="Arial" w:cs="Arial"/>
          <w:spacing w:val="-11"/>
          <w:sz w:val="24"/>
          <w:szCs w:val="24"/>
        </w:rPr>
        <w:t xml:space="preserve"> </w:t>
      </w:r>
      <w:r w:rsidRPr="00D10878">
        <w:rPr>
          <w:rFonts w:ascii="Arial" w:hAnsi="Arial" w:cs="Arial"/>
          <w:sz w:val="24"/>
          <w:szCs w:val="24"/>
        </w:rPr>
        <w:t>cirurgia</w:t>
      </w:r>
      <w:r w:rsidRPr="00D10878">
        <w:rPr>
          <w:rFonts w:ascii="Arial" w:hAnsi="Arial" w:cs="Arial"/>
          <w:spacing w:val="-12"/>
          <w:sz w:val="24"/>
          <w:szCs w:val="24"/>
        </w:rPr>
        <w:t xml:space="preserve"> </w:t>
      </w:r>
      <w:r w:rsidRPr="00D10878">
        <w:rPr>
          <w:rFonts w:ascii="Arial" w:hAnsi="Arial" w:cs="Arial"/>
          <w:sz w:val="24"/>
          <w:szCs w:val="24"/>
        </w:rPr>
        <w:t>cardíaca:</w:t>
      </w:r>
      <w:r w:rsidRPr="00D10878">
        <w:rPr>
          <w:rFonts w:ascii="Arial" w:hAnsi="Arial" w:cs="Arial"/>
          <w:spacing w:val="-13"/>
          <w:sz w:val="24"/>
          <w:szCs w:val="24"/>
        </w:rPr>
        <w:t xml:space="preserve"> </w:t>
      </w:r>
      <w:r w:rsidRPr="00D10878">
        <w:rPr>
          <w:rFonts w:ascii="Arial" w:hAnsi="Arial" w:cs="Arial"/>
          <w:sz w:val="24"/>
          <w:szCs w:val="24"/>
        </w:rPr>
        <w:t>refletindo</w:t>
      </w:r>
      <w:r w:rsidRPr="00D10878">
        <w:rPr>
          <w:rFonts w:ascii="Arial" w:hAnsi="Arial" w:cs="Arial"/>
          <w:spacing w:val="-64"/>
          <w:sz w:val="24"/>
          <w:szCs w:val="24"/>
        </w:rPr>
        <w:t xml:space="preserve"> </w:t>
      </w:r>
      <w:r w:rsidRPr="00D10878">
        <w:rPr>
          <w:rFonts w:ascii="Arial" w:hAnsi="Arial" w:cs="Arial"/>
          <w:sz w:val="24"/>
          <w:szCs w:val="24"/>
        </w:rPr>
        <w:t>sobre</w:t>
      </w:r>
      <w:r w:rsidRPr="00D10878">
        <w:rPr>
          <w:rFonts w:ascii="Arial" w:hAnsi="Arial" w:cs="Arial"/>
          <w:spacing w:val="1"/>
          <w:sz w:val="24"/>
          <w:szCs w:val="24"/>
        </w:rPr>
        <w:t xml:space="preserve"> </w:t>
      </w:r>
      <w:r w:rsidRPr="00D10878">
        <w:rPr>
          <w:rFonts w:ascii="Arial" w:hAnsi="Arial" w:cs="Arial"/>
          <w:sz w:val="24"/>
          <w:szCs w:val="24"/>
        </w:rPr>
        <w:t>o</w:t>
      </w:r>
      <w:r w:rsidRPr="00D10878">
        <w:rPr>
          <w:rFonts w:ascii="Arial" w:hAnsi="Arial" w:cs="Arial"/>
          <w:spacing w:val="1"/>
          <w:sz w:val="24"/>
          <w:szCs w:val="24"/>
        </w:rPr>
        <w:t xml:space="preserve"> </w:t>
      </w:r>
      <w:r w:rsidRPr="00D10878">
        <w:rPr>
          <w:rFonts w:ascii="Arial" w:hAnsi="Arial" w:cs="Arial"/>
          <w:sz w:val="24"/>
          <w:szCs w:val="24"/>
        </w:rPr>
        <w:t>cuidado</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enfermagem.</w:t>
      </w:r>
      <w:r w:rsidRPr="00D10878">
        <w:rPr>
          <w:rFonts w:ascii="Arial" w:hAnsi="Arial" w:cs="Arial"/>
          <w:spacing w:val="1"/>
          <w:sz w:val="24"/>
          <w:szCs w:val="24"/>
        </w:rPr>
        <w:t xml:space="preserve"> </w:t>
      </w:r>
      <w:r w:rsidRPr="00D10878">
        <w:rPr>
          <w:rFonts w:ascii="Arial" w:hAnsi="Arial" w:cs="Arial"/>
          <w:b/>
          <w:sz w:val="24"/>
          <w:szCs w:val="24"/>
        </w:rPr>
        <w:t>Revista</w:t>
      </w:r>
      <w:r w:rsidRPr="00D10878">
        <w:rPr>
          <w:rFonts w:ascii="Arial" w:hAnsi="Arial" w:cs="Arial"/>
          <w:b/>
          <w:spacing w:val="1"/>
          <w:sz w:val="24"/>
          <w:szCs w:val="24"/>
        </w:rPr>
        <w:t xml:space="preserve"> </w:t>
      </w:r>
      <w:r w:rsidRPr="00D10878">
        <w:rPr>
          <w:rFonts w:ascii="Arial" w:hAnsi="Arial" w:cs="Arial"/>
          <w:b/>
          <w:sz w:val="24"/>
          <w:szCs w:val="24"/>
        </w:rPr>
        <w:t>Online</w:t>
      </w:r>
      <w:r w:rsidRPr="00D10878">
        <w:rPr>
          <w:rFonts w:ascii="Arial" w:hAnsi="Arial" w:cs="Arial"/>
          <w:b/>
          <w:spacing w:val="1"/>
          <w:sz w:val="24"/>
          <w:szCs w:val="24"/>
        </w:rPr>
        <w:t xml:space="preserve"> </w:t>
      </w:r>
      <w:r w:rsidRPr="00D10878">
        <w:rPr>
          <w:rFonts w:ascii="Arial" w:hAnsi="Arial" w:cs="Arial"/>
          <w:b/>
          <w:sz w:val="24"/>
          <w:szCs w:val="24"/>
        </w:rPr>
        <w:t>de</w:t>
      </w:r>
      <w:r w:rsidRPr="00D10878">
        <w:rPr>
          <w:rFonts w:ascii="Arial" w:hAnsi="Arial" w:cs="Arial"/>
          <w:b/>
          <w:spacing w:val="1"/>
          <w:sz w:val="24"/>
          <w:szCs w:val="24"/>
        </w:rPr>
        <w:t xml:space="preserve"> </w:t>
      </w:r>
      <w:r w:rsidRPr="00D10878">
        <w:rPr>
          <w:rFonts w:ascii="Arial" w:hAnsi="Arial" w:cs="Arial"/>
          <w:b/>
          <w:sz w:val="24"/>
          <w:szCs w:val="24"/>
        </w:rPr>
        <w:t>Pesquisa</w:t>
      </w:r>
      <w:r w:rsidRPr="00D10878">
        <w:rPr>
          <w:rFonts w:ascii="Arial" w:hAnsi="Arial" w:cs="Arial"/>
          <w:b/>
          <w:spacing w:val="1"/>
          <w:sz w:val="24"/>
          <w:szCs w:val="24"/>
        </w:rPr>
        <w:t xml:space="preserve"> </w:t>
      </w:r>
      <w:r w:rsidRPr="00D10878">
        <w:rPr>
          <w:rFonts w:ascii="Arial" w:hAnsi="Arial" w:cs="Arial"/>
          <w:b/>
          <w:sz w:val="24"/>
          <w:szCs w:val="24"/>
        </w:rPr>
        <w:t>Cuidado</w:t>
      </w:r>
      <w:r w:rsidRPr="00D10878">
        <w:rPr>
          <w:rFonts w:ascii="Arial" w:hAnsi="Arial" w:cs="Arial"/>
          <w:b/>
          <w:spacing w:val="1"/>
          <w:sz w:val="24"/>
          <w:szCs w:val="24"/>
        </w:rPr>
        <w:t xml:space="preserve"> </w:t>
      </w:r>
      <w:r w:rsidRPr="00D10878">
        <w:rPr>
          <w:rFonts w:ascii="Arial" w:hAnsi="Arial" w:cs="Arial"/>
          <w:b/>
          <w:sz w:val="24"/>
          <w:szCs w:val="24"/>
        </w:rPr>
        <w:t>é</w:t>
      </w:r>
      <w:r w:rsidRPr="00D10878">
        <w:rPr>
          <w:rFonts w:ascii="Arial" w:hAnsi="Arial" w:cs="Arial"/>
          <w:b/>
          <w:spacing w:val="1"/>
          <w:sz w:val="24"/>
          <w:szCs w:val="24"/>
        </w:rPr>
        <w:t xml:space="preserve"> </w:t>
      </w:r>
      <w:r w:rsidRPr="00D10878">
        <w:rPr>
          <w:rFonts w:ascii="Arial" w:hAnsi="Arial" w:cs="Arial"/>
          <w:b/>
          <w:sz w:val="24"/>
          <w:szCs w:val="24"/>
        </w:rPr>
        <w:t>Fundamental</w:t>
      </w:r>
      <w:r w:rsidRPr="00D10878">
        <w:rPr>
          <w:rFonts w:ascii="Arial" w:hAnsi="Arial" w:cs="Arial"/>
          <w:sz w:val="24"/>
          <w:szCs w:val="24"/>
        </w:rPr>
        <w:t>,</w:t>
      </w:r>
      <w:r w:rsidRPr="00D10878">
        <w:rPr>
          <w:rFonts w:ascii="Arial" w:hAnsi="Arial" w:cs="Arial"/>
          <w:spacing w:val="-1"/>
          <w:sz w:val="24"/>
          <w:szCs w:val="24"/>
        </w:rPr>
        <w:t xml:space="preserve"> </w:t>
      </w:r>
      <w:r w:rsidRPr="00D10878">
        <w:rPr>
          <w:rFonts w:ascii="Arial" w:hAnsi="Arial" w:cs="Arial"/>
          <w:sz w:val="24"/>
          <w:szCs w:val="24"/>
        </w:rPr>
        <w:t>2017.</w:t>
      </w:r>
    </w:p>
    <w:p w14:paraId="1C11CA20" w14:textId="77777777" w:rsidR="00D74FC3" w:rsidRPr="00D10878" w:rsidRDefault="00D74FC3" w:rsidP="00D10878">
      <w:pPr>
        <w:pStyle w:val="PargrafodaLista"/>
        <w:widowControl w:val="0"/>
        <w:tabs>
          <w:tab w:val="left" w:pos="827"/>
        </w:tabs>
        <w:autoSpaceDE w:val="0"/>
        <w:autoSpaceDN w:val="0"/>
        <w:spacing w:line="240" w:lineRule="auto"/>
        <w:ind w:left="0" w:firstLine="0"/>
        <w:contextualSpacing w:val="0"/>
        <w:rPr>
          <w:rFonts w:ascii="Arial" w:hAnsi="Arial" w:cs="Arial"/>
          <w:sz w:val="24"/>
          <w:szCs w:val="24"/>
        </w:rPr>
      </w:pPr>
    </w:p>
    <w:p w14:paraId="6D3C5B87" w14:textId="2FD6FAD0" w:rsidR="00D74FC3" w:rsidRDefault="00D74FC3" w:rsidP="00D10878">
      <w:pPr>
        <w:pStyle w:val="PargrafodaLista"/>
        <w:widowControl w:val="0"/>
        <w:numPr>
          <w:ilvl w:val="0"/>
          <w:numId w:val="41"/>
        </w:numPr>
        <w:tabs>
          <w:tab w:val="left" w:pos="978"/>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SIEG,</w:t>
      </w:r>
      <w:r w:rsidRPr="00D10878">
        <w:rPr>
          <w:rFonts w:ascii="Arial" w:hAnsi="Arial" w:cs="Arial"/>
          <w:spacing w:val="1"/>
          <w:sz w:val="24"/>
          <w:szCs w:val="24"/>
        </w:rPr>
        <w:t xml:space="preserve"> </w:t>
      </w:r>
      <w:r w:rsidRPr="00D10878">
        <w:rPr>
          <w:rFonts w:ascii="Arial" w:hAnsi="Arial" w:cs="Arial"/>
          <w:sz w:val="24"/>
          <w:szCs w:val="24"/>
        </w:rPr>
        <w:t>Adam</w:t>
      </w:r>
      <w:r w:rsidRPr="00D10878">
        <w:rPr>
          <w:rFonts w:ascii="Arial" w:hAnsi="Arial" w:cs="Arial"/>
          <w:spacing w:val="1"/>
          <w:sz w:val="24"/>
          <w:szCs w:val="24"/>
        </w:rPr>
        <w:t xml:space="preserve"> </w:t>
      </w:r>
      <w:r w:rsidRPr="00D10878">
        <w:rPr>
          <w:rFonts w:ascii="Arial" w:hAnsi="Arial" w:cs="Arial"/>
          <w:sz w:val="24"/>
          <w:szCs w:val="24"/>
        </w:rPr>
        <w:t>et</w:t>
      </w:r>
      <w:r w:rsidRPr="00D10878">
        <w:rPr>
          <w:rFonts w:ascii="Arial" w:hAnsi="Arial" w:cs="Arial"/>
          <w:spacing w:val="1"/>
          <w:sz w:val="24"/>
          <w:szCs w:val="24"/>
        </w:rPr>
        <w:t xml:space="preserve"> </w:t>
      </w:r>
      <w:r w:rsidRPr="00D10878">
        <w:rPr>
          <w:rFonts w:ascii="Arial" w:hAnsi="Arial" w:cs="Arial"/>
          <w:sz w:val="24"/>
          <w:szCs w:val="24"/>
        </w:rPr>
        <w:t>al.</w:t>
      </w:r>
      <w:r w:rsidRPr="00D10878">
        <w:rPr>
          <w:rFonts w:ascii="Arial" w:hAnsi="Arial" w:cs="Arial"/>
          <w:spacing w:val="1"/>
          <w:sz w:val="24"/>
          <w:szCs w:val="24"/>
        </w:rPr>
        <w:t xml:space="preserve"> </w:t>
      </w:r>
      <w:r w:rsidRPr="00D10878">
        <w:rPr>
          <w:rFonts w:ascii="Arial" w:hAnsi="Arial" w:cs="Arial"/>
          <w:sz w:val="24"/>
          <w:szCs w:val="24"/>
        </w:rPr>
        <w:t>Overview</w:t>
      </w:r>
      <w:r w:rsidRPr="00D10878">
        <w:rPr>
          <w:rFonts w:ascii="Arial" w:hAnsi="Arial" w:cs="Arial"/>
          <w:spacing w:val="1"/>
          <w:sz w:val="24"/>
          <w:szCs w:val="24"/>
        </w:rPr>
        <w:t xml:space="preserve"> </w:t>
      </w:r>
      <w:proofErr w:type="spellStart"/>
      <w:r w:rsidRPr="00D10878">
        <w:rPr>
          <w:rFonts w:ascii="Arial" w:hAnsi="Arial" w:cs="Arial"/>
          <w:sz w:val="24"/>
          <w:szCs w:val="24"/>
        </w:rPr>
        <w:t>of</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Pharmacological</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Considerations</w:t>
      </w:r>
      <w:proofErr w:type="spellEnd"/>
      <w:r w:rsidRPr="00D10878">
        <w:rPr>
          <w:rFonts w:ascii="Arial" w:hAnsi="Arial" w:cs="Arial"/>
          <w:spacing w:val="1"/>
          <w:sz w:val="24"/>
          <w:szCs w:val="24"/>
        </w:rPr>
        <w:t xml:space="preserve"> </w:t>
      </w:r>
      <w:r w:rsidRPr="00D10878">
        <w:rPr>
          <w:rFonts w:ascii="Arial" w:hAnsi="Arial" w:cs="Arial"/>
          <w:sz w:val="24"/>
          <w:szCs w:val="24"/>
        </w:rPr>
        <w:t>in</w:t>
      </w:r>
      <w:r w:rsidRPr="00D10878">
        <w:rPr>
          <w:rFonts w:ascii="Arial" w:hAnsi="Arial" w:cs="Arial"/>
          <w:spacing w:val="1"/>
          <w:sz w:val="24"/>
          <w:szCs w:val="24"/>
        </w:rPr>
        <w:t xml:space="preserve"> </w:t>
      </w:r>
      <w:proofErr w:type="spellStart"/>
      <w:r w:rsidRPr="00D10878">
        <w:rPr>
          <w:rFonts w:ascii="Arial" w:hAnsi="Arial" w:cs="Arial"/>
          <w:sz w:val="24"/>
          <w:szCs w:val="24"/>
        </w:rPr>
        <w:t>Extracorporeal</w:t>
      </w:r>
      <w:proofErr w:type="spellEnd"/>
      <w:r w:rsidRPr="00D10878">
        <w:rPr>
          <w:rFonts w:ascii="Arial" w:hAnsi="Arial" w:cs="Arial"/>
          <w:spacing w:val="-2"/>
          <w:sz w:val="24"/>
          <w:szCs w:val="24"/>
        </w:rPr>
        <w:t xml:space="preserve"> </w:t>
      </w:r>
      <w:proofErr w:type="spellStart"/>
      <w:r w:rsidRPr="00D10878">
        <w:rPr>
          <w:rFonts w:ascii="Arial" w:hAnsi="Arial" w:cs="Arial"/>
          <w:sz w:val="24"/>
          <w:szCs w:val="24"/>
        </w:rPr>
        <w:t>Membrane</w:t>
      </w:r>
      <w:proofErr w:type="spellEnd"/>
      <w:r w:rsidRPr="00D10878">
        <w:rPr>
          <w:rFonts w:ascii="Arial" w:hAnsi="Arial" w:cs="Arial"/>
          <w:spacing w:val="-3"/>
          <w:sz w:val="24"/>
          <w:szCs w:val="24"/>
        </w:rPr>
        <w:t xml:space="preserve"> </w:t>
      </w:r>
      <w:proofErr w:type="spellStart"/>
      <w:r w:rsidRPr="00D10878">
        <w:rPr>
          <w:rFonts w:ascii="Arial" w:hAnsi="Arial" w:cs="Arial"/>
          <w:sz w:val="24"/>
          <w:szCs w:val="24"/>
        </w:rPr>
        <w:t>Oxygenation</w:t>
      </w:r>
      <w:proofErr w:type="spellEnd"/>
      <w:r w:rsidRPr="00D10878">
        <w:rPr>
          <w:rFonts w:ascii="Arial" w:hAnsi="Arial" w:cs="Arial"/>
          <w:sz w:val="24"/>
          <w:szCs w:val="24"/>
        </w:rPr>
        <w:t xml:space="preserve">. </w:t>
      </w:r>
      <w:r w:rsidRPr="00D10878">
        <w:rPr>
          <w:rFonts w:ascii="Arial" w:hAnsi="Arial" w:cs="Arial"/>
          <w:b/>
          <w:sz w:val="24"/>
          <w:szCs w:val="24"/>
        </w:rPr>
        <w:t>Revista</w:t>
      </w:r>
      <w:r w:rsidRPr="00D10878">
        <w:rPr>
          <w:rFonts w:ascii="Arial" w:hAnsi="Arial" w:cs="Arial"/>
          <w:b/>
          <w:spacing w:val="-1"/>
          <w:sz w:val="24"/>
          <w:szCs w:val="24"/>
        </w:rPr>
        <w:t xml:space="preserve"> </w:t>
      </w:r>
      <w:proofErr w:type="spellStart"/>
      <w:r w:rsidRPr="00D10878">
        <w:rPr>
          <w:rFonts w:ascii="Arial" w:hAnsi="Arial" w:cs="Arial"/>
          <w:b/>
          <w:sz w:val="24"/>
          <w:szCs w:val="24"/>
        </w:rPr>
        <w:t>Critical</w:t>
      </w:r>
      <w:proofErr w:type="spellEnd"/>
      <w:r w:rsidRPr="00D10878">
        <w:rPr>
          <w:rFonts w:ascii="Arial" w:hAnsi="Arial" w:cs="Arial"/>
          <w:b/>
          <w:spacing w:val="-1"/>
          <w:sz w:val="24"/>
          <w:szCs w:val="24"/>
        </w:rPr>
        <w:t xml:space="preserve"> </w:t>
      </w:r>
      <w:proofErr w:type="spellStart"/>
      <w:r w:rsidRPr="00D10878">
        <w:rPr>
          <w:rFonts w:ascii="Arial" w:hAnsi="Arial" w:cs="Arial"/>
          <w:b/>
          <w:sz w:val="24"/>
          <w:szCs w:val="24"/>
        </w:rPr>
        <w:t>Care</w:t>
      </w:r>
      <w:proofErr w:type="spellEnd"/>
      <w:r w:rsidRPr="00D10878">
        <w:rPr>
          <w:rFonts w:ascii="Arial" w:hAnsi="Arial" w:cs="Arial"/>
          <w:b/>
          <w:spacing w:val="-2"/>
          <w:sz w:val="24"/>
          <w:szCs w:val="24"/>
        </w:rPr>
        <w:t xml:space="preserve"> </w:t>
      </w:r>
      <w:r w:rsidRPr="00D10878">
        <w:rPr>
          <w:rFonts w:ascii="Arial" w:hAnsi="Arial" w:cs="Arial"/>
          <w:b/>
          <w:sz w:val="24"/>
          <w:szCs w:val="24"/>
        </w:rPr>
        <w:t>Nurse</w:t>
      </w:r>
      <w:r w:rsidRPr="00D10878">
        <w:rPr>
          <w:rFonts w:ascii="Arial" w:hAnsi="Arial" w:cs="Arial"/>
          <w:sz w:val="24"/>
          <w:szCs w:val="24"/>
        </w:rPr>
        <w:t>,</w:t>
      </w:r>
      <w:r w:rsidRPr="00D10878">
        <w:rPr>
          <w:rFonts w:ascii="Arial" w:hAnsi="Arial" w:cs="Arial"/>
          <w:spacing w:val="-1"/>
          <w:sz w:val="24"/>
          <w:szCs w:val="24"/>
        </w:rPr>
        <w:t xml:space="preserve"> </w:t>
      </w:r>
      <w:r w:rsidRPr="00D10878">
        <w:rPr>
          <w:rFonts w:ascii="Arial" w:hAnsi="Arial" w:cs="Arial"/>
          <w:sz w:val="24"/>
          <w:szCs w:val="24"/>
        </w:rPr>
        <w:t>2019.</w:t>
      </w:r>
    </w:p>
    <w:p w14:paraId="6560C5B7" w14:textId="56F8786F" w:rsidR="004720D7" w:rsidRPr="00D10878" w:rsidRDefault="004720D7" w:rsidP="004720D7">
      <w:pPr>
        <w:pStyle w:val="PargrafodaLista"/>
        <w:widowControl w:val="0"/>
        <w:tabs>
          <w:tab w:val="left" w:pos="978"/>
        </w:tabs>
        <w:autoSpaceDE w:val="0"/>
        <w:autoSpaceDN w:val="0"/>
        <w:spacing w:line="240" w:lineRule="auto"/>
        <w:ind w:left="0" w:firstLine="0"/>
        <w:contextualSpacing w:val="0"/>
        <w:jc w:val="left"/>
        <w:rPr>
          <w:rFonts w:ascii="Arial" w:hAnsi="Arial" w:cs="Arial"/>
          <w:sz w:val="24"/>
          <w:szCs w:val="24"/>
        </w:rPr>
      </w:pPr>
    </w:p>
    <w:p w14:paraId="197DD2AD" w14:textId="768703F6" w:rsidR="00D74FC3" w:rsidRDefault="00D74FC3" w:rsidP="00D10878">
      <w:pPr>
        <w:pStyle w:val="PargrafodaLista"/>
        <w:widowControl w:val="0"/>
        <w:numPr>
          <w:ilvl w:val="0"/>
          <w:numId w:val="41"/>
        </w:numPr>
        <w:tabs>
          <w:tab w:val="left" w:pos="856"/>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SOUZA, Nayara Freitas de. Planejamento da Alta Hospitalar para Pacientes</w:t>
      </w:r>
      <w:r w:rsidRPr="00D10878">
        <w:rPr>
          <w:rFonts w:ascii="Arial" w:hAnsi="Arial" w:cs="Arial"/>
          <w:spacing w:val="1"/>
          <w:sz w:val="24"/>
          <w:szCs w:val="24"/>
        </w:rPr>
        <w:t xml:space="preserve"> </w:t>
      </w:r>
      <w:r w:rsidRPr="00D10878">
        <w:rPr>
          <w:rFonts w:ascii="Arial" w:hAnsi="Arial" w:cs="Arial"/>
          <w:sz w:val="24"/>
          <w:szCs w:val="24"/>
        </w:rPr>
        <w:t>Submetidos a Revascularização do Miocárdio: Desafios a Atuação do Enfermeiro.</w:t>
      </w:r>
      <w:r w:rsidRPr="00D10878">
        <w:rPr>
          <w:rFonts w:ascii="Arial" w:hAnsi="Arial" w:cs="Arial"/>
          <w:spacing w:val="1"/>
          <w:sz w:val="24"/>
          <w:szCs w:val="24"/>
        </w:rPr>
        <w:t xml:space="preserve"> </w:t>
      </w:r>
      <w:r w:rsidRPr="00D10878">
        <w:rPr>
          <w:rFonts w:ascii="Arial" w:hAnsi="Arial" w:cs="Arial"/>
          <w:b/>
          <w:sz w:val="24"/>
          <w:szCs w:val="24"/>
        </w:rPr>
        <w:t>Revista</w:t>
      </w:r>
      <w:r w:rsidRPr="00D10878">
        <w:rPr>
          <w:rFonts w:ascii="Arial" w:hAnsi="Arial" w:cs="Arial"/>
          <w:b/>
          <w:spacing w:val="-1"/>
          <w:sz w:val="24"/>
          <w:szCs w:val="24"/>
        </w:rPr>
        <w:t xml:space="preserve"> </w:t>
      </w:r>
      <w:proofErr w:type="spellStart"/>
      <w:r w:rsidRPr="00D10878">
        <w:rPr>
          <w:rFonts w:ascii="Arial" w:hAnsi="Arial" w:cs="Arial"/>
          <w:b/>
          <w:sz w:val="24"/>
          <w:szCs w:val="24"/>
        </w:rPr>
        <w:t>Cogitare</w:t>
      </w:r>
      <w:proofErr w:type="spellEnd"/>
      <w:r w:rsidRPr="00D10878">
        <w:rPr>
          <w:rFonts w:ascii="Arial" w:hAnsi="Arial" w:cs="Arial"/>
          <w:b/>
          <w:sz w:val="24"/>
          <w:szCs w:val="24"/>
        </w:rPr>
        <w:t xml:space="preserve"> Enfermagem</w:t>
      </w:r>
      <w:r w:rsidRPr="00D10878">
        <w:rPr>
          <w:rFonts w:ascii="Arial" w:hAnsi="Arial" w:cs="Arial"/>
          <w:b/>
          <w:spacing w:val="-3"/>
          <w:sz w:val="24"/>
          <w:szCs w:val="24"/>
        </w:rPr>
        <w:t xml:space="preserve"> </w:t>
      </w:r>
      <w:r w:rsidRPr="00D10878">
        <w:rPr>
          <w:rFonts w:ascii="Arial" w:hAnsi="Arial" w:cs="Arial"/>
          <w:b/>
          <w:sz w:val="24"/>
          <w:szCs w:val="24"/>
        </w:rPr>
        <w:t>Online</w:t>
      </w:r>
      <w:r w:rsidRPr="00D10878">
        <w:rPr>
          <w:rFonts w:ascii="Arial" w:hAnsi="Arial" w:cs="Arial"/>
          <w:sz w:val="24"/>
          <w:szCs w:val="24"/>
        </w:rPr>
        <w:t>, 2020.</w:t>
      </w:r>
    </w:p>
    <w:p w14:paraId="34AFF804" w14:textId="545641E3" w:rsidR="004720D7" w:rsidRPr="00D10878" w:rsidRDefault="004720D7" w:rsidP="004720D7">
      <w:pPr>
        <w:pStyle w:val="PargrafodaLista"/>
        <w:widowControl w:val="0"/>
        <w:tabs>
          <w:tab w:val="left" w:pos="856"/>
        </w:tabs>
        <w:autoSpaceDE w:val="0"/>
        <w:autoSpaceDN w:val="0"/>
        <w:spacing w:line="240" w:lineRule="auto"/>
        <w:ind w:left="0" w:firstLine="0"/>
        <w:contextualSpacing w:val="0"/>
        <w:jc w:val="left"/>
        <w:rPr>
          <w:rFonts w:ascii="Arial" w:hAnsi="Arial" w:cs="Arial"/>
          <w:sz w:val="24"/>
          <w:szCs w:val="24"/>
        </w:rPr>
      </w:pPr>
    </w:p>
    <w:p w14:paraId="4C13C889" w14:textId="62F73AB1" w:rsidR="00D74FC3" w:rsidRDefault="00D74FC3" w:rsidP="00D10878">
      <w:pPr>
        <w:pStyle w:val="PargrafodaLista"/>
        <w:widowControl w:val="0"/>
        <w:numPr>
          <w:ilvl w:val="0"/>
          <w:numId w:val="41"/>
        </w:numPr>
        <w:tabs>
          <w:tab w:val="left" w:pos="1005"/>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CUNHA,</w:t>
      </w:r>
      <w:r w:rsidRPr="00D10878">
        <w:rPr>
          <w:rFonts w:ascii="Arial" w:hAnsi="Arial" w:cs="Arial"/>
          <w:spacing w:val="1"/>
          <w:sz w:val="24"/>
          <w:szCs w:val="24"/>
        </w:rPr>
        <w:t xml:space="preserve"> </w:t>
      </w:r>
      <w:proofErr w:type="spellStart"/>
      <w:r w:rsidRPr="00D10878">
        <w:rPr>
          <w:rFonts w:ascii="Arial" w:hAnsi="Arial" w:cs="Arial"/>
          <w:sz w:val="24"/>
          <w:szCs w:val="24"/>
        </w:rPr>
        <w:t>Kamylla</w:t>
      </w:r>
      <w:proofErr w:type="spellEnd"/>
      <w:r w:rsidRPr="00D10878">
        <w:rPr>
          <w:rFonts w:ascii="Arial" w:hAnsi="Arial" w:cs="Arial"/>
          <w:spacing w:val="1"/>
          <w:sz w:val="24"/>
          <w:szCs w:val="24"/>
        </w:rPr>
        <w:t xml:space="preserve"> </w:t>
      </w:r>
      <w:r w:rsidRPr="00D10878">
        <w:rPr>
          <w:rFonts w:ascii="Arial" w:hAnsi="Arial" w:cs="Arial"/>
          <w:sz w:val="24"/>
          <w:szCs w:val="24"/>
        </w:rPr>
        <w:t>Santos</w:t>
      </w:r>
      <w:r w:rsidRPr="00D10878">
        <w:rPr>
          <w:rFonts w:ascii="Arial" w:hAnsi="Arial" w:cs="Arial"/>
          <w:spacing w:val="1"/>
          <w:sz w:val="24"/>
          <w:szCs w:val="24"/>
        </w:rPr>
        <w:t xml:space="preserve"> </w:t>
      </w:r>
      <w:r w:rsidRPr="00D10878">
        <w:rPr>
          <w:rFonts w:ascii="Arial" w:hAnsi="Arial" w:cs="Arial"/>
          <w:sz w:val="24"/>
          <w:szCs w:val="24"/>
        </w:rPr>
        <w:t>da.</w:t>
      </w:r>
      <w:r w:rsidRPr="00D10878">
        <w:rPr>
          <w:rFonts w:ascii="Arial" w:hAnsi="Arial" w:cs="Arial"/>
          <w:spacing w:val="1"/>
          <w:sz w:val="24"/>
          <w:szCs w:val="24"/>
        </w:rPr>
        <w:t xml:space="preserve"> </w:t>
      </w:r>
      <w:r w:rsidRPr="00D10878">
        <w:rPr>
          <w:rFonts w:ascii="Arial" w:hAnsi="Arial" w:cs="Arial"/>
          <w:sz w:val="24"/>
          <w:szCs w:val="24"/>
        </w:rPr>
        <w:t>Revascularização</w:t>
      </w:r>
      <w:r w:rsidRPr="00D10878">
        <w:rPr>
          <w:rFonts w:ascii="Arial" w:hAnsi="Arial" w:cs="Arial"/>
          <w:spacing w:val="1"/>
          <w:sz w:val="24"/>
          <w:szCs w:val="24"/>
        </w:rPr>
        <w:t xml:space="preserve"> </w:t>
      </w:r>
      <w:r w:rsidRPr="00D10878">
        <w:rPr>
          <w:rFonts w:ascii="Arial" w:hAnsi="Arial" w:cs="Arial"/>
          <w:sz w:val="24"/>
          <w:szCs w:val="24"/>
        </w:rPr>
        <w:t>miocárdica:</w:t>
      </w:r>
      <w:r w:rsidRPr="00D10878">
        <w:rPr>
          <w:rFonts w:ascii="Arial" w:hAnsi="Arial" w:cs="Arial"/>
          <w:spacing w:val="1"/>
          <w:sz w:val="24"/>
          <w:szCs w:val="24"/>
        </w:rPr>
        <w:t xml:space="preserve"> </w:t>
      </w:r>
      <w:r w:rsidRPr="00D10878">
        <w:rPr>
          <w:rFonts w:ascii="Arial" w:hAnsi="Arial" w:cs="Arial"/>
          <w:sz w:val="24"/>
          <w:szCs w:val="24"/>
        </w:rPr>
        <w:t>fatores</w:t>
      </w:r>
      <w:r w:rsidRPr="00D10878">
        <w:rPr>
          <w:rFonts w:ascii="Arial" w:hAnsi="Arial" w:cs="Arial"/>
          <w:spacing w:val="1"/>
          <w:sz w:val="24"/>
          <w:szCs w:val="24"/>
        </w:rPr>
        <w:t xml:space="preserve"> </w:t>
      </w:r>
      <w:r w:rsidRPr="00D10878">
        <w:rPr>
          <w:rFonts w:ascii="Arial" w:hAnsi="Arial" w:cs="Arial"/>
          <w:sz w:val="24"/>
          <w:szCs w:val="24"/>
        </w:rPr>
        <w:t>interventores</w:t>
      </w:r>
      <w:r w:rsidRPr="00D10878">
        <w:rPr>
          <w:rFonts w:ascii="Arial" w:hAnsi="Arial" w:cs="Arial"/>
          <w:spacing w:val="1"/>
          <w:sz w:val="24"/>
          <w:szCs w:val="24"/>
        </w:rPr>
        <w:t xml:space="preserve"> </w:t>
      </w:r>
      <w:r w:rsidRPr="00D10878">
        <w:rPr>
          <w:rFonts w:ascii="Arial" w:hAnsi="Arial" w:cs="Arial"/>
          <w:sz w:val="24"/>
          <w:szCs w:val="24"/>
        </w:rPr>
        <w:t>na</w:t>
      </w:r>
      <w:r w:rsidRPr="00D10878">
        <w:rPr>
          <w:rFonts w:ascii="Arial" w:hAnsi="Arial" w:cs="Arial"/>
          <w:spacing w:val="1"/>
          <w:sz w:val="24"/>
          <w:szCs w:val="24"/>
        </w:rPr>
        <w:t xml:space="preserve"> </w:t>
      </w:r>
      <w:r w:rsidRPr="00D10878">
        <w:rPr>
          <w:rFonts w:ascii="Arial" w:hAnsi="Arial" w:cs="Arial"/>
          <w:sz w:val="24"/>
          <w:szCs w:val="24"/>
        </w:rPr>
        <w:t>referência</w:t>
      </w:r>
      <w:r w:rsidRPr="00D10878">
        <w:rPr>
          <w:rFonts w:ascii="Arial" w:hAnsi="Arial" w:cs="Arial"/>
          <w:spacing w:val="1"/>
          <w:sz w:val="24"/>
          <w:szCs w:val="24"/>
        </w:rPr>
        <w:t xml:space="preserve"> </w:t>
      </w:r>
      <w:r w:rsidRPr="00D10878">
        <w:rPr>
          <w:rFonts w:ascii="Arial" w:hAnsi="Arial" w:cs="Arial"/>
          <w:sz w:val="24"/>
          <w:szCs w:val="24"/>
        </w:rPr>
        <w:t>e</w:t>
      </w:r>
      <w:r w:rsidRPr="00D10878">
        <w:rPr>
          <w:rFonts w:ascii="Arial" w:hAnsi="Arial" w:cs="Arial"/>
          <w:spacing w:val="1"/>
          <w:sz w:val="24"/>
          <w:szCs w:val="24"/>
        </w:rPr>
        <w:t xml:space="preserve"> </w:t>
      </w:r>
      <w:r w:rsidRPr="00D10878">
        <w:rPr>
          <w:rFonts w:ascii="Arial" w:hAnsi="Arial" w:cs="Arial"/>
          <w:sz w:val="24"/>
          <w:szCs w:val="24"/>
        </w:rPr>
        <w:t>contrarreferência</w:t>
      </w:r>
      <w:r w:rsidRPr="00D10878">
        <w:rPr>
          <w:rFonts w:ascii="Arial" w:hAnsi="Arial" w:cs="Arial"/>
          <w:spacing w:val="1"/>
          <w:sz w:val="24"/>
          <w:szCs w:val="24"/>
        </w:rPr>
        <w:t xml:space="preserve"> </w:t>
      </w:r>
      <w:r w:rsidRPr="00D10878">
        <w:rPr>
          <w:rFonts w:ascii="Arial" w:hAnsi="Arial" w:cs="Arial"/>
          <w:sz w:val="24"/>
          <w:szCs w:val="24"/>
        </w:rPr>
        <w:t>no</w:t>
      </w:r>
      <w:r w:rsidRPr="00D10878">
        <w:rPr>
          <w:rFonts w:ascii="Arial" w:hAnsi="Arial" w:cs="Arial"/>
          <w:spacing w:val="1"/>
          <w:sz w:val="24"/>
          <w:szCs w:val="24"/>
        </w:rPr>
        <w:t xml:space="preserve"> </w:t>
      </w:r>
      <w:r w:rsidRPr="00D10878">
        <w:rPr>
          <w:rFonts w:ascii="Arial" w:hAnsi="Arial" w:cs="Arial"/>
          <w:sz w:val="24"/>
          <w:szCs w:val="24"/>
        </w:rPr>
        <w:t>cenário</w:t>
      </w:r>
      <w:r w:rsidRPr="00D10878">
        <w:rPr>
          <w:rFonts w:ascii="Arial" w:hAnsi="Arial" w:cs="Arial"/>
          <w:spacing w:val="1"/>
          <w:sz w:val="24"/>
          <w:szCs w:val="24"/>
        </w:rPr>
        <w:t xml:space="preserve"> </w:t>
      </w:r>
      <w:r w:rsidRPr="00D10878">
        <w:rPr>
          <w:rFonts w:ascii="Arial" w:hAnsi="Arial" w:cs="Arial"/>
          <w:sz w:val="24"/>
          <w:szCs w:val="24"/>
        </w:rPr>
        <w:t>hospitalar.</w:t>
      </w:r>
      <w:r w:rsidRPr="00D10878">
        <w:rPr>
          <w:rFonts w:ascii="Arial" w:hAnsi="Arial" w:cs="Arial"/>
          <w:spacing w:val="1"/>
          <w:sz w:val="24"/>
          <w:szCs w:val="24"/>
        </w:rPr>
        <w:t xml:space="preserve"> </w:t>
      </w:r>
      <w:r w:rsidRPr="00D10878">
        <w:rPr>
          <w:rFonts w:ascii="Arial" w:hAnsi="Arial" w:cs="Arial"/>
          <w:b/>
          <w:sz w:val="24"/>
          <w:szCs w:val="24"/>
        </w:rPr>
        <w:t>Revista</w:t>
      </w:r>
      <w:r w:rsidRPr="00D10878">
        <w:rPr>
          <w:rFonts w:ascii="Arial" w:hAnsi="Arial" w:cs="Arial"/>
          <w:b/>
          <w:spacing w:val="-64"/>
          <w:sz w:val="24"/>
          <w:szCs w:val="24"/>
        </w:rPr>
        <w:t xml:space="preserve"> </w:t>
      </w:r>
      <w:r w:rsidRPr="00D10878">
        <w:rPr>
          <w:rFonts w:ascii="Arial" w:hAnsi="Arial" w:cs="Arial"/>
          <w:b/>
          <w:sz w:val="24"/>
          <w:szCs w:val="24"/>
        </w:rPr>
        <w:t>brasileira de enfermagem</w:t>
      </w:r>
      <w:r w:rsidRPr="00D10878">
        <w:rPr>
          <w:rFonts w:ascii="Arial" w:hAnsi="Arial" w:cs="Arial"/>
          <w:sz w:val="24"/>
          <w:szCs w:val="24"/>
        </w:rPr>
        <w:t>, 2018.</w:t>
      </w:r>
    </w:p>
    <w:p w14:paraId="419373DD" w14:textId="2FA76F89" w:rsidR="004720D7" w:rsidRPr="00D10878" w:rsidRDefault="004720D7" w:rsidP="004720D7">
      <w:pPr>
        <w:pStyle w:val="PargrafodaLista"/>
        <w:widowControl w:val="0"/>
        <w:tabs>
          <w:tab w:val="left" w:pos="1005"/>
        </w:tabs>
        <w:autoSpaceDE w:val="0"/>
        <w:autoSpaceDN w:val="0"/>
        <w:spacing w:line="240" w:lineRule="auto"/>
        <w:ind w:left="0" w:firstLine="0"/>
        <w:contextualSpacing w:val="0"/>
        <w:jc w:val="left"/>
        <w:rPr>
          <w:rFonts w:ascii="Arial" w:hAnsi="Arial" w:cs="Arial"/>
          <w:sz w:val="24"/>
          <w:szCs w:val="24"/>
        </w:rPr>
      </w:pPr>
    </w:p>
    <w:p w14:paraId="7AB4C200" w14:textId="4DF2E969" w:rsidR="00D74FC3" w:rsidRDefault="00D74FC3" w:rsidP="00D10878">
      <w:pPr>
        <w:pStyle w:val="PargrafodaLista"/>
        <w:widowControl w:val="0"/>
        <w:numPr>
          <w:ilvl w:val="0"/>
          <w:numId w:val="41"/>
        </w:numPr>
        <w:tabs>
          <w:tab w:val="left" w:pos="846"/>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ESPLENDORI, Gabriela Feitosa et al. Relação entre estresse percebido com</w:t>
      </w:r>
      <w:r w:rsidRPr="00D10878">
        <w:rPr>
          <w:rFonts w:ascii="Arial" w:hAnsi="Arial" w:cs="Arial"/>
          <w:spacing w:val="1"/>
          <w:sz w:val="24"/>
          <w:szCs w:val="24"/>
        </w:rPr>
        <w:t xml:space="preserve"> </w:t>
      </w:r>
      <w:proofErr w:type="spellStart"/>
      <w:r w:rsidRPr="00D10878">
        <w:rPr>
          <w:rFonts w:ascii="Arial" w:hAnsi="Arial" w:cs="Arial"/>
          <w:sz w:val="24"/>
          <w:szCs w:val="24"/>
        </w:rPr>
        <w:t>coping</w:t>
      </w:r>
      <w:proofErr w:type="spellEnd"/>
      <w:r w:rsidRPr="00D10878">
        <w:rPr>
          <w:rFonts w:ascii="Arial" w:hAnsi="Arial" w:cs="Arial"/>
          <w:spacing w:val="1"/>
          <w:sz w:val="24"/>
          <w:szCs w:val="24"/>
        </w:rPr>
        <w:t xml:space="preserve"> </w:t>
      </w:r>
      <w:r w:rsidRPr="00D10878">
        <w:rPr>
          <w:rFonts w:ascii="Arial" w:hAnsi="Arial" w:cs="Arial"/>
          <w:sz w:val="24"/>
          <w:szCs w:val="24"/>
        </w:rPr>
        <w:t>e</w:t>
      </w:r>
      <w:r w:rsidRPr="00D10878">
        <w:rPr>
          <w:rFonts w:ascii="Arial" w:hAnsi="Arial" w:cs="Arial"/>
          <w:spacing w:val="1"/>
          <w:sz w:val="24"/>
          <w:szCs w:val="24"/>
        </w:rPr>
        <w:t xml:space="preserve"> </w:t>
      </w:r>
      <w:r w:rsidRPr="00D10878">
        <w:rPr>
          <w:rFonts w:ascii="Arial" w:hAnsi="Arial" w:cs="Arial"/>
          <w:sz w:val="24"/>
          <w:szCs w:val="24"/>
        </w:rPr>
        <w:t>estressores</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pacientes</w:t>
      </w:r>
      <w:r w:rsidRPr="00D10878">
        <w:rPr>
          <w:rFonts w:ascii="Arial" w:hAnsi="Arial" w:cs="Arial"/>
          <w:spacing w:val="1"/>
          <w:sz w:val="24"/>
          <w:szCs w:val="24"/>
        </w:rPr>
        <w:t xml:space="preserve"> </w:t>
      </w:r>
      <w:r w:rsidRPr="00D10878">
        <w:rPr>
          <w:rFonts w:ascii="Arial" w:hAnsi="Arial" w:cs="Arial"/>
          <w:sz w:val="24"/>
          <w:szCs w:val="24"/>
        </w:rPr>
        <w:t>em</w:t>
      </w:r>
      <w:r w:rsidRPr="00D10878">
        <w:rPr>
          <w:rFonts w:ascii="Arial" w:hAnsi="Arial" w:cs="Arial"/>
          <w:spacing w:val="1"/>
          <w:sz w:val="24"/>
          <w:szCs w:val="24"/>
        </w:rPr>
        <w:t xml:space="preserve"> </w:t>
      </w:r>
      <w:r w:rsidRPr="00D10878">
        <w:rPr>
          <w:rFonts w:ascii="Arial" w:hAnsi="Arial" w:cs="Arial"/>
          <w:sz w:val="24"/>
          <w:szCs w:val="24"/>
        </w:rPr>
        <w:t>pré-operatório</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revascularização</w:t>
      </w:r>
      <w:r w:rsidRPr="00D10878">
        <w:rPr>
          <w:rFonts w:ascii="Arial" w:hAnsi="Arial" w:cs="Arial"/>
          <w:spacing w:val="1"/>
          <w:sz w:val="24"/>
          <w:szCs w:val="24"/>
        </w:rPr>
        <w:t xml:space="preserve"> </w:t>
      </w:r>
      <w:r w:rsidRPr="00D10878">
        <w:rPr>
          <w:rFonts w:ascii="Arial" w:hAnsi="Arial" w:cs="Arial"/>
          <w:sz w:val="24"/>
          <w:szCs w:val="24"/>
        </w:rPr>
        <w:t xml:space="preserve">miocárdica. </w:t>
      </w:r>
      <w:r w:rsidRPr="00D10878">
        <w:rPr>
          <w:rFonts w:ascii="Arial" w:hAnsi="Arial" w:cs="Arial"/>
          <w:b/>
          <w:sz w:val="24"/>
          <w:szCs w:val="24"/>
        </w:rPr>
        <w:t>Revista</w:t>
      </w:r>
      <w:r w:rsidRPr="00D10878">
        <w:rPr>
          <w:rFonts w:ascii="Arial" w:hAnsi="Arial" w:cs="Arial"/>
          <w:b/>
          <w:spacing w:val="2"/>
          <w:sz w:val="24"/>
          <w:szCs w:val="24"/>
        </w:rPr>
        <w:t xml:space="preserve"> </w:t>
      </w:r>
      <w:proofErr w:type="spellStart"/>
      <w:r w:rsidRPr="00D10878">
        <w:rPr>
          <w:rFonts w:ascii="Arial" w:hAnsi="Arial" w:cs="Arial"/>
          <w:b/>
          <w:sz w:val="24"/>
          <w:szCs w:val="24"/>
        </w:rPr>
        <w:t>Aquichan</w:t>
      </w:r>
      <w:proofErr w:type="spellEnd"/>
      <w:r w:rsidRPr="00D10878">
        <w:rPr>
          <w:rFonts w:ascii="Arial" w:hAnsi="Arial" w:cs="Arial"/>
          <w:sz w:val="24"/>
          <w:szCs w:val="24"/>
        </w:rPr>
        <w:t>, 2018.</w:t>
      </w:r>
    </w:p>
    <w:p w14:paraId="7AF1520F" w14:textId="697446BB" w:rsidR="004720D7" w:rsidRPr="00D10878" w:rsidRDefault="004720D7" w:rsidP="004720D7">
      <w:pPr>
        <w:pStyle w:val="PargrafodaLista"/>
        <w:widowControl w:val="0"/>
        <w:tabs>
          <w:tab w:val="left" w:pos="846"/>
        </w:tabs>
        <w:autoSpaceDE w:val="0"/>
        <w:autoSpaceDN w:val="0"/>
        <w:spacing w:line="240" w:lineRule="auto"/>
        <w:ind w:left="0" w:firstLine="0"/>
        <w:contextualSpacing w:val="0"/>
        <w:jc w:val="left"/>
        <w:rPr>
          <w:rFonts w:ascii="Arial" w:hAnsi="Arial" w:cs="Arial"/>
          <w:sz w:val="24"/>
          <w:szCs w:val="24"/>
        </w:rPr>
      </w:pPr>
    </w:p>
    <w:p w14:paraId="013B7AB0" w14:textId="4DAFA949" w:rsidR="00D74FC3" w:rsidRPr="00D10878" w:rsidRDefault="00D74FC3" w:rsidP="00D10878">
      <w:pPr>
        <w:pStyle w:val="PargrafodaLista"/>
        <w:widowControl w:val="0"/>
        <w:numPr>
          <w:ilvl w:val="0"/>
          <w:numId w:val="41"/>
        </w:numPr>
        <w:tabs>
          <w:tab w:val="left" w:pos="837"/>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GIUGLIANO,</w:t>
      </w:r>
      <w:r w:rsidRPr="00D10878">
        <w:rPr>
          <w:rFonts w:ascii="Arial" w:hAnsi="Arial" w:cs="Arial"/>
          <w:spacing w:val="-2"/>
          <w:sz w:val="24"/>
          <w:szCs w:val="24"/>
        </w:rPr>
        <w:t xml:space="preserve"> </w:t>
      </w:r>
      <w:r w:rsidRPr="00D10878">
        <w:rPr>
          <w:rFonts w:ascii="Arial" w:hAnsi="Arial" w:cs="Arial"/>
          <w:sz w:val="24"/>
          <w:szCs w:val="24"/>
        </w:rPr>
        <w:t>Robert</w:t>
      </w:r>
      <w:r w:rsidRPr="00D10878">
        <w:rPr>
          <w:rFonts w:ascii="Arial" w:hAnsi="Arial" w:cs="Arial"/>
          <w:spacing w:val="-2"/>
          <w:sz w:val="24"/>
          <w:szCs w:val="24"/>
        </w:rPr>
        <w:t xml:space="preserve"> </w:t>
      </w:r>
      <w:r w:rsidRPr="00D10878">
        <w:rPr>
          <w:rFonts w:ascii="Arial" w:hAnsi="Arial" w:cs="Arial"/>
          <w:sz w:val="24"/>
          <w:szCs w:val="24"/>
        </w:rPr>
        <w:t>P</w:t>
      </w:r>
      <w:r w:rsidRPr="00D10878">
        <w:rPr>
          <w:rFonts w:ascii="Arial" w:hAnsi="Arial" w:cs="Arial"/>
          <w:spacing w:val="-3"/>
          <w:sz w:val="24"/>
          <w:szCs w:val="24"/>
        </w:rPr>
        <w:t xml:space="preserve"> </w:t>
      </w:r>
      <w:r w:rsidRPr="00D10878">
        <w:rPr>
          <w:rFonts w:ascii="Arial" w:hAnsi="Arial" w:cs="Arial"/>
          <w:sz w:val="24"/>
          <w:szCs w:val="24"/>
        </w:rPr>
        <w:t>et</w:t>
      </w:r>
      <w:r w:rsidRPr="00D10878">
        <w:rPr>
          <w:rFonts w:ascii="Arial" w:hAnsi="Arial" w:cs="Arial"/>
          <w:spacing w:val="-4"/>
          <w:sz w:val="24"/>
          <w:szCs w:val="24"/>
        </w:rPr>
        <w:t xml:space="preserve"> </w:t>
      </w:r>
      <w:r w:rsidRPr="00D10878">
        <w:rPr>
          <w:rFonts w:ascii="Arial" w:hAnsi="Arial" w:cs="Arial"/>
          <w:sz w:val="24"/>
          <w:szCs w:val="24"/>
        </w:rPr>
        <w:t>al.</w:t>
      </w:r>
      <w:r w:rsidRPr="00D10878">
        <w:rPr>
          <w:rFonts w:ascii="Arial" w:hAnsi="Arial" w:cs="Arial"/>
          <w:spacing w:val="1"/>
          <w:sz w:val="24"/>
          <w:szCs w:val="24"/>
        </w:rPr>
        <w:t xml:space="preserve"> </w:t>
      </w:r>
      <w:proofErr w:type="spellStart"/>
      <w:r w:rsidRPr="00D10878">
        <w:rPr>
          <w:rFonts w:ascii="Arial" w:hAnsi="Arial" w:cs="Arial"/>
          <w:sz w:val="24"/>
          <w:szCs w:val="24"/>
        </w:rPr>
        <w:t>Clinical</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Efficacy</w:t>
      </w:r>
      <w:proofErr w:type="spellEnd"/>
      <w:r w:rsidRPr="00D10878">
        <w:rPr>
          <w:rFonts w:ascii="Arial" w:hAnsi="Arial" w:cs="Arial"/>
          <w:spacing w:val="-5"/>
          <w:sz w:val="24"/>
          <w:szCs w:val="24"/>
        </w:rPr>
        <w:t xml:space="preserve"> </w:t>
      </w:r>
      <w:proofErr w:type="spellStart"/>
      <w:r w:rsidRPr="00D10878">
        <w:rPr>
          <w:rFonts w:ascii="Arial" w:hAnsi="Arial" w:cs="Arial"/>
          <w:sz w:val="24"/>
          <w:szCs w:val="24"/>
        </w:rPr>
        <w:t>and</w:t>
      </w:r>
      <w:proofErr w:type="spellEnd"/>
      <w:r w:rsidRPr="00D10878">
        <w:rPr>
          <w:rFonts w:ascii="Arial" w:hAnsi="Arial" w:cs="Arial"/>
          <w:spacing w:val="-2"/>
          <w:sz w:val="24"/>
          <w:szCs w:val="24"/>
        </w:rPr>
        <w:t xml:space="preserve"> </w:t>
      </w:r>
      <w:proofErr w:type="spellStart"/>
      <w:r w:rsidRPr="00D10878">
        <w:rPr>
          <w:rFonts w:ascii="Arial" w:hAnsi="Arial" w:cs="Arial"/>
          <w:sz w:val="24"/>
          <w:szCs w:val="24"/>
        </w:rPr>
        <w:t>Safety</w:t>
      </w:r>
      <w:proofErr w:type="spellEnd"/>
      <w:r w:rsidRPr="00D10878">
        <w:rPr>
          <w:rFonts w:ascii="Arial" w:hAnsi="Arial" w:cs="Arial"/>
          <w:spacing w:val="-3"/>
          <w:sz w:val="24"/>
          <w:szCs w:val="24"/>
        </w:rPr>
        <w:t xml:space="preserve"> </w:t>
      </w:r>
      <w:proofErr w:type="spellStart"/>
      <w:r w:rsidRPr="00D10878">
        <w:rPr>
          <w:rFonts w:ascii="Arial" w:hAnsi="Arial" w:cs="Arial"/>
          <w:sz w:val="24"/>
          <w:szCs w:val="24"/>
        </w:rPr>
        <w:t>of</w:t>
      </w:r>
      <w:proofErr w:type="spellEnd"/>
      <w:r w:rsidRPr="00D10878">
        <w:rPr>
          <w:rFonts w:ascii="Arial" w:hAnsi="Arial" w:cs="Arial"/>
          <w:sz w:val="24"/>
          <w:szCs w:val="24"/>
        </w:rPr>
        <w:t xml:space="preserve"> </w:t>
      </w:r>
      <w:proofErr w:type="spellStart"/>
      <w:r w:rsidRPr="00D10878">
        <w:rPr>
          <w:rFonts w:ascii="Arial" w:hAnsi="Arial" w:cs="Arial"/>
          <w:sz w:val="24"/>
          <w:szCs w:val="24"/>
        </w:rPr>
        <w:t>Evocolumb</w:t>
      </w:r>
      <w:proofErr w:type="spellEnd"/>
      <w:r w:rsidRPr="00D10878">
        <w:rPr>
          <w:rFonts w:ascii="Arial" w:hAnsi="Arial" w:cs="Arial"/>
          <w:spacing w:val="-1"/>
          <w:sz w:val="24"/>
          <w:szCs w:val="24"/>
        </w:rPr>
        <w:t xml:space="preserve"> </w:t>
      </w:r>
      <w:r w:rsidRPr="00D10878">
        <w:rPr>
          <w:rFonts w:ascii="Arial" w:hAnsi="Arial" w:cs="Arial"/>
          <w:sz w:val="24"/>
          <w:szCs w:val="24"/>
        </w:rPr>
        <w:t>in</w:t>
      </w:r>
      <w:r w:rsidRPr="00D10878">
        <w:rPr>
          <w:rFonts w:ascii="Arial" w:hAnsi="Arial" w:cs="Arial"/>
          <w:spacing w:val="-1"/>
          <w:sz w:val="24"/>
          <w:szCs w:val="24"/>
        </w:rPr>
        <w:t xml:space="preserve"> </w:t>
      </w:r>
      <w:r w:rsidRPr="00D10878">
        <w:rPr>
          <w:rFonts w:ascii="Arial" w:hAnsi="Arial" w:cs="Arial"/>
          <w:sz w:val="24"/>
          <w:szCs w:val="24"/>
        </w:rPr>
        <w:t xml:space="preserve">High-Risk </w:t>
      </w:r>
      <w:proofErr w:type="spellStart"/>
      <w:r w:rsidRPr="00D10878">
        <w:rPr>
          <w:rFonts w:ascii="Arial" w:hAnsi="Arial" w:cs="Arial"/>
          <w:sz w:val="24"/>
          <w:szCs w:val="24"/>
        </w:rPr>
        <w:t>Patients</w:t>
      </w:r>
      <w:proofErr w:type="spellEnd"/>
      <w:r w:rsidRPr="00D10878">
        <w:rPr>
          <w:rFonts w:ascii="Arial" w:hAnsi="Arial" w:cs="Arial"/>
          <w:sz w:val="24"/>
          <w:szCs w:val="24"/>
        </w:rPr>
        <w:t xml:space="preserve"> </w:t>
      </w:r>
      <w:proofErr w:type="spellStart"/>
      <w:r w:rsidRPr="00D10878">
        <w:rPr>
          <w:rFonts w:ascii="Arial" w:hAnsi="Arial" w:cs="Arial"/>
          <w:sz w:val="24"/>
          <w:szCs w:val="24"/>
        </w:rPr>
        <w:t>Receiving</w:t>
      </w:r>
      <w:proofErr w:type="spellEnd"/>
      <w:r w:rsidRPr="00D10878">
        <w:rPr>
          <w:rFonts w:ascii="Arial" w:hAnsi="Arial" w:cs="Arial"/>
          <w:sz w:val="24"/>
          <w:szCs w:val="24"/>
        </w:rPr>
        <w:t xml:space="preserve"> a </w:t>
      </w:r>
      <w:proofErr w:type="spellStart"/>
      <w:r w:rsidRPr="00D10878">
        <w:rPr>
          <w:rFonts w:ascii="Arial" w:hAnsi="Arial" w:cs="Arial"/>
          <w:sz w:val="24"/>
          <w:szCs w:val="24"/>
        </w:rPr>
        <w:t>Stain</w:t>
      </w:r>
      <w:proofErr w:type="spellEnd"/>
      <w:r w:rsidRPr="00D10878">
        <w:rPr>
          <w:rFonts w:ascii="Arial" w:hAnsi="Arial" w:cs="Arial"/>
          <w:sz w:val="24"/>
          <w:szCs w:val="24"/>
        </w:rPr>
        <w:t xml:space="preserve"> </w:t>
      </w:r>
      <w:proofErr w:type="spellStart"/>
      <w:r w:rsidRPr="00D10878">
        <w:rPr>
          <w:rFonts w:ascii="Arial" w:hAnsi="Arial" w:cs="Arial"/>
          <w:sz w:val="24"/>
          <w:szCs w:val="24"/>
        </w:rPr>
        <w:t>Secondary</w:t>
      </w:r>
      <w:proofErr w:type="spellEnd"/>
      <w:r w:rsidRPr="00D10878">
        <w:rPr>
          <w:rFonts w:ascii="Arial" w:hAnsi="Arial" w:cs="Arial"/>
          <w:sz w:val="24"/>
          <w:szCs w:val="24"/>
        </w:rPr>
        <w:t xml:space="preserve"> </w:t>
      </w:r>
      <w:proofErr w:type="spellStart"/>
      <w:r w:rsidRPr="00D10878">
        <w:rPr>
          <w:rFonts w:ascii="Arial" w:hAnsi="Arial" w:cs="Arial"/>
          <w:sz w:val="24"/>
          <w:szCs w:val="24"/>
        </w:rPr>
        <w:t>Analysis</w:t>
      </w:r>
      <w:proofErr w:type="spellEnd"/>
      <w:r w:rsidRPr="00D10878">
        <w:rPr>
          <w:rFonts w:ascii="Arial" w:hAnsi="Arial" w:cs="Arial"/>
          <w:sz w:val="24"/>
          <w:szCs w:val="24"/>
        </w:rPr>
        <w:t xml:space="preserve"> </w:t>
      </w:r>
      <w:proofErr w:type="spellStart"/>
      <w:r w:rsidRPr="00D10878">
        <w:rPr>
          <w:rFonts w:ascii="Arial" w:hAnsi="Arial" w:cs="Arial"/>
          <w:sz w:val="24"/>
          <w:szCs w:val="24"/>
        </w:rPr>
        <w:t>of</w:t>
      </w:r>
      <w:proofErr w:type="spellEnd"/>
      <w:r w:rsidRPr="00D10878">
        <w:rPr>
          <w:rFonts w:ascii="Arial" w:hAnsi="Arial" w:cs="Arial"/>
          <w:sz w:val="24"/>
          <w:szCs w:val="24"/>
        </w:rPr>
        <w:t xml:space="preserve"> </w:t>
      </w:r>
      <w:proofErr w:type="spellStart"/>
      <w:r w:rsidRPr="00D10878">
        <w:rPr>
          <w:rFonts w:ascii="Arial" w:hAnsi="Arial" w:cs="Arial"/>
          <w:sz w:val="24"/>
          <w:szCs w:val="24"/>
        </w:rPr>
        <w:t>Patients</w:t>
      </w:r>
      <w:proofErr w:type="spellEnd"/>
      <w:r w:rsidRPr="00D10878">
        <w:rPr>
          <w:rFonts w:ascii="Arial" w:hAnsi="Arial" w:cs="Arial"/>
          <w:sz w:val="24"/>
          <w:szCs w:val="24"/>
        </w:rPr>
        <w:t xml:space="preserve"> </w:t>
      </w:r>
      <w:proofErr w:type="spellStart"/>
      <w:r w:rsidRPr="00D10878">
        <w:rPr>
          <w:rFonts w:ascii="Arial" w:hAnsi="Arial" w:cs="Arial"/>
          <w:sz w:val="24"/>
          <w:szCs w:val="24"/>
        </w:rPr>
        <w:t>With</w:t>
      </w:r>
      <w:proofErr w:type="spellEnd"/>
      <w:r w:rsidRPr="00D10878">
        <w:rPr>
          <w:rFonts w:ascii="Arial" w:hAnsi="Arial" w:cs="Arial"/>
          <w:sz w:val="24"/>
          <w:szCs w:val="24"/>
        </w:rPr>
        <w:t xml:space="preserve"> </w:t>
      </w:r>
      <w:proofErr w:type="spellStart"/>
      <w:r w:rsidRPr="00D10878">
        <w:rPr>
          <w:rFonts w:ascii="Arial" w:hAnsi="Arial" w:cs="Arial"/>
          <w:sz w:val="24"/>
          <w:szCs w:val="24"/>
        </w:rPr>
        <w:t>Low</w:t>
      </w:r>
      <w:proofErr w:type="spellEnd"/>
      <w:r w:rsidRPr="00D10878">
        <w:rPr>
          <w:rFonts w:ascii="Arial" w:hAnsi="Arial" w:cs="Arial"/>
          <w:sz w:val="24"/>
          <w:szCs w:val="24"/>
        </w:rPr>
        <w:t xml:space="preserve"> LDL</w:t>
      </w:r>
      <w:r w:rsidRPr="00D10878">
        <w:rPr>
          <w:rFonts w:ascii="Arial" w:hAnsi="Arial" w:cs="Arial"/>
          <w:spacing w:val="1"/>
          <w:sz w:val="24"/>
          <w:szCs w:val="24"/>
        </w:rPr>
        <w:t xml:space="preserve"> </w:t>
      </w:r>
      <w:proofErr w:type="spellStart"/>
      <w:r w:rsidRPr="00D10878">
        <w:rPr>
          <w:rFonts w:ascii="Arial" w:hAnsi="Arial" w:cs="Arial"/>
          <w:sz w:val="24"/>
          <w:szCs w:val="24"/>
        </w:rPr>
        <w:t>Cholesterol</w:t>
      </w:r>
      <w:proofErr w:type="spellEnd"/>
      <w:r w:rsidRPr="00D10878">
        <w:rPr>
          <w:rFonts w:ascii="Arial" w:hAnsi="Arial" w:cs="Arial"/>
          <w:sz w:val="24"/>
          <w:szCs w:val="24"/>
        </w:rPr>
        <w:t xml:space="preserve"> </w:t>
      </w:r>
      <w:proofErr w:type="spellStart"/>
      <w:r w:rsidRPr="00D10878">
        <w:rPr>
          <w:rFonts w:ascii="Arial" w:hAnsi="Arial" w:cs="Arial"/>
          <w:sz w:val="24"/>
          <w:szCs w:val="24"/>
        </w:rPr>
        <w:t>Levels</w:t>
      </w:r>
      <w:proofErr w:type="spellEnd"/>
      <w:r w:rsidRPr="00D10878">
        <w:rPr>
          <w:rFonts w:ascii="Arial" w:hAnsi="Arial" w:cs="Arial"/>
          <w:sz w:val="24"/>
          <w:szCs w:val="24"/>
        </w:rPr>
        <w:t xml:space="preserve"> </w:t>
      </w:r>
      <w:proofErr w:type="spellStart"/>
      <w:r w:rsidRPr="00D10878">
        <w:rPr>
          <w:rFonts w:ascii="Arial" w:hAnsi="Arial" w:cs="Arial"/>
          <w:sz w:val="24"/>
          <w:szCs w:val="24"/>
        </w:rPr>
        <w:t>and</w:t>
      </w:r>
      <w:proofErr w:type="spellEnd"/>
      <w:r w:rsidRPr="00D10878">
        <w:rPr>
          <w:rFonts w:ascii="Arial" w:hAnsi="Arial" w:cs="Arial"/>
          <w:sz w:val="24"/>
          <w:szCs w:val="24"/>
        </w:rPr>
        <w:t xml:space="preserve"> in </w:t>
      </w:r>
      <w:proofErr w:type="spellStart"/>
      <w:r w:rsidRPr="00D10878">
        <w:rPr>
          <w:rFonts w:ascii="Arial" w:hAnsi="Arial" w:cs="Arial"/>
          <w:sz w:val="24"/>
          <w:szCs w:val="24"/>
        </w:rPr>
        <w:t>Those</w:t>
      </w:r>
      <w:proofErr w:type="spellEnd"/>
      <w:r w:rsidRPr="00D10878">
        <w:rPr>
          <w:rFonts w:ascii="Arial" w:hAnsi="Arial" w:cs="Arial"/>
          <w:sz w:val="24"/>
          <w:szCs w:val="24"/>
        </w:rPr>
        <w:t xml:space="preserve"> </w:t>
      </w:r>
      <w:proofErr w:type="spellStart"/>
      <w:r w:rsidRPr="00D10878">
        <w:rPr>
          <w:rFonts w:ascii="Arial" w:hAnsi="Arial" w:cs="Arial"/>
          <w:sz w:val="24"/>
          <w:szCs w:val="24"/>
        </w:rPr>
        <w:t>Already</w:t>
      </w:r>
      <w:proofErr w:type="spellEnd"/>
      <w:r w:rsidRPr="00D10878">
        <w:rPr>
          <w:rFonts w:ascii="Arial" w:hAnsi="Arial" w:cs="Arial"/>
          <w:sz w:val="24"/>
          <w:szCs w:val="24"/>
        </w:rPr>
        <w:t xml:space="preserve"> </w:t>
      </w:r>
      <w:proofErr w:type="spellStart"/>
      <w:r w:rsidRPr="00D10878">
        <w:rPr>
          <w:rFonts w:ascii="Arial" w:hAnsi="Arial" w:cs="Arial"/>
          <w:sz w:val="24"/>
          <w:szCs w:val="24"/>
        </w:rPr>
        <w:t>Receiving</w:t>
      </w:r>
      <w:proofErr w:type="spellEnd"/>
      <w:r w:rsidRPr="00D10878">
        <w:rPr>
          <w:rFonts w:ascii="Arial" w:hAnsi="Arial" w:cs="Arial"/>
          <w:sz w:val="24"/>
          <w:szCs w:val="24"/>
        </w:rPr>
        <w:t xml:space="preserve"> a Maximal-</w:t>
      </w:r>
      <w:proofErr w:type="spellStart"/>
      <w:r w:rsidRPr="00D10878">
        <w:rPr>
          <w:rFonts w:ascii="Arial" w:hAnsi="Arial" w:cs="Arial"/>
          <w:sz w:val="24"/>
          <w:szCs w:val="24"/>
        </w:rPr>
        <w:t>Potency</w:t>
      </w:r>
      <w:proofErr w:type="spellEnd"/>
      <w:r w:rsidRPr="00D10878">
        <w:rPr>
          <w:rFonts w:ascii="Arial" w:hAnsi="Arial" w:cs="Arial"/>
          <w:sz w:val="24"/>
          <w:szCs w:val="24"/>
        </w:rPr>
        <w:t xml:space="preserve"> </w:t>
      </w:r>
      <w:proofErr w:type="spellStart"/>
      <w:r w:rsidRPr="00D10878">
        <w:rPr>
          <w:rFonts w:ascii="Arial" w:hAnsi="Arial" w:cs="Arial"/>
          <w:sz w:val="24"/>
          <w:szCs w:val="24"/>
        </w:rPr>
        <w:t>Statin</w:t>
      </w:r>
      <w:proofErr w:type="spellEnd"/>
      <w:r w:rsidRPr="00D10878">
        <w:rPr>
          <w:rFonts w:ascii="Arial" w:hAnsi="Arial" w:cs="Arial"/>
          <w:sz w:val="24"/>
          <w:szCs w:val="24"/>
        </w:rPr>
        <w:t xml:space="preserve"> in a</w:t>
      </w:r>
      <w:r w:rsidRPr="00D10878">
        <w:rPr>
          <w:rFonts w:ascii="Arial" w:hAnsi="Arial" w:cs="Arial"/>
          <w:spacing w:val="1"/>
          <w:sz w:val="24"/>
          <w:szCs w:val="24"/>
        </w:rPr>
        <w:t xml:space="preserve"> </w:t>
      </w:r>
      <w:proofErr w:type="spellStart"/>
      <w:r w:rsidRPr="00D10878">
        <w:rPr>
          <w:rFonts w:ascii="Arial" w:hAnsi="Arial" w:cs="Arial"/>
          <w:sz w:val="24"/>
          <w:szCs w:val="24"/>
        </w:rPr>
        <w:t>Randomized</w:t>
      </w:r>
      <w:proofErr w:type="spellEnd"/>
      <w:r w:rsidRPr="00D10878">
        <w:rPr>
          <w:rFonts w:ascii="Arial" w:hAnsi="Arial" w:cs="Arial"/>
          <w:spacing w:val="-1"/>
          <w:sz w:val="24"/>
          <w:szCs w:val="24"/>
        </w:rPr>
        <w:t xml:space="preserve"> </w:t>
      </w:r>
      <w:proofErr w:type="spellStart"/>
      <w:r w:rsidRPr="00D10878">
        <w:rPr>
          <w:rFonts w:ascii="Arial" w:hAnsi="Arial" w:cs="Arial"/>
          <w:sz w:val="24"/>
          <w:szCs w:val="24"/>
        </w:rPr>
        <w:t>Clinical</w:t>
      </w:r>
      <w:proofErr w:type="spellEnd"/>
      <w:r w:rsidRPr="00D10878">
        <w:rPr>
          <w:rFonts w:ascii="Arial" w:hAnsi="Arial" w:cs="Arial"/>
          <w:spacing w:val="-2"/>
          <w:sz w:val="24"/>
          <w:szCs w:val="24"/>
        </w:rPr>
        <w:t xml:space="preserve"> </w:t>
      </w:r>
      <w:proofErr w:type="spellStart"/>
      <w:r w:rsidRPr="00D10878">
        <w:rPr>
          <w:rFonts w:ascii="Arial" w:hAnsi="Arial" w:cs="Arial"/>
          <w:sz w:val="24"/>
          <w:szCs w:val="24"/>
        </w:rPr>
        <w:t>Trial</w:t>
      </w:r>
      <w:proofErr w:type="spellEnd"/>
      <w:r w:rsidRPr="00D10878">
        <w:rPr>
          <w:rFonts w:ascii="Arial" w:hAnsi="Arial" w:cs="Arial"/>
          <w:b/>
          <w:sz w:val="24"/>
          <w:szCs w:val="24"/>
        </w:rPr>
        <w:t>.</w:t>
      </w:r>
      <w:r w:rsidRPr="00D10878">
        <w:rPr>
          <w:rFonts w:ascii="Arial" w:hAnsi="Arial" w:cs="Arial"/>
          <w:b/>
          <w:spacing w:val="1"/>
          <w:sz w:val="24"/>
          <w:szCs w:val="24"/>
        </w:rPr>
        <w:t xml:space="preserve"> </w:t>
      </w:r>
      <w:r w:rsidRPr="00D10878">
        <w:rPr>
          <w:rFonts w:ascii="Arial" w:hAnsi="Arial" w:cs="Arial"/>
          <w:b/>
          <w:sz w:val="24"/>
          <w:szCs w:val="24"/>
        </w:rPr>
        <w:t>Revista</w:t>
      </w:r>
      <w:r w:rsidRPr="00D10878">
        <w:rPr>
          <w:rFonts w:ascii="Arial" w:hAnsi="Arial" w:cs="Arial"/>
          <w:b/>
          <w:spacing w:val="-1"/>
          <w:sz w:val="24"/>
          <w:szCs w:val="24"/>
        </w:rPr>
        <w:t xml:space="preserve"> </w:t>
      </w:r>
      <w:proofErr w:type="spellStart"/>
      <w:r w:rsidRPr="00D10878">
        <w:rPr>
          <w:rFonts w:ascii="Arial" w:hAnsi="Arial" w:cs="Arial"/>
          <w:b/>
          <w:sz w:val="24"/>
          <w:szCs w:val="24"/>
        </w:rPr>
        <w:t>Jama</w:t>
      </w:r>
      <w:proofErr w:type="spellEnd"/>
      <w:r w:rsidRPr="00D10878">
        <w:rPr>
          <w:rFonts w:ascii="Arial" w:hAnsi="Arial" w:cs="Arial"/>
          <w:b/>
          <w:spacing w:val="1"/>
          <w:sz w:val="24"/>
          <w:szCs w:val="24"/>
        </w:rPr>
        <w:t xml:space="preserve"> </w:t>
      </w:r>
      <w:proofErr w:type="spellStart"/>
      <w:r w:rsidRPr="00D10878">
        <w:rPr>
          <w:rFonts w:ascii="Arial" w:hAnsi="Arial" w:cs="Arial"/>
          <w:b/>
          <w:sz w:val="24"/>
          <w:szCs w:val="24"/>
        </w:rPr>
        <w:t>Control</w:t>
      </w:r>
      <w:proofErr w:type="spellEnd"/>
      <w:r w:rsidRPr="00D10878">
        <w:rPr>
          <w:rFonts w:ascii="Arial" w:hAnsi="Arial" w:cs="Arial"/>
          <w:sz w:val="24"/>
          <w:szCs w:val="24"/>
        </w:rPr>
        <w:t>, 2017.</w:t>
      </w:r>
    </w:p>
    <w:p w14:paraId="61DE5DC5" w14:textId="77777777" w:rsidR="00D74FC3" w:rsidRPr="00D10878" w:rsidRDefault="00D74FC3" w:rsidP="00D10878">
      <w:pPr>
        <w:pStyle w:val="Corpodetexto"/>
        <w:spacing w:after="120"/>
        <w:ind w:left="0"/>
        <w:jc w:val="left"/>
        <w:rPr>
          <w:rFonts w:ascii="Arial" w:hAnsi="Arial" w:cs="Arial"/>
        </w:rPr>
      </w:pPr>
    </w:p>
    <w:p w14:paraId="2AC03260" w14:textId="0CE32672" w:rsidR="00D74FC3" w:rsidRDefault="00D74FC3" w:rsidP="00D10878">
      <w:pPr>
        <w:pStyle w:val="PargrafodaLista"/>
        <w:widowControl w:val="0"/>
        <w:numPr>
          <w:ilvl w:val="0"/>
          <w:numId w:val="41"/>
        </w:numPr>
        <w:tabs>
          <w:tab w:val="left" w:pos="822"/>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pacing w:val="-1"/>
          <w:sz w:val="24"/>
          <w:szCs w:val="24"/>
        </w:rPr>
        <w:t>DUARTE,</w:t>
      </w:r>
      <w:r w:rsidRPr="00D10878">
        <w:rPr>
          <w:rFonts w:ascii="Arial" w:hAnsi="Arial" w:cs="Arial"/>
          <w:spacing w:val="-16"/>
          <w:sz w:val="24"/>
          <w:szCs w:val="24"/>
        </w:rPr>
        <w:t xml:space="preserve"> </w:t>
      </w:r>
      <w:proofErr w:type="spellStart"/>
      <w:r w:rsidRPr="00D10878">
        <w:rPr>
          <w:rFonts w:ascii="Arial" w:hAnsi="Arial" w:cs="Arial"/>
          <w:spacing w:val="-1"/>
          <w:sz w:val="24"/>
          <w:szCs w:val="24"/>
        </w:rPr>
        <w:t>Tayse</w:t>
      </w:r>
      <w:proofErr w:type="spellEnd"/>
      <w:r w:rsidRPr="00D10878">
        <w:rPr>
          <w:rFonts w:ascii="Arial" w:hAnsi="Arial" w:cs="Arial"/>
          <w:spacing w:val="-16"/>
          <w:sz w:val="24"/>
          <w:szCs w:val="24"/>
        </w:rPr>
        <w:t xml:space="preserve"> </w:t>
      </w:r>
      <w:r w:rsidRPr="00D10878">
        <w:rPr>
          <w:rFonts w:ascii="Arial" w:hAnsi="Arial" w:cs="Arial"/>
          <w:spacing w:val="-1"/>
          <w:sz w:val="24"/>
          <w:szCs w:val="24"/>
        </w:rPr>
        <w:t>Tâmara</w:t>
      </w:r>
      <w:r w:rsidRPr="00D10878">
        <w:rPr>
          <w:rFonts w:ascii="Arial" w:hAnsi="Arial" w:cs="Arial"/>
          <w:spacing w:val="-14"/>
          <w:sz w:val="24"/>
          <w:szCs w:val="24"/>
        </w:rPr>
        <w:t xml:space="preserve"> </w:t>
      </w:r>
      <w:r w:rsidRPr="00D10878">
        <w:rPr>
          <w:rFonts w:ascii="Arial" w:hAnsi="Arial" w:cs="Arial"/>
          <w:spacing w:val="-1"/>
          <w:sz w:val="24"/>
          <w:szCs w:val="24"/>
        </w:rPr>
        <w:t>de</w:t>
      </w:r>
      <w:r w:rsidRPr="00D10878">
        <w:rPr>
          <w:rFonts w:ascii="Arial" w:hAnsi="Arial" w:cs="Arial"/>
          <w:spacing w:val="-14"/>
          <w:sz w:val="24"/>
          <w:szCs w:val="24"/>
        </w:rPr>
        <w:t xml:space="preserve"> </w:t>
      </w:r>
      <w:r w:rsidRPr="00D10878">
        <w:rPr>
          <w:rFonts w:ascii="Arial" w:hAnsi="Arial" w:cs="Arial"/>
          <w:spacing w:val="-1"/>
          <w:sz w:val="24"/>
          <w:szCs w:val="24"/>
        </w:rPr>
        <w:t>Paixão</w:t>
      </w:r>
      <w:r w:rsidRPr="00D10878">
        <w:rPr>
          <w:rFonts w:ascii="Arial" w:hAnsi="Arial" w:cs="Arial"/>
          <w:spacing w:val="-14"/>
          <w:sz w:val="24"/>
          <w:szCs w:val="24"/>
        </w:rPr>
        <w:t xml:space="preserve"> </w:t>
      </w:r>
      <w:r w:rsidRPr="00D10878">
        <w:rPr>
          <w:rFonts w:ascii="Arial" w:hAnsi="Arial" w:cs="Arial"/>
          <w:spacing w:val="-1"/>
          <w:sz w:val="24"/>
          <w:szCs w:val="24"/>
        </w:rPr>
        <w:t>et</w:t>
      </w:r>
      <w:r w:rsidRPr="00D10878">
        <w:rPr>
          <w:rFonts w:ascii="Arial" w:hAnsi="Arial" w:cs="Arial"/>
          <w:spacing w:val="-16"/>
          <w:sz w:val="24"/>
          <w:szCs w:val="24"/>
        </w:rPr>
        <w:t xml:space="preserve"> </w:t>
      </w:r>
      <w:r w:rsidRPr="00D10878">
        <w:rPr>
          <w:rFonts w:ascii="Arial" w:hAnsi="Arial" w:cs="Arial"/>
          <w:sz w:val="24"/>
          <w:szCs w:val="24"/>
        </w:rPr>
        <w:t>al.</w:t>
      </w:r>
      <w:r w:rsidRPr="00D10878">
        <w:rPr>
          <w:rFonts w:ascii="Arial" w:hAnsi="Arial" w:cs="Arial"/>
          <w:spacing w:val="-12"/>
          <w:sz w:val="24"/>
          <w:szCs w:val="24"/>
        </w:rPr>
        <w:t xml:space="preserve"> </w:t>
      </w:r>
      <w:r w:rsidRPr="00D10878">
        <w:rPr>
          <w:rFonts w:ascii="Arial" w:hAnsi="Arial" w:cs="Arial"/>
          <w:sz w:val="24"/>
          <w:szCs w:val="24"/>
        </w:rPr>
        <w:t>Redução</w:t>
      </w:r>
      <w:r w:rsidRPr="00D10878">
        <w:rPr>
          <w:rFonts w:ascii="Arial" w:hAnsi="Arial" w:cs="Arial"/>
          <w:spacing w:val="-14"/>
          <w:sz w:val="24"/>
          <w:szCs w:val="24"/>
        </w:rPr>
        <w:t xml:space="preserve"> </w:t>
      </w:r>
      <w:r w:rsidRPr="00D10878">
        <w:rPr>
          <w:rFonts w:ascii="Arial" w:hAnsi="Arial" w:cs="Arial"/>
          <w:sz w:val="24"/>
          <w:szCs w:val="24"/>
        </w:rPr>
        <w:t>de</w:t>
      </w:r>
      <w:r w:rsidRPr="00D10878">
        <w:rPr>
          <w:rFonts w:ascii="Arial" w:hAnsi="Arial" w:cs="Arial"/>
          <w:spacing w:val="-14"/>
          <w:sz w:val="24"/>
          <w:szCs w:val="24"/>
        </w:rPr>
        <w:t xml:space="preserve"> </w:t>
      </w:r>
      <w:r w:rsidRPr="00D10878">
        <w:rPr>
          <w:rFonts w:ascii="Arial" w:hAnsi="Arial" w:cs="Arial"/>
          <w:sz w:val="24"/>
          <w:szCs w:val="24"/>
        </w:rPr>
        <w:t>Hemoglobina</w:t>
      </w:r>
      <w:r w:rsidRPr="00D10878">
        <w:rPr>
          <w:rFonts w:ascii="Arial" w:hAnsi="Arial" w:cs="Arial"/>
          <w:spacing w:val="-13"/>
          <w:sz w:val="24"/>
          <w:szCs w:val="24"/>
        </w:rPr>
        <w:t xml:space="preserve"> </w:t>
      </w:r>
      <w:r w:rsidRPr="00D10878">
        <w:rPr>
          <w:rFonts w:ascii="Arial" w:hAnsi="Arial" w:cs="Arial"/>
          <w:sz w:val="24"/>
          <w:szCs w:val="24"/>
        </w:rPr>
        <w:t>Risco</w:t>
      </w:r>
      <w:r w:rsidRPr="00D10878">
        <w:rPr>
          <w:rFonts w:ascii="Arial" w:hAnsi="Arial" w:cs="Arial"/>
          <w:spacing w:val="-14"/>
          <w:sz w:val="24"/>
          <w:szCs w:val="24"/>
        </w:rPr>
        <w:t xml:space="preserve"> </w:t>
      </w:r>
      <w:r w:rsidRPr="00D10878">
        <w:rPr>
          <w:rFonts w:ascii="Arial" w:hAnsi="Arial" w:cs="Arial"/>
          <w:sz w:val="24"/>
          <w:szCs w:val="24"/>
        </w:rPr>
        <w:t>Para</w:t>
      </w:r>
      <w:r w:rsidRPr="00D10878">
        <w:rPr>
          <w:rFonts w:ascii="Arial" w:hAnsi="Arial" w:cs="Arial"/>
          <w:spacing w:val="-64"/>
          <w:sz w:val="24"/>
          <w:szCs w:val="24"/>
        </w:rPr>
        <w:t xml:space="preserve"> </w:t>
      </w:r>
      <w:r w:rsidRPr="00D10878">
        <w:rPr>
          <w:rFonts w:ascii="Arial" w:hAnsi="Arial" w:cs="Arial"/>
          <w:sz w:val="24"/>
          <w:szCs w:val="24"/>
        </w:rPr>
        <w:t xml:space="preserve">Lesão Renal Aguda Após Revascularização do Miocárdio. </w:t>
      </w:r>
      <w:r w:rsidRPr="00D10878">
        <w:rPr>
          <w:rFonts w:ascii="Arial" w:hAnsi="Arial" w:cs="Arial"/>
          <w:b/>
          <w:sz w:val="24"/>
          <w:szCs w:val="24"/>
        </w:rPr>
        <w:t>Revista Enfermagem</w:t>
      </w:r>
      <w:r w:rsidRPr="00D10878">
        <w:rPr>
          <w:rFonts w:ascii="Arial" w:hAnsi="Arial" w:cs="Arial"/>
          <w:b/>
          <w:spacing w:val="1"/>
          <w:sz w:val="24"/>
          <w:szCs w:val="24"/>
        </w:rPr>
        <w:t xml:space="preserve"> </w:t>
      </w:r>
      <w:r w:rsidRPr="00D10878">
        <w:rPr>
          <w:rFonts w:ascii="Arial" w:hAnsi="Arial" w:cs="Arial"/>
          <w:b/>
          <w:sz w:val="24"/>
          <w:szCs w:val="24"/>
        </w:rPr>
        <w:t>UERJ</w:t>
      </w:r>
      <w:r w:rsidRPr="00D10878">
        <w:rPr>
          <w:rFonts w:ascii="Arial" w:hAnsi="Arial" w:cs="Arial"/>
          <w:sz w:val="24"/>
          <w:szCs w:val="24"/>
        </w:rPr>
        <w:t>,</w:t>
      </w:r>
      <w:r w:rsidRPr="00D10878">
        <w:rPr>
          <w:rFonts w:ascii="Arial" w:hAnsi="Arial" w:cs="Arial"/>
          <w:spacing w:val="-1"/>
          <w:sz w:val="24"/>
          <w:szCs w:val="24"/>
        </w:rPr>
        <w:t xml:space="preserve"> </w:t>
      </w:r>
      <w:r w:rsidRPr="00D10878">
        <w:rPr>
          <w:rFonts w:ascii="Arial" w:hAnsi="Arial" w:cs="Arial"/>
          <w:sz w:val="24"/>
          <w:szCs w:val="24"/>
        </w:rPr>
        <w:t>2021.</w:t>
      </w:r>
    </w:p>
    <w:p w14:paraId="01469A31" w14:textId="0BF52EDD" w:rsidR="004720D7" w:rsidRPr="00D10878" w:rsidRDefault="004720D7" w:rsidP="004720D7">
      <w:pPr>
        <w:pStyle w:val="PargrafodaLista"/>
        <w:widowControl w:val="0"/>
        <w:tabs>
          <w:tab w:val="left" w:pos="822"/>
        </w:tabs>
        <w:autoSpaceDE w:val="0"/>
        <w:autoSpaceDN w:val="0"/>
        <w:spacing w:line="240" w:lineRule="auto"/>
        <w:ind w:left="0" w:firstLine="0"/>
        <w:contextualSpacing w:val="0"/>
        <w:jc w:val="left"/>
        <w:rPr>
          <w:rFonts w:ascii="Arial" w:hAnsi="Arial" w:cs="Arial"/>
          <w:sz w:val="24"/>
          <w:szCs w:val="24"/>
        </w:rPr>
      </w:pPr>
    </w:p>
    <w:p w14:paraId="3E6DDE34" w14:textId="61C10FD9" w:rsidR="00D74FC3" w:rsidRDefault="00D74FC3" w:rsidP="00D10878">
      <w:pPr>
        <w:pStyle w:val="PargrafodaLista"/>
        <w:widowControl w:val="0"/>
        <w:numPr>
          <w:ilvl w:val="0"/>
          <w:numId w:val="41"/>
        </w:numPr>
        <w:tabs>
          <w:tab w:val="left" w:pos="832"/>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MIYAMAE,</w:t>
      </w:r>
      <w:r w:rsidRPr="00D10878">
        <w:rPr>
          <w:rFonts w:ascii="Arial" w:hAnsi="Arial" w:cs="Arial"/>
          <w:spacing w:val="-7"/>
          <w:sz w:val="24"/>
          <w:szCs w:val="24"/>
        </w:rPr>
        <w:t xml:space="preserve"> </w:t>
      </w:r>
      <w:r w:rsidRPr="00D10878">
        <w:rPr>
          <w:rFonts w:ascii="Arial" w:hAnsi="Arial" w:cs="Arial"/>
          <w:sz w:val="24"/>
          <w:szCs w:val="24"/>
        </w:rPr>
        <w:t>A</w:t>
      </w:r>
      <w:r w:rsidRPr="00D10878">
        <w:rPr>
          <w:rFonts w:ascii="Arial" w:hAnsi="Arial" w:cs="Arial"/>
          <w:spacing w:val="-6"/>
          <w:sz w:val="24"/>
          <w:szCs w:val="24"/>
        </w:rPr>
        <w:t xml:space="preserve"> </w:t>
      </w:r>
      <w:r w:rsidRPr="00D10878">
        <w:rPr>
          <w:rFonts w:ascii="Arial" w:hAnsi="Arial" w:cs="Arial"/>
          <w:sz w:val="24"/>
          <w:szCs w:val="24"/>
        </w:rPr>
        <w:t>S</w:t>
      </w:r>
      <w:r w:rsidRPr="00D10878">
        <w:rPr>
          <w:rFonts w:ascii="Arial" w:hAnsi="Arial" w:cs="Arial"/>
          <w:spacing w:val="-9"/>
          <w:sz w:val="24"/>
          <w:szCs w:val="24"/>
        </w:rPr>
        <w:t xml:space="preserve"> </w:t>
      </w:r>
      <w:r w:rsidRPr="00D10878">
        <w:rPr>
          <w:rFonts w:ascii="Arial" w:hAnsi="Arial" w:cs="Arial"/>
          <w:sz w:val="24"/>
          <w:szCs w:val="24"/>
        </w:rPr>
        <w:t>et</w:t>
      </w:r>
      <w:r w:rsidRPr="00D10878">
        <w:rPr>
          <w:rFonts w:ascii="Arial" w:hAnsi="Arial" w:cs="Arial"/>
          <w:spacing w:val="-10"/>
          <w:sz w:val="24"/>
          <w:szCs w:val="24"/>
        </w:rPr>
        <w:t xml:space="preserve"> </w:t>
      </w:r>
      <w:r w:rsidRPr="00D10878">
        <w:rPr>
          <w:rFonts w:ascii="Arial" w:hAnsi="Arial" w:cs="Arial"/>
          <w:sz w:val="24"/>
          <w:szCs w:val="24"/>
        </w:rPr>
        <w:t>al.</w:t>
      </w:r>
      <w:r w:rsidRPr="00D10878">
        <w:rPr>
          <w:rFonts w:ascii="Arial" w:hAnsi="Arial" w:cs="Arial"/>
          <w:spacing w:val="-4"/>
          <w:sz w:val="24"/>
          <w:szCs w:val="24"/>
        </w:rPr>
        <w:t xml:space="preserve"> </w:t>
      </w:r>
      <w:r w:rsidRPr="00D10878">
        <w:rPr>
          <w:rFonts w:ascii="Arial" w:hAnsi="Arial" w:cs="Arial"/>
          <w:sz w:val="24"/>
          <w:szCs w:val="24"/>
        </w:rPr>
        <w:t>Sobrevida</w:t>
      </w:r>
      <w:r w:rsidRPr="00D10878">
        <w:rPr>
          <w:rFonts w:ascii="Arial" w:hAnsi="Arial" w:cs="Arial"/>
          <w:spacing w:val="-6"/>
          <w:sz w:val="24"/>
          <w:szCs w:val="24"/>
        </w:rPr>
        <w:t xml:space="preserve"> </w:t>
      </w:r>
      <w:r w:rsidRPr="00D10878">
        <w:rPr>
          <w:rFonts w:ascii="Arial" w:hAnsi="Arial" w:cs="Arial"/>
          <w:sz w:val="24"/>
          <w:szCs w:val="24"/>
        </w:rPr>
        <w:t>e</w:t>
      </w:r>
      <w:r w:rsidRPr="00D10878">
        <w:rPr>
          <w:rFonts w:ascii="Arial" w:hAnsi="Arial" w:cs="Arial"/>
          <w:spacing w:val="-7"/>
          <w:sz w:val="24"/>
          <w:szCs w:val="24"/>
        </w:rPr>
        <w:t xml:space="preserve"> </w:t>
      </w:r>
      <w:r w:rsidRPr="00D10878">
        <w:rPr>
          <w:rFonts w:ascii="Arial" w:hAnsi="Arial" w:cs="Arial"/>
          <w:sz w:val="24"/>
          <w:szCs w:val="24"/>
        </w:rPr>
        <w:t>Principais</w:t>
      </w:r>
      <w:r w:rsidRPr="00D10878">
        <w:rPr>
          <w:rFonts w:ascii="Arial" w:hAnsi="Arial" w:cs="Arial"/>
          <w:spacing w:val="-7"/>
          <w:sz w:val="24"/>
          <w:szCs w:val="24"/>
        </w:rPr>
        <w:t xml:space="preserve"> </w:t>
      </w:r>
      <w:r w:rsidRPr="00D10878">
        <w:rPr>
          <w:rFonts w:ascii="Arial" w:hAnsi="Arial" w:cs="Arial"/>
          <w:sz w:val="24"/>
          <w:szCs w:val="24"/>
        </w:rPr>
        <w:t>Intervenções</w:t>
      </w:r>
      <w:r w:rsidRPr="00D10878">
        <w:rPr>
          <w:rFonts w:ascii="Arial" w:hAnsi="Arial" w:cs="Arial"/>
          <w:spacing w:val="-7"/>
          <w:sz w:val="24"/>
          <w:szCs w:val="24"/>
        </w:rPr>
        <w:t xml:space="preserve"> </w:t>
      </w:r>
      <w:r w:rsidRPr="00D10878">
        <w:rPr>
          <w:rFonts w:ascii="Arial" w:hAnsi="Arial" w:cs="Arial"/>
          <w:sz w:val="24"/>
          <w:szCs w:val="24"/>
        </w:rPr>
        <w:t>De</w:t>
      </w:r>
      <w:r w:rsidRPr="00D10878">
        <w:rPr>
          <w:rFonts w:ascii="Arial" w:hAnsi="Arial" w:cs="Arial"/>
          <w:spacing w:val="-10"/>
          <w:sz w:val="24"/>
          <w:szCs w:val="24"/>
        </w:rPr>
        <w:t xml:space="preserve"> </w:t>
      </w:r>
      <w:r w:rsidRPr="00D10878">
        <w:rPr>
          <w:rFonts w:ascii="Arial" w:hAnsi="Arial" w:cs="Arial"/>
          <w:sz w:val="24"/>
          <w:szCs w:val="24"/>
        </w:rPr>
        <w:t>Enfermagem</w:t>
      </w:r>
      <w:r w:rsidRPr="00D10878">
        <w:rPr>
          <w:rFonts w:ascii="Arial" w:hAnsi="Arial" w:cs="Arial"/>
          <w:spacing w:val="-8"/>
          <w:sz w:val="24"/>
          <w:szCs w:val="24"/>
        </w:rPr>
        <w:t xml:space="preserve"> </w:t>
      </w:r>
      <w:r w:rsidRPr="00D10878">
        <w:rPr>
          <w:rFonts w:ascii="Arial" w:hAnsi="Arial" w:cs="Arial"/>
          <w:sz w:val="24"/>
          <w:szCs w:val="24"/>
        </w:rPr>
        <w:t>Em</w:t>
      </w:r>
      <w:r w:rsidRPr="00D10878">
        <w:rPr>
          <w:rFonts w:ascii="Arial" w:hAnsi="Arial" w:cs="Arial"/>
          <w:spacing w:val="-64"/>
          <w:sz w:val="24"/>
          <w:szCs w:val="24"/>
        </w:rPr>
        <w:t xml:space="preserve"> </w:t>
      </w:r>
      <w:r w:rsidRPr="00D10878">
        <w:rPr>
          <w:rFonts w:ascii="Arial" w:hAnsi="Arial" w:cs="Arial"/>
          <w:sz w:val="24"/>
          <w:szCs w:val="24"/>
        </w:rPr>
        <w:t>Pacientes</w:t>
      </w:r>
      <w:r w:rsidRPr="00D10878">
        <w:rPr>
          <w:rFonts w:ascii="Arial" w:hAnsi="Arial" w:cs="Arial"/>
          <w:spacing w:val="1"/>
          <w:sz w:val="24"/>
          <w:szCs w:val="24"/>
        </w:rPr>
        <w:t xml:space="preserve"> </w:t>
      </w:r>
      <w:r w:rsidRPr="00D10878">
        <w:rPr>
          <w:rFonts w:ascii="Arial" w:hAnsi="Arial" w:cs="Arial"/>
          <w:sz w:val="24"/>
          <w:szCs w:val="24"/>
        </w:rPr>
        <w:t>Pediátricos</w:t>
      </w:r>
      <w:r w:rsidRPr="00D10878">
        <w:rPr>
          <w:rFonts w:ascii="Arial" w:hAnsi="Arial" w:cs="Arial"/>
          <w:spacing w:val="1"/>
          <w:sz w:val="24"/>
          <w:szCs w:val="24"/>
        </w:rPr>
        <w:t xml:space="preserve"> </w:t>
      </w:r>
      <w:r w:rsidRPr="00D10878">
        <w:rPr>
          <w:rFonts w:ascii="Arial" w:hAnsi="Arial" w:cs="Arial"/>
          <w:sz w:val="24"/>
          <w:szCs w:val="24"/>
        </w:rPr>
        <w:t>Em</w:t>
      </w:r>
      <w:r w:rsidRPr="00D10878">
        <w:rPr>
          <w:rFonts w:ascii="Arial" w:hAnsi="Arial" w:cs="Arial"/>
          <w:spacing w:val="1"/>
          <w:sz w:val="24"/>
          <w:szCs w:val="24"/>
        </w:rPr>
        <w:t xml:space="preserve"> </w:t>
      </w:r>
      <w:r w:rsidRPr="00D10878">
        <w:rPr>
          <w:rFonts w:ascii="Arial" w:hAnsi="Arial" w:cs="Arial"/>
          <w:sz w:val="24"/>
          <w:szCs w:val="24"/>
        </w:rPr>
        <w:t>Uso</w:t>
      </w:r>
      <w:r w:rsidRPr="00D10878">
        <w:rPr>
          <w:rFonts w:ascii="Arial" w:hAnsi="Arial" w:cs="Arial"/>
          <w:spacing w:val="1"/>
          <w:sz w:val="24"/>
          <w:szCs w:val="24"/>
        </w:rPr>
        <w:t xml:space="preserve"> </w:t>
      </w:r>
      <w:r w:rsidRPr="00D10878">
        <w:rPr>
          <w:rFonts w:ascii="Arial" w:hAnsi="Arial" w:cs="Arial"/>
          <w:sz w:val="24"/>
          <w:szCs w:val="24"/>
        </w:rPr>
        <w:t>da</w:t>
      </w:r>
      <w:r w:rsidRPr="00D10878">
        <w:rPr>
          <w:rFonts w:ascii="Arial" w:hAnsi="Arial" w:cs="Arial"/>
          <w:spacing w:val="1"/>
          <w:sz w:val="24"/>
          <w:szCs w:val="24"/>
        </w:rPr>
        <w:t xml:space="preserve"> </w:t>
      </w:r>
      <w:r w:rsidRPr="00D10878">
        <w:rPr>
          <w:rFonts w:ascii="Arial" w:hAnsi="Arial" w:cs="Arial"/>
          <w:sz w:val="24"/>
          <w:szCs w:val="24"/>
        </w:rPr>
        <w:t>Oxigenação</w:t>
      </w:r>
      <w:r w:rsidRPr="00D10878">
        <w:rPr>
          <w:rFonts w:ascii="Arial" w:hAnsi="Arial" w:cs="Arial"/>
          <w:spacing w:val="1"/>
          <w:sz w:val="24"/>
          <w:szCs w:val="24"/>
        </w:rPr>
        <w:t xml:space="preserve"> </w:t>
      </w:r>
      <w:r w:rsidRPr="00D10878">
        <w:rPr>
          <w:rFonts w:ascii="Arial" w:hAnsi="Arial" w:cs="Arial"/>
          <w:sz w:val="24"/>
          <w:szCs w:val="24"/>
        </w:rPr>
        <w:t>Por</w:t>
      </w:r>
      <w:r w:rsidRPr="00D10878">
        <w:rPr>
          <w:rFonts w:ascii="Arial" w:hAnsi="Arial" w:cs="Arial"/>
          <w:spacing w:val="1"/>
          <w:sz w:val="24"/>
          <w:szCs w:val="24"/>
        </w:rPr>
        <w:t xml:space="preserve"> </w:t>
      </w:r>
      <w:r w:rsidRPr="00D10878">
        <w:rPr>
          <w:rFonts w:ascii="Arial" w:hAnsi="Arial" w:cs="Arial"/>
          <w:sz w:val="24"/>
          <w:szCs w:val="24"/>
        </w:rPr>
        <w:t>Membrana</w:t>
      </w:r>
      <w:r w:rsidRPr="00D10878">
        <w:rPr>
          <w:rFonts w:ascii="Arial" w:hAnsi="Arial" w:cs="Arial"/>
          <w:spacing w:val="1"/>
          <w:sz w:val="24"/>
          <w:szCs w:val="24"/>
        </w:rPr>
        <w:t xml:space="preserve"> </w:t>
      </w:r>
      <w:r w:rsidRPr="00D10878">
        <w:rPr>
          <w:rFonts w:ascii="Arial" w:hAnsi="Arial" w:cs="Arial"/>
          <w:sz w:val="24"/>
          <w:szCs w:val="24"/>
        </w:rPr>
        <w:t>Extracorpórea.</w:t>
      </w:r>
      <w:r w:rsidRPr="00D10878">
        <w:rPr>
          <w:rFonts w:ascii="Arial" w:hAnsi="Arial" w:cs="Arial"/>
          <w:spacing w:val="-64"/>
          <w:sz w:val="24"/>
          <w:szCs w:val="24"/>
        </w:rPr>
        <w:t xml:space="preserve"> </w:t>
      </w:r>
      <w:r w:rsidRPr="00D10878">
        <w:rPr>
          <w:rFonts w:ascii="Arial" w:hAnsi="Arial" w:cs="Arial"/>
          <w:b/>
          <w:sz w:val="24"/>
          <w:szCs w:val="24"/>
        </w:rPr>
        <w:t>Revista</w:t>
      </w:r>
      <w:r w:rsidRPr="00D10878">
        <w:rPr>
          <w:rFonts w:ascii="Arial" w:hAnsi="Arial" w:cs="Arial"/>
          <w:b/>
          <w:spacing w:val="-1"/>
          <w:sz w:val="24"/>
          <w:szCs w:val="24"/>
        </w:rPr>
        <w:t xml:space="preserve"> </w:t>
      </w:r>
      <w:r w:rsidRPr="00D10878">
        <w:rPr>
          <w:rFonts w:ascii="Arial" w:hAnsi="Arial" w:cs="Arial"/>
          <w:b/>
          <w:sz w:val="24"/>
          <w:szCs w:val="24"/>
        </w:rPr>
        <w:t>Enfermagem</w:t>
      </w:r>
      <w:r w:rsidRPr="00D10878">
        <w:rPr>
          <w:rFonts w:ascii="Arial" w:hAnsi="Arial" w:cs="Arial"/>
          <w:b/>
          <w:spacing w:val="-2"/>
          <w:sz w:val="24"/>
          <w:szCs w:val="24"/>
        </w:rPr>
        <w:t xml:space="preserve"> </w:t>
      </w:r>
      <w:r w:rsidRPr="00D10878">
        <w:rPr>
          <w:rFonts w:ascii="Arial" w:hAnsi="Arial" w:cs="Arial"/>
          <w:b/>
          <w:sz w:val="24"/>
          <w:szCs w:val="24"/>
        </w:rPr>
        <w:t>em Foco</w:t>
      </w:r>
      <w:r w:rsidRPr="00D10878">
        <w:rPr>
          <w:rFonts w:ascii="Arial" w:hAnsi="Arial" w:cs="Arial"/>
          <w:sz w:val="24"/>
          <w:szCs w:val="24"/>
        </w:rPr>
        <w:t>,</w:t>
      </w:r>
      <w:r w:rsidRPr="00D10878">
        <w:rPr>
          <w:rFonts w:ascii="Arial" w:hAnsi="Arial" w:cs="Arial"/>
          <w:spacing w:val="-2"/>
          <w:sz w:val="24"/>
          <w:szCs w:val="24"/>
        </w:rPr>
        <w:t xml:space="preserve"> </w:t>
      </w:r>
      <w:r w:rsidRPr="00D10878">
        <w:rPr>
          <w:rFonts w:ascii="Arial" w:hAnsi="Arial" w:cs="Arial"/>
          <w:sz w:val="24"/>
          <w:szCs w:val="24"/>
        </w:rPr>
        <w:t>2021.</w:t>
      </w:r>
    </w:p>
    <w:p w14:paraId="4689DE2F" w14:textId="46CC050A" w:rsidR="004720D7" w:rsidRPr="00D10878" w:rsidRDefault="004720D7" w:rsidP="004720D7">
      <w:pPr>
        <w:pStyle w:val="PargrafodaLista"/>
        <w:widowControl w:val="0"/>
        <w:tabs>
          <w:tab w:val="left" w:pos="832"/>
        </w:tabs>
        <w:autoSpaceDE w:val="0"/>
        <w:autoSpaceDN w:val="0"/>
        <w:spacing w:line="240" w:lineRule="auto"/>
        <w:ind w:left="0" w:firstLine="0"/>
        <w:contextualSpacing w:val="0"/>
        <w:jc w:val="left"/>
        <w:rPr>
          <w:rFonts w:ascii="Arial" w:hAnsi="Arial" w:cs="Arial"/>
          <w:sz w:val="24"/>
          <w:szCs w:val="24"/>
        </w:rPr>
      </w:pPr>
    </w:p>
    <w:p w14:paraId="42A2F6B4" w14:textId="365BFA93" w:rsidR="00D74FC3" w:rsidRDefault="00D74FC3" w:rsidP="00D10878">
      <w:pPr>
        <w:pStyle w:val="PargrafodaLista"/>
        <w:widowControl w:val="0"/>
        <w:numPr>
          <w:ilvl w:val="0"/>
          <w:numId w:val="41"/>
        </w:numPr>
        <w:tabs>
          <w:tab w:val="left" w:pos="866"/>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 xml:space="preserve">RIBEIRO, </w:t>
      </w:r>
      <w:proofErr w:type="spellStart"/>
      <w:r w:rsidRPr="00D10878">
        <w:rPr>
          <w:rFonts w:ascii="Arial" w:hAnsi="Arial" w:cs="Arial"/>
          <w:sz w:val="24"/>
          <w:szCs w:val="24"/>
        </w:rPr>
        <w:t>Kaiomaks</w:t>
      </w:r>
      <w:proofErr w:type="spellEnd"/>
      <w:r w:rsidRPr="00D10878">
        <w:rPr>
          <w:rFonts w:ascii="Arial" w:hAnsi="Arial" w:cs="Arial"/>
          <w:sz w:val="24"/>
          <w:szCs w:val="24"/>
        </w:rPr>
        <w:t xml:space="preserve"> Renato Assunção. Pós-Operatório de revascularização</w:t>
      </w:r>
      <w:r w:rsidRPr="00D10878">
        <w:rPr>
          <w:rFonts w:ascii="Arial" w:hAnsi="Arial" w:cs="Arial"/>
          <w:spacing w:val="1"/>
          <w:sz w:val="24"/>
          <w:szCs w:val="24"/>
        </w:rPr>
        <w:t xml:space="preserve"> </w:t>
      </w:r>
      <w:r w:rsidRPr="00D10878">
        <w:rPr>
          <w:rFonts w:ascii="Arial" w:hAnsi="Arial" w:cs="Arial"/>
          <w:sz w:val="24"/>
          <w:szCs w:val="24"/>
        </w:rPr>
        <w:t xml:space="preserve">do miocárdio: complicações e implicações para enfermagem. </w:t>
      </w:r>
      <w:r w:rsidRPr="00D10878">
        <w:rPr>
          <w:rFonts w:ascii="Arial" w:hAnsi="Arial" w:cs="Arial"/>
          <w:b/>
          <w:sz w:val="24"/>
          <w:szCs w:val="24"/>
        </w:rPr>
        <w:t>Revista Pesquisa</w:t>
      </w:r>
      <w:r w:rsidRPr="00D10878">
        <w:rPr>
          <w:rFonts w:ascii="Arial" w:hAnsi="Arial" w:cs="Arial"/>
          <w:b/>
          <w:spacing w:val="1"/>
          <w:sz w:val="24"/>
          <w:szCs w:val="24"/>
        </w:rPr>
        <w:t xml:space="preserve"> </w:t>
      </w:r>
      <w:r w:rsidRPr="00D10878">
        <w:rPr>
          <w:rFonts w:ascii="Arial" w:hAnsi="Arial" w:cs="Arial"/>
          <w:b/>
          <w:sz w:val="24"/>
          <w:szCs w:val="24"/>
        </w:rPr>
        <w:t>(Universidade</w:t>
      </w:r>
      <w:r w:rsidRPr="00D10878">
        <w:rPr>
          <w:rFonts w:ascii="Arial" w:hAnsi="Arial" w:cs="Arial"/>
          <w:b/>
          <w:spacing w:val="-1"/>
          <w:sz w:val="24"/>
          <w:szCs w:val="24"/>
        </w:rPr>
        <w:t xml:space="preserve"> </w:t>
      </w:r>
      <w:r w:rsidRPr="00D10878">
        <w:rPr>
          <w:rFonts w:ascii="Arial" w:hAnsi="Arial" w:cs="Arial"/>
          <w:b/>
          <w:sz w:val="24"/>
          <w:szCs w:val="24"/>
        </w:rPr>
        <w:t>Federal do Rio de</w:t>
      </w:r>
      <w:r w:rsidRPr="00D10878">
        <w:rPr>
          <w:rFonts w:ascii="Arial" w:hAnsi="Arial" w:cs="Arial"/>
          <w:b/>
          <w:spacing w:val="-1"/>
          <w:sz w:val="24"/>
          <w:szCs w:val="24"/>
        </w:rPr>
        <w:t xml:space="preserve"> </w:t>
      </w:r>
      <w:r w:rsidRPr="00D10878">
        <w:rPr>
          <w:rFonts w:ascii="Arial" w:hAnsi="Arial" w:cs="Arial"/>
          <w:b/>
          <w:sz w:val="24"/>
          <w:szCs w:val="24"/>
        </w:rPr>
        <w:t>Janeiro</w:t>
      </w:r>
      <w:r w:rsidRPr="00D10878">
        <w:rPr>
          <w:rFonts w:ascii="Arial" w:hAnsi="Arial" w:cs="Arial"/>
          <w:b/>
          <w:spacing w:val="-2"/>
          <w:sz w:val="24"/>
          <w:szCs w:val="24"/>
        </w:rPr>
        <w:t xml:space="preserve"> </w:t>
      </w:r>
      <w:r w:rsidRPr="00D10878">
        <w:rPr>
          <w:rFonts w:ascii="Arial" w:hAnsi="Arial" w:cs="Arial"/>
          <w:b/>
          <w:sz w:val="24"/>
          <w:szCs w:val="24"/>
        </w:rPr>
        <w:t>Online)</w:t>
      </w:r>
      <w:r w:rsidRPr="00D10878">
        <w:rPr>
          <w:rFonts w:ascii="Arial" w:hAnsi="Arial" w:cs="Arial"/>
          <w:sz w:val="24"/>
          <w:szCs w:val="24"/>
        </w:rPr>
        <w:t>, 2018.</w:t>
      </w:r>
    </w:p>
    <w:p w14:paraId="01A8B9D7" w14:textId="0507D201" w:rsidR="004720D7" w:rsidRPr="00D10878" w:rsidRDefault="004720D7" w:rsidP="004720D7">
      <w:pPr>
        <w:pStyle w:val="PargrafodaLista"/>
        <w:widowControl w:val="0"/>
        <w:tabs>
          <w:tab w:val="left" w:pos="866"/>
        </w:tabs>
        <w:autoSpaceDE w:val="0"/>
        <w:autoSpaceDN w:val="0"/>
        <w:spacing w:line="240" w:lineRule="auto"/>
        <w:ind w:left="0" w:firstLine="0"/>
        <w:contextualSpacing w:val="0"/>
        <w:jc w:val="left"/>
        <w:rPr>
          <w:rFonts w:ascii="Arial" w:hAnsi="Arial" w:cs="Arial"/>
          <w:sz w:val="24"/>
          <w:szCs w:val="24"/>
        </w:rPr>
      </w:pPr>
    </w:p>
    <w:p w14:paraId="0E594BA2" w14:textId="43A0451A" w:rsidR="00D74FC3" w:rsidRPr="00D10878" w:rsidRDefault="00D74FC3" w:rsidP="00D10878">
      <w:pPr>
        <w:pStyle w:val="PargrafodaLista"/>
        <w:widowControl w:val="0"/>
        <w:numPr>
          <w:ilvl w:val="0"/>
          <w:numId w:val="41"/>
        </w:numPr>
        <w:tabs>
          <w:tab w:val="left" w:pos="849"/>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SARMENTO, Sabrina Daiane Gurgel et al. Non-</w:t>
      </w:r>
      <w:proofErr w:type="spellStart"/>
      <w:r w:rsidRPr="00D10878">
        <w:rPr>
          <w:rFonts w:ascii="Arial" w:hAnsi="Arial" w:cs="Arial"/>
          <w:sz w:val="24"/>
          <w:szCs w:val="24"/>
        </w:rPr>
        <w:t>Pharmacological</w:t>
      </w:r>
      <w:proofErr w:type="spellEnd"/>
      <w:r w:rsidRPr="00D10878">
        <w:rPr>
          <w:rFonts w:ascii="Arial" w:hAnsi="Arial" w:cs="Arial"/>
          <w:sz w:val="24"/>
          <w:szCs w:val="24"/>
        </w:rPr>
        <w:t xml:space="preserve"> </w:t>
      </w:r>
      <w:proofErr w:type="spellStart"/>
      <w:r w:rsidRPr="00D10878">
        <w:rPr>
          <w:rFonts w:ascii="Arial" w:hAnsi="Arial" w:cs="Arial"/>
          <w:sz w:val="24"/>
          <w:szCs w:val="24"/>
        </w:rPr>
        <w:t>therapies</w:t>
      </w:r>
      <w:proofErr w:type="spellEnd"/>
      <w:r w:rsidRPr="00D10878">
        <w:rPr>
          <w:rFonts w:ascii="Arial" w:hAnsi="Arial" w:cs="Arial"/>
          <w:sz w:val="24"/>
          <w:szCs w:val="24"/>
        </w:rPr>
        <w:t xml:space="preserve"> in</w:t>
      </w:r>
      <w:r w:rsidRPr="00D10878">
        <w:rPr>
          <w:rFonts w:ascii="Arial" w:hAnsi="Arial" w:cs="Arial"/>
          <w:spacing w:val="1"/>
          <w:sz w:val="24"/>
          <w:szCs w:val="24"/>
        </w:rPr>
        <w:t xml:space="preserve"> </w:t>
      </w:r>
      <w:proofErr w:type="spellStart"/>
      <w:r w:rsidRPr="00D10878">
        <w:rPr>
          <w:rFonts w:ascii="Arial" w:hAnsi="Arial" w:cs="Arial"/>
          <w:sz w:val="24"/>
          <w:szCs w:val="24"/>
        </w:rPr>
        <w:t>the</w:t>
      </w:r>
      <w:proofErr w:type="spellEnd"/>
      <w:r w:rsidRPr="00D10878">
        <w:rPr>
          <w:rFonts w:ascii="Arial" w:hAnsi="Arial" w:cs="Arial"/>
          <w:sz w:val="24"/>
          <w:szCs w:val="24"/>
        </w:rPr>
        <w:t xml:space="preserve"> </w:t>
      </w:r>
      <w:proofErr w:type="spellStart"/>
      <w:r w:rsidRPr="00D10878">
        <w:rPr>
          <w:rFonts w:ascii="Arial" w:hAnsi="Arial" w:cs="Arial"/>
          <w:sz w:val="24"/>
          <w:szCs w:val="24"/>
        </w:rPr>
        <w:t>relief</w:t>
      </w:r>
      <w:proofErr w:type="spellEnd"/>
      <w:r w:rsidRPr="00D10878">
        <w:rPr>
          <w:rFonts w:ascii="Arial" w:hAnsi="Arial" w:cs="Arial"/>
          <w:sz w:val="24"/>
          <w:szCs w:val="24"/>
        </w:rPr>
        <w:t xml:space="preserve"> </w:t>
      </w:r>
      <w:proofErr w:type="spellStart"/>
      <w:r w:rsidRPr="00D10878">
        <w:rPr>
          <w:rFonts w:ascii="Arial" w:hAnsi="Arial" w:cs="Arial"/>
          <w:sz w:val="24"/>
          <w:szCs w:val="24"/>
        </w:rPr>
        <w:t>of</w:t>
      </w:r>
      <w:proofErr w:type="spellEnd"/>
      <w:r w:rsidRPr="00D10878">
        <w:rPr>
          <w:rFonts w:ascii="Arial" w:hAnsi="Arial" w:cs="Arial"/>
          <w:sz w:val="24"/>
          <w:szCs w:val="24"/>
        </w:rPr>
        <w:t xml:space="preserve"> </w:t>
      </w:r>
      <w:proofErr w:type="spellStart"/>
      <w:r w:rsidRPr="00D10878">
        <w:rPr>
          <w:rFonts w:ascii="Arial" w:hAnsi="Arial" w:cs="Arial"/>
          <w:sz w:val="24"/>
          <w:szCs w:val="24"/>
        </w:rPr>
        <w:t>cardiac</w:t>
      </w:r>
      <w:proofErr w:type="spellEnd"/>
      <w:r w:rsidRPr="00D10878">
        <w:rPr>
          <w:rFonts w:ascii="Arial" w:hAnsi="Arial" w:cs="Arial"/>
          <w:sz w:val="24"/>
          <w:szCs w:val="24"/>
        </w:rPr>
        <w:t xml:space="preserve"> </w:t>
      </w:r>
      <w:proofErr w:type="spellStart"/>
      <w:r w:rsidRPr="00D10878">
        <w:rPr>
          <w:rFonts w:ascii="Arial" w:hAnsi="Arial" w:cs="Arial"/>
          <w:sz w:val="24"/>
          <w:szCs w:val="24"/>
        </w:rPr>
        <w:t>surgery</w:t>
      </w:r>
      <w:proofErr w:type="spellEnd"/>
      <w:r w:rsidRPr="00D10878">
        <w:rPr>
          <w:rFonts w:ascii="Arial" w:hAnsi="Arial" w:cs="Arial"/>
          <w:sz w:val="24"/>
          <w:szCs w:val="24"/>
        </w:rPr>
        <w:t xml:space="preserve"> </w:t>
      </w:r>
      <w:proofErr w:type="spellStart"/>
      <w:r w:rsidRPr="00D10878">
        <w:rPr>
          <w:rFonts w:ascii="Arial" w:hAnsi="Arial" w:cs="Arial"/>
          <w:sz w:val="24"/>
          <w:szCs w:val="24"/>
        </w:rPr>
        <w:t>postoperative</w:t>
      </w:r>
      <w:proofErr w:type="spellEnd"/>
      <w:r w:rsidRPr="00D10878">
        <w:rPr>
          <w:rFonts w:ascii="Arial" w:hAnsi="Arial" w:cs="Arial"/>
          <w:sz w:val="24"/>
          <w:szCs w:val="24"/>
        </w:rPr>
        <w:t xml:space="preserve"> </w:t>
      </w:r>
      <w:proofErr w:type="spellStart"/>
      <w:r w:rsidRPr="00D10878">
        <w:rPr>
          <w:rFonts w:ascii="Arial" w:hAnsi="Arial" w:cs="Arial"/>
          <w:sz w:val="24"/>
          <w:szCs w:val="24"/>
        </w:rPr>
        <w:t>pain</w:t>
      </w:r>
      <w:proofErr w:type="spellEnd"/>
      <w:r w:rsidRPr="00D10878">
        <w:rPr>
          <w:rFonts w:ascii="Arial" w:hAnsi="Arial" w:cs="Arial"/>
          <w:sz w:val="24"/>
          <w:szCs w:val="24"/>
        </w:rPr>
        <w:t xml:space="preserve">: a </w:t>
      </w:r>
      <w:proofErr w:type="spellStart"/>
      <w:r w:rsidRPr="00D10878">
        <w:rPr>
          <w:rFonts w:ascii="Arial" w:hAnsi="Arial" w:cs="Arial"/>
          <w:sz w:val="24"/>
          <w:szCs w:val="24"/>
        </w:rPr>
        <w:t>scoping</w:t>
      </w:r>
      <w:proofErr w:type="spellEnd"/>
      <w:r w:rsidRPr="00D10878">
        <w:rPr>
          <w:rFonts w:ascii="Arial" w:hAnsi="Arial" w:cs="Arial"/>
          <w:sz w:val="24"/>
          <w:szCs w:val="24"/>
        </w:rPr>
        <w:t xml:space="preserve"> review. </w:t>
      </w:r>
      <w:r w:rsidRPr="00D10878">
        <w:rPr>
          <w:rFonts w:ascii="Arial" w:hAnsi="Arial" w:cs="Arial"/>
          <w:b/>
          <w:sz w:val="24"/>
          <w:szCs w:val="24"/>
        </w:rPr>
        <w:t>Revista Online</w:t>
      </w:r>
      <w:r w:rsidRPr="00D10878">
        <w:rPr>
          <w:rFonts w:ascii="Arial" w:hAnsi="Arial" w:cs="Arial"/>
          <w:b/>
          <w:spacing w:val="1"/>
          <w:sz w:val="24"/>
          <w:szCs w:val="24"/>
        </w:rPr>
        <w:t xml:space="preserve"> </w:t>
      </w:r>
      <w:r w:rsidRPr="00D10878">
        <w:rPr>
          <w:rFonts w:ascii="Arial" w:hAnsi="Arial" w:cs="Arial"/>
          <w:b/>
          <w:sz w:val="24"/>
          <w:szCs w:val="24"/>
        </w:rPr>
        <w:t>Brasil,</w:t>
      </w:r>
      <w:r w:rsidRPr="00D10878">
        <w:rPr>
          <w:rFonts w:ascii="Arial" w:hAnsi="Arial" w:cs="Arial"/>
          <w:b/>
          <w:spacing w:val="-3"/>
          <w:sz w:val="24"/>
          <w:szCs w:val="24"/>
        </w:rPr>
        <w:t xml:space="preserve"> </w:t>
      </w:r>
      <w:r w:rsidRPr="00D10878">
        <w:rPr>
          <w:rFonts w:ascii="Arial" w:hAnsi="Arial" w:cs="Arial"/>
          <w:b/>
          <w:sz w:val="24"/>
          <w:szCs w:val="24"/>
        </w:rPr>
        <w:t>J. Nurse</w:t>
      </w:r>
      <w:r w:rsidRPr="00D10878">
        <w:rPr>
          <w:rFonts w:ascii="Arial" w:hAnsi="Arial" w:cs="Arial"/>
          <w:sz w:val="24"/>
          <w:szCs w:val="24"/>
        </w:rPr>
        <w:t>,</w:t>
      </w:r>
      <w:r w:rsidRPr="00D10878">
        <w:rPr>
          <w:rFonts w:ascii="Arial" w:hAnsi="Arial" w:cs="Arial"/>
          <w:spacing w:val="-2"/>
          <w:sz w:val="24"/>
          <w:szCs w:val="24"/>
        </w:rPr>
        <w:t xml:space="preserve"> </w:t>
      </w:r>
      <w:r w:rsidRPr="00D10878">
        <w:rPr>
          <w:rFonts w:ascii="Arial" w:hAnsi="Arial" w:cs="Arial"/>
          <w:sz w:val="24"/>
          <w:szCs w:val="24"/>
        </w:rPr>
        <w:t>2021.</w:t>
      </w:r>
    </w:p>
    <w:p w14:paraId="7687C2CB" w14:textId="77777777" w:rsidR="00D74FC3" w:rsidRPr="00D10878" w:rsidRDefault="00D74FC3" w:rsidP="00D10878">
      <w:pPr>
        <w:pStyle w:val="PargrafodaLista"/>
        <w:widowControl w:val="0"/>
        <w:tabs>
          <w:tab w:val="left" w:pos="849"/>
        </w:tabs>
        <w:autoSpaceDE w:val="0"/>
        <w:autoSpaceDN w:val="0"/>
        <w:spacing w:line="240" w:lineRule="auto"/>
        <w:ind w:left="0" w:firstLine="0"/>
        <w:contextualSpacing w:val="0"/>
        <w:rPr>
          <w:rFonts w:ascii="Arial" w:hAnsi="Arial" w:cs="Arial"/>
          <w:sz w:val="24"/>
          <w:szCs w:val="24"/>
        </w:rPr>
      </w:pPr>
    </w:p>
    <w:p w14:paraId="1BC5B5AE" w14:textId="77777777" w:rsidR="00D74FC3" w:rsidRPr="00D10878" w:rsidRDefault="00D74FC3" w:rsidP="00D10878">
      <w:pPr>
        <w:pStyle w:val="PargrafodaLista"/>
        <w:widowControl w:val="0"/>
        <w:numPr>
          <w:ilvl w:val="0"/>
          <w:numId w:val="41"/>
        </w:numPr>
        <w:tabs>
          <w:tab w:val="left" w:pos="846"/>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ALMEIDA, Patrícia Silveira et al. IMPLEMENTAÇÃO DE ORIENTAÇÕES DE</w:t>
      </w:r>
      <w:r w:rsidRPr="00D10878">
        <w:rPr>
          <w:rFonts w:ascii="Arial" w:hAnsi="Arial" w:cs="Arial"/>
          <w:spacing w:val="1"/>
          <w:sz w:val="24"/>
          <w:szCs w:val="24"/>
        </w:rPr>
        <w:t xml:space="preserve"> </w:t>
      </w:r>
      <w:r w:rsidRPr="00D10878">
        <w:rPr>
          <w:rFonts w:ascii="Arial" w:hAnsi="Arial" w:cs="Arial"/>
          <w:sz w:val="24"/>
          <w:szCs w:val="24"/>
        </w:rPr>
        <w:t>ENFERMAGEM</w:t>
      </w:r>
      <w:r w:rsidRPr="00D10878">
        <w:rPr>
          <w:rFonts w:ascii="Arial" w:hAnsi="Arial" w:cs="Arial"/>
          <w:spacing w:val="1"/>
          <w:sz w:val="24"/>
          <w:szCs w:val="24"/>
        </w:rPr>
        <w:t xml:space="preserve"> </w:t>
      </w:r>
      <w:r w:rsidRPr="00D10878">
        <w:rPr>
          <w:rFonts w:ascii="Arial" w:hAnsi="Arial" w:cs="Arial"/>
          <w:sz w:val="24"/>
          <w:szCs w:val="24"/>
        </w:rPr>
        <w:t>AOS</w:t>
      </w:r>
      <w:r w:rsidRPr="00D10878">
        <w:rPr>
          <w:rFonts w:ascii="Arial" w:hAnsi="Arial" w:cs="Arial"/>
          <w:spacing w:val="1"/>
          <w:sz w:val="24"/>
          <w:szCs w:val="24"/>
        </w:rPr>
        <w:t xml:space="preserve"> </w:t>
      </w:r>
      <w:r w:rsidRPr="00D10878">
        <w:rPr>
          <w:rFonts w:ascii="Arial" w:hAnsi="Arial" w:cs="Arial"/>
          <w:sz w:val="24"/>
          <w:szCs w:val="24"/>
        </w:rPr>
        <w:t>PACIENTES</w:t>
      </w:r>
      <w:r w:rsidRPr="00D10878">
        <w:rPr>
          <w:rFonts w:ascii="Arial" w:hAnsi="Arial" w:cs="Arial"/>
          <w:spacing w:val="1"/>
          <w:sz w:val="24"/>
          <w:szCs w:val="24"/>
        </w:rPr>
        <w:t xml:space="preserve"> </w:t>
      </w:r>
      <w:r w:rsidRPr="00D10878">
        <w:rPr>
          <w:rFonts w:ascii="Arial" w:hAnsi="Arial" w:cs="Arial"/>
          <w:sz w:val="24"/>
          <w:szCs w:val="24"/>
        </w:rPr>
        <w:t>PRÉ</w:t>
      </w:r>
      <w:r w:rsidRPr="00D10878">
        <w:rPr>
          <w:rFonts w:ascii="Cambria Math" w:hAnsi="Cambria Math" w:cs="Cambria Math"/>
          <w:sz w:val="24"/>
          <w:szCs w:val="24"/>
        </w:rPr>
        <w:t>‐</w:t>
      </w:r>
      <w:r w:rsidRPr="00D10878">
        <w:rPr>
          <w:rFonts w:ascii="Arial" w:hAnsi="Arial" w:cs="Arial"/>
          <w:sz w:val="24"/>
          <w:szCs w:val="24"/>
        </w:rPr>
        <w:t xml:space="preserve"> OPERATÓRIOS</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CIRURGIA</w:t>
      </w:r>
      <w:r w:rsidRPr="00D10878">
        <w:rPr>
          <w:rFonts w:ascii="Arial" w:hAnsi="Arial" w:cs="Arial"/>
          <w:spacing w:val="1"/>
          <w:sz w:val="24"/>
          <w:szCs w:val="24"/>
        </w:rPr>
        <w:t xml:space="preserve"> </w:t>
      </w:r>
      <w:r w:rsidRPr="00D10878">
        <w:rPr>
          <w:rFonts w:ascii="Arial" w:hAnsi="Arial" w:cs="Arial"/>
          <w:sz w:val="24"/>
          <w:szCs w:val="24"/>
        </w:rPr>
        <w:t>CARDÍACA</w:t>
      </w:r>
      <w:r w:rsidRPr="00D10878">
        <w:rPr>
          <w:rFonts w:ascii="Arial" w:hAnsi="Arial" w:cs="Arial"/>
          <w:spacing w:val="-1"/>
          <w:sz w:val="24"/>
          <w:szCs w:val="24"/>
        </w:rPr>
        <w:t xml:space="preserve"> </w:t>
      </w:r>
      <w:r w:rsidRPr="00D10878">
        <w:rPr>
          <w:rFonts w:ascii="Arial" w:hAnsi="Arial" w:cs="Arial"/>
          <w:sz w:val="24"/>
          <w:szCs w:val="24"/>
        </w:rPr>
        <w:t>EM</w:t>
      </w:r>
      <w:r w:rsidRPr="00D10878">
        <w:rPr>
          <w:rFonts w:ascii="Arial" w:hAnsi="Arial" w:cs="Arial"/>
          <w:spacing w:val="-1"/>
          <w:sz w:val="24"/>
          <w:szCs w:val="24"/>
        </w:rPr>
        <w:t xml:space="preserve"> </w:t>
      </w:r>
      <w:r w:rsidRPr="00D10878">
        <w:rPr>
          <w:rFonts w:ascii="Arial" w:hAnsi="Arial" w:cs="Arial"/>
          <w:sz w:val="24"/>
          <w:szCs w:val="24"/>
        </w:rPr>
        <w:t>MEIO</w:t>
      </w:r>
      <w:r w:rsidRPr="00D10878">
        <w:rPr>
          <w:rFonts w:ascii="Arial" w:hAnsi="Arial" w:cs="Arial"/>
          <w:spacing w:val="-2"/>
          <w:sz w:val="24"/>
          <w:szCs w:val="24"/>
        </w:rPr>
        <w:t xml:space="preserve"> </w:t>
      </w:r>
      <w:r w:rsidRPr="00D10878">
        <w:rPr>
          <w:rFonts w:ascii="Arial" w:hAnsi="Arial" w:cs="Arial"/>
          <w:sz w:val="24"/>
          <w:szCs w:val="24"/>
        </w:rPr>
        <w:t>DIGITAL.</w:t>
      </w:r>
      <w:r w:rsidRPr="00D10878">
        <w:rPr>
          <w:rFonts w:ascii="Arial" w:hAnsi="Arial" w:cs="Arial"/>
          <w:spacing w:val="1"/>
          <w:sz w:val="24"/>
          <w:szCs w:val="24"/>
        </w:rPr>
        <w:t xml:space="preserve"> </w:t>
      </w:r>
      <w:r w:rsidRPr="00D10878">
        <w:rPr>
          <w:rFonts w:ascii="Arial" w:hAnsi="Arial" w:cs="Arial"/>
          <w:b/>
          <w:sz w:val="24"/>
          <w:szCs w:val="24"/>
        </w:rPr>
        <w:t>Revista Online</w:t>
      </w:r>
      <w:r w:rsidRPr="00D10878">
        <w:rPr>
          <w:rFonts w:ascii="Arial" w:hAnsi="Arial" w:cs="Arial"/>
          <w:b/>
          <w:spacing w:val="1"/>
          <w:sz w:val="24"/>
          <w:szCs w:val="24"/>
        </w:rPr>
        <w:t xml:space="preserve"> </w:t>
      </w:r>
      <w:r w:rsidRPr="00D10878">
        <w:rPr>
          <w:rFonts w:ascii="Arial" w:hAnsi="Arial" w:cs="Arial"/>
          <w:b/>
          <w:sz w:val="24"/>
          <w:szCs w:val="24"/>
        </w:rPr>
        <w:t>SOBECC</w:t>
      </w:r>
      <w:r w:rsidRPr="00D10878">
        <w:rPr>
          <w:rFonts w:ascii="Arial" w:hAnsi="Arial" w:cs="Arial"/>
          <w:sz w:val="24"/>
          <w:szCs w:val="24"/>
        </w:rPr>
        <w:t>,</w:t>
      </w:r>
      <w:r w:rsidRPr="00D10878">
        <w:rPr>
          <w:rFonts w:ascii="Arial" w:hAnsi="Arial" w:cs="Arial"/>
          <w:spacing w:val="-1"/>
          <w:sz w:val="24"/>
          <w:szCs w:val="24"/>
        </w:rPr>
        <w:t xml:space="preserve"> </w:t>
      </w:r>
      <w:r w:rsidRPr="00D10878">
        <w:rPr>
          <w:rFonts w:ascii="Arial" w:hAnsi="Arial" w:cs="Arial"/>
          <w:sz w:val="24"/>
          <w:szCs w:val="24"/>
        </w:rPr>
        <w:t>2017.</w:t>
      </w:r>
    </w:p>
    <w:p w14:paraId="1E24C0BE" w14:textId="4F29940B" w:rsidR="004720D7" w:rsidRDefault="00D74FC3" w:rsidP="004720D7">
      <w:pPr>
        <w:pStyle w:val="PargrafodaLista"/>
        <w:widowControl w:val="0"/>
        <w:numPr>
          <w:ilvl w:val="0"/>
          <w:numId w:val="41"/>
        </w:numPr>
        <w:tabs>
          <w:tab w:val="left" w:pos="916"/>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MALDANAER,</w:t>
      </w:r>
      <w:r w:rsidRPr="00D10878">
        <w:rPr>
          <w:rFonts w:ascii="Arial" w:hAnsi="Arial" w:cs="Arial"/>
          <w:spacing w:val="1"/>
          <w:sz w:val="24"/>
          <w:szCs w:val="24"/>
        </w:rPr>
        <w:t xml:space="preserve"> </w:t>
      </w:r>
      <w:r w:rsidRPr="00D10878">
        <w:rPr>
          <w:rFonts w:ascii="Arial" w:hAnsi="Arial" w:cs="Arial"/>
          <w:sz w:val="24"/>
          <w:szCs w:val="24"/>
        </w:rPr>
        <w:t>Claudia</w:t>
      </w:r>
      <w:r w:rsidRPr="00D10878">
        <w:rPr>
          <w:rFonts w:ascii="Arial" w:hAnsi="Arial" w:cs="Arial"/>
          <w:spacing w:val="1"/>
          <w:sz w:val="24"/>
          <w:szCs w:val="24"/>
        </w:rPr>
        <w:t xml:space="preserve"> </w:t>
      </w:r>
      <w:r w:rsidRPr="00D10878">
        <w:rPr>
          <w:rFonts w:ascii="Arial" w:hAnsi="Arial" w:cs="Arial"/>
          <w:sz w:val="24"/>
          <w:szCs w:val="24"/>
        </w:rPr>
        <w:t>Regina.</w:t>
      </w:r>
      <w:r w:rsidRPr="00D10878">
        <w:rPr>
          <w:rFonts w:ascii="Arial" w:hAnsi="Arial" w:cs="Arial"/>
          <w:spacing w:val="1"/>
          <w:sz w:val="24"/>
          <w:szCs w:val="24"/>
        </w:rPr>
        <w:t xml:space="preserve"> </w:t>
      </w:r>
      <w:r w:rsidRPr="00D10878">
        <w:rPr>
          <w:rFonts w:ascii="Arial" w:hAnsi="Arial" w:cs="Arial"/>
          <w:sz w:val="24"/>
          <w:szCs w:val="24"/>
        </w:rPr>
        <w:t>Cirurgia</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revascularização</w:t>
      </w:r>
      <w:r w:rsidRPr="00D10878">
        <w:rPr>
          <w:rFonts w:ascii="Arial" w:hAnsi="Arial" w:cs="Arial"/>
          <w:spacing w:val="1"/>
          <w:sz w:val="24"/>
          <w:szCs w:val="24"/>
        </w:rPr>
        <w:t xml:space="preserve"> </w:t>
      </w:r>
      <w:r w:rsidRPr="00D10878">
        <w:rPr>
          <w:rFonts w:ascii="Arial" w:hAnsi="Arial" w:cs="Arial"/>
          <w:sz w:val="24"/>
          <w:szCs w:val="24"/>
        </w:rPr>
        <w:t>miocárdica:</w:t>
      </w:r>
      <w:r w:rsidRPr="00D10878">
        <w:rPr>
          <w:rFonts w:ascii="Arial" w:hAnsi="Arial" w:cs="Arial"/>
          <w:spacing w:val="1"/>
          <w:sz w:val="24"/>
          <w:szCs w:val="24"/>
        </w:rPr>
        <w:t xml:space="preserve"> </w:t>
      </w:r>
      <w:r w:rsidRPr="00D10878">
        <w:rPr>
          <w:rFonts w:ascii="Arial" w:hAnsi="Arial" w:cs="Arial"/>
          <w:sz w:val="24"/>
          <w:szCs w:val="24"/>
        </w:rPr>
        <w:t>mudanças</w:t>
      </w:r>
      <w:r w:rsidRPr="00D10878">
        <w:rPr>
          <w:rFonts w:ascii="Arial" w:hAnsi="Arial" w:cs="Arial"/>
          <w:spacing w:val="-14"/>
          <w:sz w:val="24"/>
          <w:szCs w:val="24"/>
        </w:rPr>
        <w:t xml:space="preserve"> </w:t>
      </w:r>
      <w:r w:rsidRPr="00D10878">
        <w:rPr>
          <w:rFonts w:ascii="Arial" w:hAnsi="Arial" w:cs="Arial"/>
          <w:sz w:val="24"/>
          <w:szCs w:val="24"/>
        </w:rPr>
        <w:t>na</w:t>
      </w:r>
      <w:r w:rsidRPr="00D10878">
        <w:rPr>
          <w:rFonts w:ascii="Arial" w:hAnsi="Arial" w:cs="Arial"/>
          <w:spacing w:val="-13"/>
          <w:sz w:val="24"/>
          <w:szCs w:val="24"/>
        </w:rPr>
        <w:t xml:space="preserve"> </w:t>
      </w:r>
      <w:r w:rsidRPr="00D10878">
        <w:rPr>
          <w:rFonts w:ascii="Arial" w:hAnsi="Arial" w:cs="Arial"/>
          <w:sz w:val="24"/>
          <w:szCs w:val="24"/>
        </w:rPr>
        <w:t>vida</w:t>
      </w:r>
      <w:r w:rsidRPr="00D10878">
        <w:rPr>
          <w:rFonts w:ascii="Arial" w:hAnsi="Arial" w:cs="Arial"/>
          <w:spacing w:val="-12"/>
          <w:sz w:val="24"/>
          <w:szCs w:val="24"/>
        </w:rPr>
        <w:t xml:space="preserve"> </w:t>
      </w:r>
      <w:r w:rsidRPr="00D10878">
        <w:rPr>
          <w:rFonts w:ascii="Arial" w:hAnsi="Arial" w:cs="Arial"/>
          <w:sz w:val="24"/>
          <w:szCs w:val="24"/>
        </w:rPr>
        <w:t>de</w:t>
      </w:r>
      <w:r w:rsidRPr="00D10878">
        <w:rPr>
          <w:rFonts w:ascii="Arial" w:hAnsi="Arial" w:cs="Arial"/>
          <w:spacing w:val="-13"/>
          <w:sz w:val="24"/>
          <w:szCs w:val="24"/>
        </w:rPr>
        <w:t xml:space="preserve"> </w:t>
      </w:r>
      <w:r w:rsidRPr="00D10878">
        <w:rPr>
          <w:rFonts w:ascii="Arial" w:hAnsi="Arial" w:cs="Arial"/>
          <w:sz w:val="24"/>
          <w:szCs w:val="24"/>
        </w:rPr>
        <w:t>indivíduos</w:t>
      </w:r>
      <w:r w:rsidRPr="00D10878">
        <w:rPr>
          <w:rFonts w:ascii="Arial" w:hAnsi="Arial" w:cs="Arial"/>
          <w:spacing w:val="-13"/>
          <w:sz w:val="24"/>
          <w:szCs w:val="24"/>
        </w:rPr>
        <w:t xml:space="preserve"> </w:t>
      </w:r>
      <w:r w:rsidRPr="00D10878">
        <w:rPr>
          <w:rFonts w:ascii="Arial" w:hAnsi="Arial" w:cs="Arial"/>
          <w:sz w:val="24"/>
          <w:szCs w:val="24"/>
        </w:rPr>
        <w:t>e</w:t>
      </w:r>
      <w:r w:rsidRPr="00D10878">
        <w:rPr>
          <w:rFonts w:ascii="Arial" w:hAnsi="Arial" w:cs="Arial"/>
          <w:spacing w:val="-13"/>
          <w:sz w:val="24"/>
          <w:szCs w:val="24"/>
        </w:rPr>
        <w:t xml:space="preserve"> </w:t>
      </w:r>
      <w:r w:rsidRPr="00D10878">
        <w:rPr>
          <w:rFonts w:ascii="Arial" w:hAnsi="Arial" w:cs="Arial"/>
          <w:sz w:val="24"/>
          <w:szCs w:val="24"/>
        </w:rPr>
        <w:t>o</w:t>
      </w:r>
      <w:r w:rsidRPr="00D10878">
        <w:rPr>
          <w:rFonts w:ascii="Arial" w:hAnsi="Arial" w:cs="Arial"/>
          <w:spacing w:val="-12"/>
          <w:sz w:val="24"/>
          <w:szCs w:val="24"/>
        </w:rPr>
        <w:t xml:space="preserve"> </w:t>
      </w:r>
      <w:r w:rsidRPr="00D10878">
        <w:rPr>
          <w:rFonts w:ascii="Arial" w:hAnsi="Arial" w:cs="Arial"/>
          <w:sz w:val="24"/>
          <w:szCs w:val="24"/>
        </w:rPr>
        <w:t>cuidado</w:t>
      </w:r>
      <w:r w:rsidRPr="00D10878">
        <w:rPr>
          <w:rFonts w:ascii="Arial" w:hAnsi="Arial" w:cs="Arial"/>
          <w:spacing w:val="-16"/>
          <w:sz w:val="24"/>
          <w:szCs w:val="24"/>
        </w:rPr>
        <w:t xml:space="preserve"> </w:t>
      </w:r>
      <w:r w:rsidRPr="00D10878">
        <w:rPr>
          <w:rFonts w:ascii="Arial" w:hAnsi="Arial" w:cs="Arial"/>
          <w:sz w:val="24"/>
          <w:szCs w:val="24"/>
        </w:rPr>
        <w:t>de</w:t>
      </w:r>
      <w:r w:rsidRPr="00D10878">
        <w:rPr>
          <w:rFonts w:ascii="Arial" w:hAnsi="Arial" w:cs="Arial"/>
          <w:spacing w:val="-12"/>
          <w:sz w:val="24"/>
          <w:szCs w:val="24"/>
        </w:rPr>
        <w:t xml:space="preserve"> </w:t>
      </w:r>
      <w:r w:rsidRPr="00D10878">
        <w:rPr>
          <w:rFonts w:ascii="Arial" w:hAnsi="Arial" w:cs="Arial"/>
          <w:sz w:val="24"/>
          <w:szCs w:val="24"/>
        </w:rPr>
        <w:t>si.</w:t>
      </w:r>
      <w:r w:rsidRPr="00D10878">
        <w:rPr>
          <w:rFonts w:ascii="Arial" w:hAnsi="Arial" w:cs="Arial"/>
          <w:spacing w:val="-13"/>
          <w:sz w:val="24"/>
          <w:szCs w:val="24"/>
        </w:rPr>
        <w:t xml:space="preserve"> </w:t>
      </w:r>
      <w:r w:rsidRPr="00D10878">
        <w:rPr>
          <w:rFonts w:ascii="Arial" w:hAnsi="Arial" w:cs="Arial"/>
          <w:b/>
          <w:sz w:val="24"/>
          <w:szCs w:val="24"/>
        </w:rPr>
        <w:t>Revista</w:t>
      </w:r>
      <w:r w:rsidRPr="00D10878">
        <w:rPr>
          <w:rFonts w:ascii="Arial" w:hAnsi="Arial" w:cs="Arial"/>
          <w:b/>
          <w:spacing w:val="-13"/>
          <w:sz w:val="24"/>
          <w:szCs w:val="24"/>
        </w:rPr>
        <w:t xml:space="preserve"> </w:t>
      </w:r>
      <w:r w:rsidRPr="00D10878">
        <w:rPr>
          <w:rFonts w:ascii="Arial" w:hAnsi="Arial" w:cs="Arial"/>
          <w:b/>
          <w:sz w:val="24"/>
          <w:szCs w:val="24"/>
        </w:rPr>
        <w:t>de</w:t>
      </w:r>
      <w:r w:rsidRPr="00D10878">
        <w:rPr>
          <w:rFonts w:ascii="Arial" w:hAnsi="Arial" w:cs="Arial"/>
          <w:b/>
          <w:spacing w:val="-13"/>
          <w:sz w:val="24"/>
          <w:szCs w:val="24"/>
        </w:rPr>
        <w:t xml:space="preserve"> </w:t>
      </w:r>
      <w:r w:rsidRPr="00D10878">
        <w:rPr>
          <w:rFonts w:ascii="Arial" w:hAnsi="Arial" w:cs="Arial"/>
          <w:b/>
          <w:sz w:val="24"/>
          <w:szCs w:val="24"/>
        </w:rPr>
        <w:t>Enfermagem</w:t>
      </w:r>
      <w:r w:rsidRPr="00D10878">
        <w:rPr>
          <w:rFonts w:ascii="Arial" w:hAnsi="Arial" w:cs="Arial"/>
          <w:b/>
          <w:spacing w:val="-13"/>
          <w:sz w:val="24"/>
          <w:szCs w:val="24"/>
        </w:rPr>
        <w:t xml:space="preserve"> </w:t>
      </w:r>
      <w:r w:rsidRPr="00D10878">
        <w:rPr>
          <w:rFonts w:ascii="Arial" w:hAnsi="Arial" w:cs="Arial"/>
          <w:b/>
          <w:sz w:val="24"/>
          <w:szCs w:val="24"/>
        </w:rPr>
        <w:t>UERJ</w:t>
      </w:r>
      <w:r w:rsidRPr="00D10878">
        <w:rPr>
          <w:rFonts w:ascii="Arial" w:hAnsi="Arial" w:cs="Arial"/>
          <w:sz w:val="24"/>
          <w:szCs w:val="24"/>
        </w:rPr>
        <w:t>,</w:t>
      </w:r>
      <w:r w:rsidRPr="00D10878">
        <w:rPr>
          <w:rFonts w:ascii="Arial" w:hAnsi="Arial" w:cs="Arial"/>
          <w:spacing w:val="-65"/>
          <w:sz w:val="24"/>
          <w:szCs w:val="24"/>
        </w:rPr>
        <w:t xml:space="preserve"> </w:t>
      </w:r>
      <w:r w:rsidRPr="00D10878">
        <w:rPr>
          <w:rFonts w:ascii="Arial" w:hAnsi="Arial" w:cs="Arial"/>
          <w:sz w:val="24"/>
          <w:szCs w:val="24"/>
        </w:rPr>
        <w:t>2018.</w:t>
      </w:r>
    </w:p>
    <w:p w14:paraId="0921505A" w14:textId="77777777" w:rsidR="004720D7" w:rsidRPr="004720D7" w:rsidRDefault="004720D7" w:rsidP="004720D7">
      <w:pPr>
        <w:pStyle w:val="PargrafodaLista"/>
        <w:widowControl w:val="0"/>
        <w:tabs>
          <w:tab w:val="left" w:pos="916"/>
        </w:tabs>
        <w:autoSpaceDE w:val="0"/>
        <w:autoSpaceDN w:val="0"/>
        <w:spacing w:line="240" w:lineRule="auto"/>
        <w:ind w:left="0" w:firstLine="0"/>
        <w:contextualSpacing w:val="0"/>
        <w:rPr>
          <w:rFonts w:ascii="Arial" w:hAnsi="Arial" w:cs="Arial"/>
          <w:sz w:val="24"/>
          <w:szCs w:val="24"/>
        </w:rPr>
      </w:pPr>
    </w:p>
    <w:p w14:paraId="16574629" w14:textId="77777777" w:rsidR="00D74FC3" w:rsidRPr="00D10878" w:rsidRDefault="00D74FC3" w:rsidP="00D10878">
      <w:pPr>
        <w:pStyle w:val="PargrafodaLista"/>
        <w:widowControl w:val="0"/>
        <w:numPr>
          <w:ilvl w:val="0"/>
          <w:numId w:val="41"/>
        </w:numPr>
        <w:tabs>
          <w:tab w:val="left" w:pos="885"/>
        </w:tabs>
        <w:autoSpaceDE w:val="0"/>
        <w:autoSpaceDN w:val="0"/>
        <w:spacing w:line="240" w:lineRule="auto"/>
        <w:ind w:left="0" w:firstLine="0"/>
        <w:contextualSpacing w:val="0"/>
        <w:jc w:val="both"/>
        <w:rPr>
          <w:rFonts w:ascii="Arial" w:hAnsi="Arial" w:cs="Arial"/>
          <w:sz w:val="24"/>
          <w:szCs w:val="24"/>
        </w:rPr>
      </w:pPr>
      <w:r w:rsidRPr="00D10878">
        <w:rPr>
          <w:rFonts w:ascii="Arial" w:hAnsi="Arial" w:cs="Arial"/>
          <w:sz w:val="24"/>
          <w:szCs w:val="24"/>
        </w:rPr>
        <w:t xml:space="preserve">ERDMANN, </w:t>
      </w:r>
      <w:proofErr w:type="spellStart"/>
      <w:r w:rsidRPr="00D10878">
        <w:rPr>
          <w:rFonts w:ascii="Arial" w:hAnsi="Arial" w:cs="Arial"/>
          <w:sz w:val="24"/>
          <w:szCs w:val="24"/>
        </w:rPr>
        <w:t>Alancoque</w:t>
      </w:r>
      <w:proofErr w:type="spellEnd"/>
      <w:r w:rsidRPr="00D10878">
        <w:rPr>
          <w:rFonts w:ascii="Arial" w:hAnsi="Arial" w:cs="Arial"/>
          <w:sz w:val="24"/>
          <w:szCs w:val="24"/>
        </w:rPr>
        <w:t xml:space="preserve"> Lorenzini et al. Paciente cardíaco revascularizado:</w:t>
      </w:r>
      <w:r w:rsidRPr="00D10878">
        <w:rPr>
          <w:rFonts w:ascii="Arial" w:hAnsi="Arial" w:cs="Arial"/>
          <w:spacing w:val="1"/>
          <w:sz w:val="24"/>
          <w:szCs w:val="24"/>
        </w:rPr>
        <w:t xml:space="preserve"> </w:t>
      </w:r>
      <w:r w:rsidRPr="00D10878">
        <w:rPr>
          <w:rFonts w:ascii="Arial" w:hAnsi="Arial" w:cs="Arial"/>
          <w:sz w:val="24"/>
          <w:szCs w:val="24"/>
        </w:rPr>
        <w:t>processo</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referência</w:t>
      </w:r>
      <w:r w:rsidRPr="00D10878">
        <w:rPr>
          <w:rFonts w:ascii="Arial" w:hAnsi="Arial" w:cs="Arial"/>
          <w:spacing w:val="1"/>
          <w:sz w:val="24"/>
          <w:szCs w:val="24"/>
        </w:rPr>
        <w:t xml:space="preserve"> </w:t>
      </w:r>
      <w:r w:rsidRPr="00D10878">
        <w:rPr>
          <w:rFonts w:ascii="Arial" w:hAnsi="Arial" w:cs="Arial"/>
          <w:sz w:val="24"/>
          <w:szCs w:val="24"/>
        </w:rPr>
        <w:t>e</w:t>
      </w:r>
      <w:r w:rsidRPr="00D10878">
        <w:rPr>
          <w:rFonts w:ascii="Arial" w:hAnsi="Arial" w:cs="Arial"/>
          <w:spacing w:val="1"/>
          <w:sz w:val="24"/>
          <w:szCs w:val="24"/>
        </w:rPr>
        <w:t xml:space="preserve"> </w:t>
      </w:r>
      <w:r w:rsidRPr="00D10878">
        <w:rPr>
          <w:rFonts w:ascii="Arial" w:hAnsi="Arial" w:cs="Arial"/>
          <w:sz w:val="24"/>
          <w:szCs w:val="24"/>
        </w:rPr>
        <w:t>contra</w:t>
      </w:r>
      <w:r w:rsidRPr="00D10878">
        <w:rPr>
          <w:rFonts w:ascii="Arial" w:hAnsi="Arial" w:cs="Arial"/>
          <w:spacing w:val="1"/>
          <w:sz w:val="24"/>
          <w:szCs w:val="24"/>
        </w:rPr>
        <w:t xml:space="preserve"> </w:t>
      </w:r>
      <w:r w:rsidRPr="00D10878">
        <w:rPr>
          <w:rFonts w:ascii="Arial" w:hAnsi="Arial" w:cs="Arial"/>
          <w:sz w:val="24"/>
          <w:szCs w:val="24"/>
        </w:rPr>
        <w:t>referência</w:t>
      </w:r>
      <w:r w:rsidRPr="00D10878">
        <w:rPr>
          <w:rFonts w:ascii="Arial" w:hAnsi="Arial" w:cs="Arial"/>
          <w:spacing w:val="1"/>
          <w:sz w:val="24"/>
          <w:szCs w:val="24"/>
        </w:rPr>
        <w:t xml:space="preserve"> </w:t>
      </w:r>
      <w:r w:rsidRPr="00D10878">
        <w:rPr>
          <w:rFonts w:ascii="Arial" w:hAnsi="Arial" w:cs="Arial"/>
          <w:sz w:val="24"/>
          <w:szCs w:val="24"/>
        </w:rPr>
        <w:t>dos</w:t>
      </w:r>
      <w:r w:rsidRPr="00D10878">
        <w:rPr>
          <w:rFonts w:ascii="Arial" w:hAnsi="Arial" w:cs="Arial"/>
          <w:spacing w:val="1"/>
          <w:sz w:val="24"/>
          <w:szCs w:val="24"/>
        </w:rPr>
        <w:t xml:space="preserve"> </w:t>
      </w:r>
      <w:r w:rsidRPr="00D10878">
        <w:rPr>
          <w:rFonts w:ascii="Arial" w:hAnsi="Arial" w:cs="Arial"/>
          <w:sz w:val="24"/>
          <w:szCs w:val="24"/>
        </w:rPr>
        <w:t>serviços</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saúde</w:t>
      </w:r>
      <w:r w:rsidRPr="00D10878">
        <w:rPr>
          <w:rFonts w:ascii="Arial" w:hAnsi="Arial" w:cs="Arial"/>
          <w:spacing w:val="1"/>
          <w:sz w:val="24"/>
          <w:szCs w:val="24"/>
        </w:rPr>
        <w:t xml:space="preserve"> </w:t>
      </w:r>
      <w:r w:rsidRPr="00D10878">
        <w:rPr>
          <w:rFonts w:ascii="Arial" w:hAnsi="Arial" w:cs="Arial"/>
          <w:sz w:val="24"/>
          <w:szCs w:val="24"/>
        </w:rPr>
        <w:t>de</w:t>
      </w:r>
      <w:r w:rsidRPr="00D10878">
        <w:rPr>
          <w:rFonts w:ascii="Arial" w:hAnsi="Arial" w:cs="Arial"/>
          <w:spacing w:val="1"/>
          <w:sz w:val="24"/>
          <w:szCs w:val="24"/>
        </w:rPr>
        <w:t xml:space="preserve"> </w:t>
      </w:r>
      <w:r w:rsidRPr="00D10878">
        <w:rPr>
          <w:rFonts w:ascii="Arial" w:hAnsi="Arial" w:cs="Arial"/>
          <w:sz w:val="24"/>
          <w:szCs w:val="24"/>
        </w:rPr>
        <w:t>Santa</w:t>
      </w:r>
      <w:r w:rsidRPr="00D10878">
        <w:rPr>
          <w:rFonts w:ascii="Arial" w:hAnsi="Arial" w:cs="Arial"/>
          <w:spacing w:val="1"/>
          <w:sz w:val="24"/>
          <w:szCs w:val="24"/>
        </w:rPr>
        <w:t xml:space="preserve"> </w:t>
      </w:r>
      <w:r w:rsidRPr="00D10878">
        <w:rPr>
          <w:rFonts w:ascii="Arial" w:hAnsi="Arial" w:cs="Arial"/>
          <w:sz w:val="24"/>
          <w:szCs w:val="24"/>
        </w:rPr>
        <w:t xml:space="preserve">Catarina. </w:t>
      </w:r>
      <w:r w:rsidRPr="00D10878">
        <w:rPr>
          <w:rFonts w:ascii="Arial" w:hAnsi="Arial" w:cs="Arial"/>
          <w:b/>
          <w:sz w:val="24"/>
          <w:szCs w:val="24"/>
        </w:rPr>
        <w:t>Revista Com Ciências</w:t>
      </w:r>
      <w:r w:rsidRPr="00D10878">
        <w:rPr>
          <w:rFonts w:ascii="Arial" w:hAnsi="Arial" w:cs="Arial"/>
          <w:b/>
          <w:spacing w:val="-1"/>
          <w:sz w:val="24"/>
          <w:szCs w:val="24"/>
        </w:rPr>
        <w:t xml:space="preserve"> </w:t>
      </w:r>
      <w:r w:rsidRPr="00D10878">
        <w:rPr>
          <w:rFonts w:ascii="Arial" w:hAnsi="Arial" w:cs="Arial"/>
          <w:b/>
          <w:sz w:val="24"/>
          <w:szCs w:val="24"/>
        </w:rPr>
        <w:t>da</w:t>
      </w:r>
      <w:r w:rsidRPr="00D10878">
        <w:rPr>
          <w:rFonts w:ascii="Arial" w:hAnsi="Arial" w:cs="Arial"/>
          <w:b/>
          <w:spacing w:val="-2"/>
          <w:sz w:val="24"/>
          <w:szCs w:val="24"/>
        </w:rPr>
        <w:t xml:space="preserve"> </w:t>
      </w:r>
      <w:r w:rsidRPr="00D10878">
        <w:rPr>
          <w:rFonts w:ascii="Arial" w:hAnsi="Arial" w:cs="Arial"/>
          <w:b/>
          <w:sz w:val="24"/>
          <w:szCs w:val="24"/>
        </w:rPr>
        <w:t>Saúde</w:t>
      </w:r>
      <w:r w:rsidRPr="00D10878">
        <w:rPr>
          <w:rFonts w:ascii="Arial" w:hAnsi="Arial" w:cs="Arial"/>
          <w:sz w:val="24"/>
          <w:szCs w:val="24"/>
        </w:rPr>
        <w:t>, 2017.</w:t>
      </w:r>
    </w:p>
    <w:p w14:paraId="1C7B7405" w14:textId="5B0328AC" w:rsidR="00051558" w:rsidRPr="00D10878" w:rsidRDefault="00051558" w:rsidP="004475E7">
      <w:pPr>
        <w:spacing w:line="240" w:lineRule="auto"/>
        <w:ind w:firstLine="0"/>
        <w:rPr>
          <w:rFonts w:ascii="Arial" w:hAnsi="Arial" w:cs="Arial"/>
          <w:sz w:val="24"/>
          <w:szCs w:val="24"/>
          <w:lang w:eastAsia="pt-BR"/>
        </w:rPr>
      </w:pPr>
    </w:p>
    <w:sectPr w:rsidR="00051558" w:rsidRPr="00D10878" w:rsidSect="004F7962">
      <w:headerReference w:type="default" r:id="rId29"/>
      <w:footerReference w:type="default" r:id="rId30"/>
      <w:pgSz w:w="11906" w:h="16838" w:code="9"/>
      <w:pgMar w:top="1701" w:right="1418"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B623" w14:textId="77777777" w:rsidR="006131BF" w:rsidRDefault="006131BF" w:rsidP="0099130D">
      <w:pPr>
        <w:spacing w:after="0" w:line="240" w:lineRule="auto"/>
      </w:pPr>
      <w:r>
        <w:separator/>
      </w:r>
    </w:p>
  </w:endnote>
  <w:endnote w:type="continuationSeparator" w:id="0">
    <w:p w14:paraId="202E6444" w14:textId="77777777" w:rsidR="006131BF" w:rsidRDefault="006131BF" w:rsidP="0099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20B0604020202020204"/>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763971"/>
      <w:docPartObj>
        <w:docPartGallery w:val="Page Numbers (Bottom of Page)"/>
        <w:docPartUnique/>
      </w:docPartObj>
    </w:sdtPr>
    <w:sdtContent>
      <w:p w14:paraId="30B19DF9" w14:textId="6F97E3B0" w:rsidR="00047838" w:rsidRDefault="00047838">
        <w:pPr>
          <w:pStyle w:val="Rodap"/>
          <w:jc w:val="right"/>
        </w:pPr>
        <w:r>
          <w:fldChar w:fldCharType="begin"/>
        </w:r>
        <w:r>
          <w:instrText>PAGE   \* MERGEFORMAT</w:instrText>
        </w:r>
        <w:r>
          <w:fldChar w:fldCharType="separate"/>
        </w:r>
        <w:r w:rsidR="001F0A68">
          <w:rPr>
            <w:noProof/>
          </w:rPr>
          <w:t>27</w:t>
        </w:r>
        <w:r>
          <w:fldChar w:fldCharType="end"/>
        </w:r>
      </w:p>
    </w:sdtContent>
  </w:sdt>
  <w:p w14:paraId="30546495" w14:textId="77777777" w:rsidR="00047838" w:rsidRDefault="000478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20A1" w14:textId="77777777" w:rsidR="006131BF" w:rsidRDefault="006131BF" w:rsidP="0099130D">
      <w:pPr>
        <w:spacing w:after="0" w:line="240" w:lineRule="auto"/>
      </w:pPr>
      <w:r>
        <w:separator/>
      </w:r>
    </w:p>
  </w:footnote>
  <w:footnote w:type="continuationSeparator" w:id="0">
    <w:p w14:paraId="3A7E9E87" w14:textId="77777777" w:rsidR="006131BF" w:rsidRDefault="006131BF" w:rsidP="00991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D55C" w14:textId="4FCCE122" w:rsidR="00047838" w:rsidRDefault="00047838" w:rsidP="0099130D">
    <w:pPr>
      <w:pStyle w:val="Cabealh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7059"/>
    <w:multiLevelType w:val="hybridMultilevel"/>
    <w:tmpl w:val="BE123F0A"/>
    <w:lvl w:ilvl="0" w:tplc="0416000F">
      <w:start w:val="1"/>
      <w:numFmt w:val="decimal"/>
      <w:lvlText w:val="%1."/>
      <w:lvlJc w:val="left"/>
      <w:pPr>
        <w:ind w:left="1353"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AC960D6"/>
    <w:multiLevelType w:val="multilevel"/>
    <w:tmpl w:val="860267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B54A0"/>
    <w:multiLevelType w:val="multilevel"/>
    <w:tmpl w:val="9662B6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48DE"/>
    <w:multiLevelType w:val="multilevel"/>
    <w:tmpl w:val="4BF08B6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D1A81"/>
    <w:multiLevelType w:val="multilevel"/>
    <w:tmpl w:val="1FD82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42AD8"/>
    <w:multiLevelType w:val="hybridMultilevel"/>
    <w:tmpl w:val="CB4CBCA0"/>
    <w:lvl w:ilvl="0" w:tplc="4FA4B36C">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9C0408"/>
    <w:multiLevelType w:val="multilevel"/>
    <w:tmpl w:val="BF9AFF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D5347"/>
    <w:multiLevelType w:val="hybridMultilevel"/>
    <w:tmpl w:val="FE302F1C"/>
    <w:lvl w:ilvl="0" w:tplc="BD94625E">
      <w:start w:val="1"/>
      <w:numFmt w:val="decimal"/>
      <w:lvlText w:val="%1."/>
      <w:lvlJc w:val="left"/>
      <w:pPr>
        <w:ind w:left="1758" w:hanging="708"/>
        <w:jc w:val="left"/>
      </w:pPr>
      <w:rPr>
        <w:rFonts w:ascii="Arial" w:eastAsia="Arial" w:hAnsi="Arial" w:cs="Arial" w:hint="default"/>
        <w:b/>
        <w:bCs/>
        <w:w w:val="99"/>
        <w:sz w:val="24"/>
        <w:szCs w:val="24"/>
        <w:lang w:val="pt-PT" w:eastAsia="en-US" w:bidi="ar-SA"/>
      </w:rPr>
    </w:lvl>
    <w:lvl w:ilvl="1" w:tplc="19702A50">
      <w:numFmt w:val="bullet"/>
      <w:lvlText w:val="•"/>
      <w:lvlJc w:val="left"/>
      <w:pPr>
        <w:ind w:left="2546" w:hanging="708"/>
      </w:pPr>
      <w:rPr>
        <w:rFonts w:hint="default"/>
        <w:lang w:val="pt-PT" w:eastAsia="en-US" w:bidi="ar-SA"/>
      </w:rPr>
    </w:lvl>
    <w:lvl w:ilvl="2" w:tplc="A5DC866C">
      <w:numFmt w:val="bullet"/>
      <w:lvlText w:val="•"/>
      <w:lvlJc w:val="left"/>
      <w:pPr>
        <w:ind w:left="3333" w:hanging="708"/>
      </w:pPr>
      <w:rPr>
        <w:rFonts w:hint="default"/>
        <w:lang w:val="pt-PT" w:eastAsia="en-US" w:bidi="ar-SA"/>
      </w:rPr>
    </w:lvl>
    <w:lvl w:ilvl="3" w:tplc="6C2C3F20">
      <w:numFmt w:val="bullet"/>
      <w:lvlText w:val="•"/>
      <w:lvlJc w:val="left"/>
      <w:pPr>
        <w:ind w:left="4119" w:hanging="708"/>
      </w:pPr>
      <w:rPr>
        <w:rFonts w:hint="default"/>
        <w:lang w:val="pt-PT" w:eastAsia="en-US" w:bidi="ar-SA"/>
      </w:rPr>
    </w:lvl>
    <w:lvl w:ilvl="4" w:tplc="2800F334">
      <w:numFmt w:val="bullet"/>
      <w:lvlText w:val="•"/>
      <w:lvlJc w:val="left"/>
      <w:pPr>
        <w:ind w:left="4906" w:hanging="708"/>
      </w:pPr>
      <w:rPr>
        <w:rFonts w:hint="default"/>
        <w:lang w:val="pt-PT" w:eastAsia="en-US" w:bidi="ar-SA"/>
      </w:rPr>
    </w:lvl>
    <w:lvl w:ilvl="5" w:tplc="B14AD5BC">
      <w:numFmt w:val="bullet"/>
      <w:lvlText w:val="•"/>
      <w:lvlJc w:val="left"/>
      <w:pPr>
        <w:ind w:left="5693" w:hanging="708"/>
      </w:pPr>
      <w:rPr>
        <w:rFonts w:hint="default"/>
        <w:lang w:val="pt-PT" w:eastAsia="en-US" w:bidi="ar-SA"/>
      </w:rPr>
    </w:lvl>
    <w:lvl w:ilvl="6" w:tplc="3AA056D4">
      <w:numFmt w:val="bullet"/>
      <w:lvlText w:val="•"/>
      <w:lvlJc w:val="left"/>
      <w:pPr>
        <w:ind w:left="6479" w:hanging="708"/>
      </w:pPr>
      <w:rPr>
        <w:rFonts w:hint="default"/>
        <w:lang w:val="pt-PT" w:eastAsia="en-US" w:bidi="ar-SA"/>
      </w:rPr>
    </w:lvl>
    <w:lvl w:ilvl="7" w:tplc="8E42E972">
      <w:numFmt w:val="bullet"/>
      <w:lvlText w:val="•"/>
      <w:lvlJc w:val="left"/>
      <w:pPr>
        <w:ind w:left="7266" w:hanging="708"/>
      </w:pPr>
      <w:rPr>
        <w:rFonts w:hint="default"/>
        <w:lang w:val="pt-PT" w:eastAsia="en-US" w:bidi="ar-SA"/>
      </w:rPr>
    </w:lvl>
    <w:lvl w:ilvl="8" w:tplc="677212DE">
      <w:numFmt w:val="bullet"/>
      <w:lvlText w:val="•"/>
      <w:lvlJc w:val="left"/>
      <w:pPr>
        <w:ind w:left="8053" w:hanging="708"/>
      </w:pPr>
      <w:rPr>
        <w:rFonts w:hint="default"/>
        <w:lang w:val="pt-PT" w:eastAsia="en-US" w:bidi="ar-SA"/>
      </w:rPr>
    </w:lvl>
  </w:abstractNum>
  <w:abstractNum w:abstractNumId="8" w15:restartNumberingAfterBreak="0">
    <w:nsid w:val="1A1A1BFC"/>
    <w:multiLevelType w:val="multilevel"/>
    <w:tmpl w:val="9BCE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C63D6B"/>
    <w:multiLevelType w:val="multilevel"/>
    <w:tmpl w:val="E23477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82F73"/>
    <w:multiLevelType w:val="multilevel"/>
    <w:tmpl w:val="FAE26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C678F6"/>
    <w:multiLevelType w:val="multilevel"/>
    <w:tmpl w:val="827A2B7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9A0FC3"/>
    <w:multiLevelType w:val="multilevel"/>
    <w:tmpl w:val="A22AAD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60804"/>
    <w:multiLevelType w:val="multilevel"/>
    <w:tmpl w:val="7938E5A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AA0C5B"/>
    <w:multiLevelType w:val="multilevel"/>
    <w:tmpl w:val="59F22B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C65C1"/>
    <w:multiLevelType w:val="multilevel"/>
    <w:tmpl w:val="F7FE69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30F81"/>
    <w:multiLevelType w:val="hybridMultilevel"/>
    <w:tmpl w:val="8F0083CC"/>
    <w:lvl w:ilvl="0" w:tplc="C9DA63AA">
      <w:start w:val="10"/>
      <w:numFmt w:val="decimal"/>
      <w:lvlText w:val="(%1)"/>
      <w:lvlJc w:val="left"/>
      <w:pPr>
        <w:ind w:left="342" w:hanging="557"/>
        <w:jc w:val="left"/>
      </w:pPr>
      <w:rPr>
        <w:rFonts w:ascii="Arial" w:eastAsia="Arial MT" w:hAnsi="Arial" w:cs="Arial" w:hint="default"/>
        <w:spacing w:val="-1"/>
        <w:w w:val="99"/>
        <w:sz w:val="24"/>
        <w:szCs w:val="24"/>
        <w:lang w:val="pt-PT" w:eastAsia="en-US" w:bidi="ar-SA"/>
      </w:rPr>
    </w:lvl>
    <w:lvl w:ilvl="1" w:tplc="EA90451E">
      <w:numFmt w:val="bullet"/>
      <w:lvlText w:val="•"/>
      <w:lvlJc w:val="left"/>
      <w:pPr>
        <w:ind w:left="1268" w:hanging="557"/>
      </w:pPr>
      <w:rPr>
        <w:rFonts w:hint="default"/>
        <w:lang w:val="pt-PT" w:eastAsia="en-US" w:bidi="ar-SA"/>
      </w:rPr>
    </w:lvl>
    <w:lvl w:ilvl="2" w:tplc="08BED900">
      <w:numFmt w:val="bullet"/>
      <w:lvlText w:val="•"/>
      <w:lvlJc w:val="left"/>
      <w:pPr>
        <w:ind w:left="2197" w:hanging="557"/>
      </w:pPr>
      <w:rPr>
        <w:rFonts w:hint="default"/>
        <w:lang w:val="pt-PT" w:eastAsia="en-US" w:bidi="ar-SA"/>
      </w:rPr>
    </w:lvl>
    <w:lvl w:ilvl="3" w:tplc="7A904D5A">
      <w:numFmt w:val="bullet"/>
      <w:lvlText w:val="•"/>
      <w:lvlJc w:val="left"/>
      <w:pPr>
        <w:ind w:left="3125" w:hanging="557"/>
      </w:pPr>
      <w:rPr>
        <w:rFonts w:hint="default"/>
        <w:lang w:val="pt-PT" w:eastAsia="en-US" w:bidi="ar-SA"/>
      </w:rPr>
    </w:lvl>
    <w:lvl w:ilvl="4" w:tplc="F78407AC">
      <w:numFmt w:val="bullet"/>
      <w:lvlText w:val="•"/>
      <w:lvlJc w:val="left"/>
      <w:pPr>
        <w:ind w:left="4054" w:hanging="557"/>
      </w:pPr>
      <w:rPr>
        <w:rFonts w:hint="default"/>
        <w:lang w:val="pt-PT" w:eastAsia="en-US" w:bidi="ar-SA"/>
      </w:rPr>
    </w:lvl>
    <w:lvl w:ilvl="5" w:tplc="CA883FCC">
      <w:numFmt w:val="bullet"/>
      <w:lvlText w:val="•"/>
      <w:lvlJc w:val="left"/>
      <w:pPr>
        <w:ind w:left="4983" w:hanging="557"/>
      </w:pPr>
      <w:rPr>
        <w:rFonts w:hint="default"/>
        <w:lang w:val="pt-PT" w:eastAsia="en-US" w:bidi="ar-SA"/>
      </w:rPr>
    </w:lvl>
    <w:lvl w:ilvl="6" w:tplc="F6363390">
      <w:numFmt w:val="bullet"/>
      <w:lvlText w:val="•"/>
      <w:lvlJc w:val="left"/>
      <w:pPr>
        <w:ind w:left="5911" w:hanging="557"/>
      </w:pPr>
      <w:rPr>
        <w:rFonts w:hint="default"/>
        <w:lang w:val="pt-PT" w:eastAsia="en-US" w:bidi="ar-SA"/>
      </w:rPr>
    </w:lvl>
    <w:lvl w:ilvl="7" w:tplc="8B18A0F4">
      <w:numFmt w:val="bullet"/>
      <w:lvlText w:val="•"/>
      <w:lvlJc w:val="left"/>
      <w:pPr>
        <w:ind w:left="6840" w:hanging="557"/>
      </w:pPr>
      <w:rPr>
        <w:rFonts w:hint="default"/>
        <w:lang w:val="pt-PT" w:eastAsia="en-US" w:bidi="ar-SA"/>
      </w:rPr>
    </w:lvl>
    <w:lvl w:ilvl="8" w:tplc="4448CC9C">
      <w:numFmt w:val="bullet"/>
      <w:lvlText w:val="•"/>
      <w:lvlJc w:val="left"/>
      <w:pPr>
        <w:ind w:left="7769" w:hanging="557"/>
      </w:pPr>
      <w:rPr>
        <w:rFonts w:hint="default"/>
        <w:lang w:val="pt-PT" w:eastAsia="en-US" w:bidi="ar-SA"/>
      </w:rPr>
    </w:lvl>
  </w:abstractNum>
  <w:abstractNum w:abstractNumId="17" w15:restartNumberingAfterBreak="0">
    <w:nsid w:val="3AA62AE1"/>
    <w:multiLevelType w:val="hybridMultilevel"/>
    <w:tmpl w:val="955A1FE2"/>
    <w:lvl w:ilvl="0" w:tplc="958219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014323"/>
    <w:multiLevelType w:val="multilevel"/>
    <w:tmpl w:val="A94C6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7210C5"/>
    <w:multiLevelType w:val="multilevel"/>
    <w:tmpl w:val="0D8AC4E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A55736"/>
    <w:multiLevelType w:val="multilevel"/>
    <w:tmpl w:val="D5C2F5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1441E3"/>
    <w:multiLevelType w:val="multilevel"/>
    <w:tmpl w:val="BE6CB5F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940412"/>
    <w:multiLevelType w:val="hybridMultilevel"/>
    <w:tmpl w:val="C8B8F1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101136F"/>
    <w:multiLevelType w:val="multilevel"/>
    <w:tmpl w:val="90D0E6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A4ADF"/>
    <w:multiLevelType w:val="multilevel"/>
    <w:tmpl w:val="268AE7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CC5B20"/>
    <w:multiLevelType w:val="multilevel"/>
    <w:tmpl w:val="25E04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913906"/>
    <w:multiLevelType w:val="multilevel"/>
    <w:tmpl w:val="D40C89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F6163A"/>
    <w:multiLevelType w:val="multilevel"/>
    <w:tmpl w:val="BC1862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2D561D"/>
    <w:multiLevelType w:val="hybridMultilevel"/>
    <w:tmpl w:val="B07CF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B4B12FB"/>
    <w:multiLevelType w:val="multilevel"/>
    <w:tmpl w:val="A17A37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2E7E2F"/>
    <w:multiLevelType w:val="multilevel"/>
    <w:tmpl w:val="2C7841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A4368B"/>
    <w:multiLevelType w:val="multilevel"/>
    <w:tmpl w:val="5A561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F0B63AC"/>
    <w:multiLevelType w:val="hybridMultilevel"/>
    <w:tmpl w:val="AA1C71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5105548"/>
    <w:multiLevelType w:val="multilevel"/>
    <w:tmpl w:val="0354FD9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134D37"/>
    <w:multiLevelType w:val="multilevel"/>
    <w:tmpl w:val="E93E70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8F438B"/>
    <w:multiLevelType w:val="multilevel"/>
    <w:tmpl w:val="DDF6C99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FB25A5"/>
    <w:multiLevelType w:val="multilevel"/>
    <w:tmpl w:val="E488C1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D55029"/>
    <w:multiLevelType w:val="multilevel"/>
    <w:tmpl w:val="DD1CFAB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B548F7"/>
    <w:multiLevelType w:val="hybridMultilevel"/>
    <w:tmpl w:val="EA267760"/>
    <w:lvl w:ilvl="0" w:tplc="2CF62F30">
      <w:start w:val="1"/>
      <w:numFmt w:val="decimalZero"/>
      <w:lvlText w:val="(%1)"/>
      <w:lvlJc w:val="left"/>
      <w:pPr>
        <w:ind w:left="826" w:hanging="485"/>
        <w:jc w:val="left"/>
      </w:pPr>
      <w:rPr>
        <w:rFonts w:hint="default"/>
        <w:spacing w:val="-1"/>
        <w:w w:val="99"/>
        <w:lang w:val="pt-PT" w:eastAsia="en-US" w:bidi="ar-SA"/>
      </w:rPr>
    </w:lvl>
    <w:lvl w:ilvl="1" w:tplc="B8E002CA">
      <w:numFmt w:val="bullet"/>
      <w:lvlText w:val="•"/>
      <w:lvlJc w:val="left"/>
      <w:pPr>
        <w:ind w:left="1700" w:hanging="485"/>
      </w:pPr>
      <w:rPr>
        <w:rFonts w:hint="default"/>
        <w:lang w:val="pt-PT" w:eastAsia="en-US" w:bidi="ar-SA"/>
      </w:rPr>
    </w:lvl>
    <w:lvl w:ilvl="2" w:tplc="551A1D16">
      <w:numFmt w:val="bullet"/>
      <w:lvlText w:val="•"/>
      <w:lvlJc w:val="left"/>
      <w:pPr>
        <w:ind w:left="2581" w:hanging="485"/>
      </w:pPr>
      <w:rPr>
        <w:rFonts w:hint="default"/>
        <w:lang w:val="pt-PT" w:eastAsia="en-US" w:bidi="ar-SA"/>
      </w:rPr>
    </w:lvl>
    <w:lvl w:ilvl="3" w:tplc="206894C2">
      <w:numFmt w:val="bullet"/>
      <w:lvlText w:val="•"/>
      <w:lvlJc w:val="left"/>
      <w:pPr>
        <w:ind w:left="3461" w:hanging="485"/>
      </w:pPr>
      <w:rPr>
        <w:rFonts w:hint="default"/>
        <w:lang w:val="pt-PT" w:eastAsia="en-US" w:bidi="ar-SA"/>
      </w:rPr>
    </w:lvl>
    <w:lvl w:ilvl="4" w:tplc="456485C4">
      <w:numFmt w:val="bullet"/>
      <w:lvlText w:val="•"/>
      <w:lvlJc w:val="left"/>
      <w:pPr>
        <w:ind w:left="4342" w:hanging="485"/>
      </w:pPr>
      <w:rPr>
        <w:rFonts w:hint="default"/>
        <w:lang w:val="pt-PT" w:eastAsia="en-US" w:bidi="ar-SA"/>
      </w:rPr>
    </w:lvl>
    <w:lvl w:ilvl="5" w:tplc="59023648">
      <w:numFmt w:val="bullet"/>
      <w:lvlText w:val="•"/>
      <w:lvlJc w:val="left"/>
      <w:pPr>
        <w:ind w:left="5223" w:hanging="485"/>
      </w:pPr>
      <w:rPr>
        <w:rFonts w:hint="default"/>
        <w:lang w:val="pt-PT" w:eastAsia="en-US" w:bidi="ar-SA"/>
      </w:rPr>
    </w:lvl>
    <w:lvl w:ilvl="6" w:tplc="F86031A4">
      <w:numFmt w:val="bullet"/>
      <w:lvlText w:val="•"/>
      <w:lvlJc w:val="left"/>
      <w:pPr>
        <w:ind w:left="6103" w:hanging="485"/>
      </w:pPr>
      <w:rPr>
        <w:rFonts w:hint="default"/>
        <w:lang w:val="pt-PT" w:eastAsia="en-US" w:bidi="ar-SA"/>
      </w:rPr>
    </w:lvl>
    <w:lvl w:ilvl="7" w:tplc="D8D64C7C">
      <w:numFmt w:val="bullet"/>
      <w:lvlText w:val="•"/>
      <w:lvlJc w:val="left"/>
      <w:pPr>
        <w:ind w:left="6984" w:hanging="485"/>
      </w:pPr>
      <w:rPr>
        <w:rFonts w:hint="default"/>
        <w:lang w:val="pt-PT" w:eastAsia="en-US" w:bidi="ar-SA"/>
      </w:rPr>
    </w:lvl>
    <w:lvl w:ilvl="8" w:tplc="9E7094E2">
      <w:numFmt w:val="bullet"/>
      <w:lvlText w:val="•"/>
      <w:lvlJc w:val="left"/>
      <w:pPr>
        <w:ind w:left="7865" w:hanging="485"/>
      </w:pPr>
      <w:rPr>
        <w:rFonts w:hint="default"/>
        <w:lang w:val="pt-PT" w:eastAsia="en-US" w:bidi="ar-SA"/>
      </w:rPr>
    </w:lvl>
  </w:abstractNum>
  <w:abstractNum w:abstractNumId="39" w15:restartNumberingAfterBreak="0">
    <w:nsid w:val="7FE72253"/>
    <w:multiLevelType w:val="hybridMultilevel"/>
    <w:tmpl w:val="FE302F1C"/>
    <w:lvl w:ilvl="0" w:tplc="BD94625E">
      <w:start w:val="1"/>
      <w:numFmt w:val="decimal"/>
      <w:lvlText w:val="%1."/>
      <w:lvlJc w:val="left"/>
      <w:pPr>
        <w:ind w:left="1758" w:hanging="708"/>
        <w:jc w:val="left"/>
      </w:pPr>
      <w:rPr>
        <w:rFonts w:ascii="Arial" w:eastAsia="Arial" w:hAnsi="Arial" w:cs="Arial" w:hint="default"/>
        <w:b/>
        <w:bCs/>
        <w:w w:val="99"/>
        <w:sz w:val="24"/>
        <w:szCs w:val="24"/>
        <w:lang w:val="pt-PT" w:eastAsia="en-US" w:bidi="ar-SA"/>
      </w:rPr>
    </w:lvl>
    <w:lvl w:ilvl="1" w:tplc="19702A50">
      <w:numFmt w:val="bullet"/>
      <w:lvlText w:val="•"/>
      <w:lvlJc w:val="left"/>
      <w:pPr>
        <w:ind w:left="2546" w:hanging="708"/>
      </w:pPr>
      <w:rPr>
        <w:rFonts w:hint="default"/>
        <w:lang w:val="pt-PT" w:eastAsia="en-US" w:bidi="ar-SA"/>
      </w:rPr>
    </w:lvl>
    <w:lvl w:ilvl="2" w:tplc="A5DC866C">
      <w:numFmt w:val="bullet"/>
      <w:lvlText w:val="•"/>
      <w:lvlJc w:val="left"/>
      <w:pPr>
        <w:ind w:left="3333" w:hanging="708"/>
      </w:pPr>
      <w:rPr>
        <w:rFonts w:hint="default"/>
        <w:lang w:val="pt-PT" w:eastAsia="en-US" w:bidi="ar-SA"/>
      </w:rPr>
    </w:lvl>
    <w:lvl w:ilvl="3" w:tplc="6C2C3F20">
      <w:numFmt w:val="bullet"/>
      <w:lvlText w:val="•"/>
      <w:lvlJc w:val="left"/>
      <w:pPr>
        <w:ind w:left="4119" w:hanging="708"/>
      </w:pPr>
      <w:rPr>
        <w:rFonts w:hint="default"/>
        <w:lang w:val="pt-PT" w:eastAsia="en-US" w:bidi="ar-SA"/>
      </w:rPr>
    </w:lvl>
    <w:lvl w:ilvl="4" w:tplc="2800F334">
      <w:numFmt w:val="bullet"/>
      <w:lvlText w:val="•"/>
      <w:lvlJc w:val="left"/>
      <w:pPr>
        <w:ind w:left="4906" w:hanging="708"/>
      </w:pPr>
      <w:rPr>
        <w:rFonts w:hint="default"/>
        <w:lang w:val="pt-PT" w:eastAsia="en-US" w:bidi="ar-SA"/>
      </w:rPr>
    </w:lvl>
    <w:lvl w:ilvl="5" w:tplc="B14AD5BC">
      <w:numFmt w:val="bullet"/>
      <w:lvlText w:val="•"/>
      <w:lvlJc w:val="left"/>
      <w:pPr>
        <w:ind w:left="5693" w:hanging="708"/>
      </w:pPr>
      <w:rPr>
        <w:rFonts w:hint="default"/>
        <w:lang w:val="pt-PT" w:eastAsia="en-US" w:bidi="ar-SA"/>
      </w:rPr>
    </w:lvl>
    <w:lvl w:ilvl="6" w:tplc="3AA056D4">
      <w:numFmt w:val="bullet"/>
      <w:lvlText w:val="•"/>
      <w:lvlJc w:val="left"/>
      <w:pPr>
        <w:ind w:left="6479" w:hanging="708"/>
      </w:pPr>
      <w:rPr>
        <w:rFonts w:hint="default"/>
        <w:lang w:val="pt-PT" w:eastAsia="en-US" w:bidi="ar-SA"/>
      </w:rPr>
    </w:lvl>
    <w:lvl w:ilvl="7" w:tplc="8E42E972">
      <w:numFmt w:val="bullet"/>
      <w:lvlText w:val="•"/>
      <w:lvlJc w:val="left"/>
      <w:pPr>
        <w:ind w:left="7266" w:hanging="708"/>
      </w:pPr>
      <w:rPr>
        <w:rFonts w:hint="default"/>
        <w:lang w:val="pt-PT" w:eastAsia="en-US" w:bidi="ar-SA"/>
      </w:rPr>
    </w:lvl>
    <w:lvl w:ilvl="8" w:tplc="677212DE">
      <w:numFmt w:val="bullet"/>
      <w:lvlText w:val="•"/>
      <w:lvlJc w:val="left"/>
      <w:pPr>
        <w:ind w:left="8053" w:hanging="708"/>
      </w:pPr>
      <w:rPr>
        <w:rFonts w:hint="default"/>
        <w:lang w:val="pt-PT" w:eastAsia="en-US" w:bidi="ar-SA"/>
      </w:rPr>
    </w:lvl>
  </w:abstractNum>
  <w:num w:numId="1" w16cid:durableId="795417455">
    <w:abstractNumId w:val="22"/>
  </w:num>
  <w:num w:numId="2" w16cid:durableId="2124764534">
    <w:abstractNumId w:val="5"/>
  </w:num>
  <w:num w:numId="3" w16cid:durableId="1764834884">
    <w:abstractNumId w:val="28"/>
  </w:num>
  <w:num w:numId="4" w16cid:durableId="1187020558">
    <w:abstractNumId w:val="17"/>
  </w:num>
  <w:num w:numId="5" w16cid:durableId="212810462">
    <w:abstractNumId w:val="31"/>
  </w:num>
  <w:num w:numId="6" w16cid:durableId="1434739581">
    <w:abstractNumId w:val="0"/>
  </w:num>
  <w:num w:numId="7" w16cid:durableId="2052000660">
    <w:abstractNumId w:val="8"/>
  </w:num>
  <w:num w:numId="8" w16cid:durableId="1638755946">
    <w:abstractNumId w:val="18"/>
    <w:lvlOverride w:ilvl="0">
      <w:lvl w:ilvl="0">
        <w:numFmt w:val="decimal"/>
        <w:lvlText w:val="%1."/>
        <w:lvlJc w:val="left"/>
      </w:lvl>
    </w:lvlOverride>
  </w:num>
  <w:num w:numId="9" w16cid:durableId="471292659">
    <w:abstractNumId w:val="4"/>
  </w:num>
  <w:num w:numId="10" w16cid:durableId="1948349495">
    <w:abstractNumId w:val="25"/>
  </w:num>
  <w:num w:numId="11" w16cid:durableId="1988506960">
    <w:abstractNumId w:val="29"/>
  </w:num>
  <w:num w:numId="12" w16cid:durableId="1494376425">
    <w:abstractNumId w:val="14"/>
  </w:num>
  <w:num w:numId="13" w16cid:durableId="1766463223">
    <w:abstractNumId w:val="23"/>
  </w:num>
  <w:num w:numId="14" w16cid:durableId="1970435770">
    <w:abstractNumId w:val="12"/>
  </w:num>
  <w:num w:numId="15" w16cid:durableId="477377522">
    <w:abstractNumId w:val="10"/>
  </w:num>
  <w:num w:numId="16" w16cid:durableId="1287539958">
    <w:abstractNumId w:val="26"/>
  </w:num>
  <w:num w:numId="17" w16cid:durableId="985596890">
    <w:abstractNumId w:val="9"/>
    <w:lvlOverride w:ilvl="0">
      <w:lvl w:ilvl="0">
        <w:numFmt w:val="decimal"/>
        <w:lvlText w:val="%1."/>
        <w:lvlJc w:val="left"/>
      </w:lvl>
    </w:lvlOverride>
  </w:num>
  <w:num w:numId="18" w16cid:durableId="119883446">
    <w:abstractNumId w:val="36"/>
    <w:lvlOverride w:ilvl="0">
      <w:lvl w:ilvl="0">
        <w:numFmt w:val="decimal"/>
        <w:lvlText w:val="%1."/>
        <w:lvlJc w:val="left"/>
      </w:lvl>
    </w:lvlOverride>
  </w:num>
  <w:num w:numId="19" w16cid:durableId="975185573">
    <w:abstractNumId w:val="27"/>
    <w:lvlOverride w:ilvl="0">
      <w:lvl w:ilvl="0">
        <w:numFmt w:val="decimal"/>
        <w:lvlText w:val="%1."/>
        <w:lvlJc w:val="left"/>
      </w:lvl>
    </w:lvlOverride>
  </w:num>
  <w:num w:numId="20" w16cid:durableId="1789815003">
    <w:abstractNumId w:val="6"/>
    <w:lvlOverride w:ilvl="0">
      <w:lvl w:ilvl="0">
        <w:numFmt w:val="decimal"/>
        <w:lvlText w:val="%1."/>
        <w:lvlJc w:val="left"/>
      </w:lvl>
    </w:lvlOverride>
  </w:num>
  <w:num w:numId="21" w16cid:durableId="692196367">
    <w:abstractNumId w:val="2"/>
    <w:lvlOverride w:ilvl="0">
      <w:lvl w:ilvl="0">
        <w:numFmt w:val="decimal"/>
        <w:lvlText w:val="%1."/>
        <w:lvlJc w:val="left"/>
      </w:lvl>
    </w:lvlOverride>
  </w:num>
  <w:num w:numId="22" w16cid:durableId="268438679">
    <w:abstractNumId w:val="24"/>
    <w:lvlOverride w:ilvl="0">
      <w:lvl w:ilvl="0">
        <w:numFmt w:val="decimal"/>
        <w:lvlText w:val="%1."/>
        <w:lvlJc w:val="left"/>
      </w:lvl>
    </w:lvlOverride>
  </w:num>
  <w:num w:numId="23" w16cid:durableId="1551068907">
    <w:abstractNumId w:val="33"/>
    <w:lvlOverride w:ilvl="0">
      <w:lvl w:ilvl="0">
        <w:numFmt w:val="decimal"/>
        <w:lvlText w:val="%1."/>
        <w:lvlJc w:val="left"/>
      </w:lvl>
    </w:lvlOverride>
  </w:num>
  <w:num w:numId="24" w16cid:durableId="673804562">
    <w:abstractNumId w:val="1"/>
    <w:lvlOverride w:ilvl="0">
      <w:lvl w:ilvl="0">
        <w:numFmt w:val="decimal"/>
        <w:lvlText w:val="%1."/>
        <w:lvlJc w:val="left"/>
      </w:lvl>
    </w:lvlOverride>
  </w:num>
  <w:num w:numId="25" w16cid:durableId="1441491617">
    <w:abstractNumId w:val="34"/>
    <w:lvlOverride w:ilvl="0">
      <w:lvl w:ilvl="0">
        <w:numFmt w:val="decimal"/>
        <w:lvlText w:val="%1."/>
        <w:lvlJc w:val="left"/>
      </w:lvl>
    </w:lvlOverride>
  </w:num>
  <w:num w:numId="26" w16cid:durableId="198322446">
    <w:abstractNumId w:val="34"/>
    <w:lvlOverride w:ilvl="0">
      <w:lvl w:ilvl="0">
        <w:numFmt w:val="decimal"/>
        <w:lvlText w:val="%1."/>
        <w:lvlJc w:val="left"/>
      </w:lvl>
    </w:lvlOverride>
  </w:num>
  <w:num w:numId="27" w16cid:durableId="671953703">
    <w:abstractNumId w:val="37"/>
    <w:lvlOverride w:ilvl="0">
      <w:lvl w:ilvl="0">
        <w:numFmt w:val="decimal"/>
        <w:lvlText w:val="%1."/>
        <w:lvlJc w:val="left"/>
      </w:lvl>
    </w:lvlOverride>
  </w:num>
  <w:num w:numId="28" w16cid:durableId="592128238">
    <w:abstractNumId w:val="20"/>
    <w:lvlOverride w:ilvl="0">
      <w:lvl w:ilvl="0">
        <w:numFmt w:val="decimal"/>
        <w:lvlText w:val="%1."/>
        <w:lvlJc w:val="left"/>
      </w:lvl>
    </w:lvlOverride>
  </w:num>
  <w:num w:numId="29" w16cid:durableId="1949308034">
    <w:abstractNumId w:val="30"/>
    <w:lvlOverride w:ilvl="0">
      <w:lvl w:ilvl="0">
        <w:numFmt w:val="decimal"/>
        <w:lvlText w:val="%1."/>
        <w:lvlJc w:val="left"/>
      </w:lvl>
    </w:lvlOverride>
  </w:num>
  <w:num w:numId="30" w16cid:durableId="268969552">
    <w:abstractNumId w:val="35"/>
    <w:lvlOverride w:ilvl="0">
      <w:lvl w:ilvl="0">
        <w:numFmt w:val="decimal"/>
        <w:lvlText w:val="%1."/>
        <w:lvlJc w:val="left"/>
      </w:lvl>
    </w:lvlOverride>
  </w:num>
  <w:num w:numId="31" w16cid:durableId="1036465580">
    <w:abstractNumId w:val="13"/>
    <w:lvlOverride w:ilvl="0">
      <w:lvl w:ilvl="0">
        <w:numFmt w:val="decimal"/>
        <w:lvlText w:val="%1."/>
        <w:lvlJc w:val="left"/>
      </w:lvl>
    </w:lvlOverride>
  </w:num>
  <w:num w:numId="32" w16cid:durableId="164905689">
    <w:abstractNumId w:val="3"/>
    <w:lvlOverride w:ilvl="0">
      <w:lvl w:ilvl="0">
        <w:numFmt w:val="decimal"/>
        <w:lvlText w:val="%1."/>
        <w:lvlJc w:val="left"/>
      </w:lvl>
    </w:lvlOverride>
  </w:num>
  <w:num w:numId="33" w16cid:durableId="1606842421">
    <w:abstractNumId w:val="11"/>
    <w:lvlOverride w:ilvl="0">
      <w:lvl w:ilvl="0">
        <w:numFmt w:val="decimal"/>
        <w:lvlText w:val="%1."/>
        <w:lvlJc w:val="left"/>
      </w:lvl>
    </w:lvlOverride>
  </w:num>
  <w:num w:numId="34" w16cid:durableId="293682941">
    <w:abstractNumId w:val="15"/>
    <w:lvlOverride w:ilvl="0">
      <w:lvl w:ilvl="0">
        <w:numFmt w:val="decimal"/>
        <w:lvlText w:val="%1."/>
        <w:lvlJc w:val="left"/>
      </w:lvl>
    </w:lvlOverride>
  </w:num>
  <w:num w:numId="35" w16cid:durableId="199711715">
    <w:abstractNumId w:val="15"/>
    <w:lvlOverride w:ilvl="0">
      <w:lvl w:ilvl="0">
        <w:numFmt w:val="decimal"/>
        <w:lvlText w:val="%1."/>
        <w:lvlJc w:val="left"/>
      </w:lvl>
    </w:lvlOverride>
  </w:num>
  <w:num w:numId="36" w16cid:durableId="552620001">
    <w:abstractNumId w:val="19"/>
    <w:lvlOverride w:ilvl="0">
      <w:lvl w:ilvl="0">
        <w:numFmt w:val="decimal"/>
        <w:lvlText w:val="%1."/>
        <w:lvlJc w:val="left"/>
      </w:lvl>
    </w:lvlOverride>
  </w:num>
  <w:num w:numId="37" w16cid:durableId="671764414">
    <w:abstractNumId w:val="21"/>
    <w:lvlOverride w:ilvl="0">
      <w:lvl w:ilvl="0">
        <w:numFmt w:val="decimal"/>
        <w:lvlText w:val="%1."/>
        <w:lvlJc w:val="left"/>
      </w:lvl>
    </w:lvlOverride>
  </w:num>
  <w:num w:numId="38" w16cid:durableId="378936985">
    <w:abstractNumId w:val="7"/>
  </w:num>
  <w:num w:numId="39" w16cid:durableId="842429910">
    <w:abstractNumId w:val="39"/>
  </w:num>
  <w:num w:numId="40" w16cid:durableId="2147382987">
    <w:abstractNumId w:val="32"/>
  </w:num>
  <w:num w:numId="41" w16cid:durableId="714933538">
    <w:abstractNumId w:val="16"/>
  </w:num>
  <w:num w:numId="42" w16cid:durableId="19407961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0D"/>
    <w:rsid w:val="000020DF"/>
    <w:rsid w:val="0001293E"/>
    <w:rsid w:val="00012E22"/>
    <w:rsid w:val="000205F8"/>
    <w:rsid w:val="00047838"/>
    <w:rsid w:val="00051558"/>
    <w:rsid w:val="000D0BBA"/>
    <w:rsid w:val="00102CFE"/>
    <w:rsid w:val="0014360E"/>
    <w:rsid w:val="001522F4"/>
    <w:rsid w:val="001901F3"/>
    <w:rsid w:val="001F0A68"/>
    <w:rsid w:val="001F38EE"/>
    <w:rsid w:val="00232D99"/>
    <w:rsid w:val="00245F11"/>
    <w:rsid w:val="00250263"/>
    <w:rsid w:val="00260D1E"/>
    <w:rsid w:val="002631B1"/>
    <w:rsid w:val="002825E1"/>
    <w:rsid w:val="00291F53"/>
    <w:rsid w:val="002F13AB"/>
    <w:rsid w:val="00314BE0"/>
    <w:rsid w:val="0035721C"/>
    <w:rsid w:val="003677E1"/>
    <w:rsid w:val="00371985"/>
    <w:rsid w:val="003F384D"/>
    <w:rsid w:val="004475E7"/>
    <w:rsid w:val="004720D7"/>
    <w:rsid w:val="004B244C"/>
    <w:rsid w:val="004F7962"/>
    <w:rsid w:val="0059657A"/>
    <w:rsid w:val="00597470"/>
    <w:rsid w:val="005C6CC0"/>
    <w:rsid w:val="006131BF"/>
    <w:rsid w:val="00621984"/>
    <w:rsid w:val="006320B2"/>
    <w:rsid w:val="0065369A"/>
    <w:rsid w:val="006901CC"/>
    <w:rsid w:val="006978B1"/>
    <w:rsid w:val="006C2CE8"/>
    <w:rsid w:val="00703716"/>
    <w:rsid w:val="007122E2"/>
    <w:rsid w:val="007938BA"/>
    <w:rsid w:val="00804B2F"/>
    <w:rsid w:val="0082791C"/>
    <w:rsid w:val="008441C5"/>
    <w:rsid w:val="0086051D"/>
    <w:rsid w:val="00884CC5"/>
    <w:rsid w:val="008B54B5"/>
    <w:rsid w:val="008B7D74"/>
    <w:rsid w:val="008F6A44"/>
    <w:rsid w:val="00917DB7"/>
    <w:rsid w:val="00933BF4"/>
    <w:rsid w:val="009356DA"/>
    <w:rsid w:val="0097698C"/>
    <w:rsid w:val="00982BA7"/>
    <w:rsid w:val="0099130D"/>
    <w:rsid w:val="009D1D30"/>
    <w:rsid w:val="009D36E3"/>
    <w:rsid w:val="009F0E0D"/>
    <w:rsid w:val="00A158B4"/>
    <w:rsid w:val="00A24657"/>
    <w:rsid w:val="00A55F05"/>
    <w:rsid w:val="00A61F3F"/>
    <w:rsid w:val="00A71864"/>
    <w:rsid w:val="00A7206E"/>
    <w:rsid w:val="00A727AF"/>
    <w:rsid w:val="00A80082"/>
    <w:rsid w:val="00A91923"/>
    <w:rsid w:val="00AB463B"/>
    <w:rsid w:val="00AD50F1"/>
    <w:rsid w:val="00AF79F6"/>
    <w:rsid w:val="00B062A6"/>
    <w:rsid w:val="00B108C9"/>
    <w:rsid w:val="00B44FB9"/>
    <w:rsid w:val="00B50F32"/>
    <w:rsid w:val="00BA57B1"/>
    <w:rsid w:val="00BB0A97"/>
    <w:rsid w:val="00BD2AE8"/>
    <w:rsid w:val="00C004EF"/>
    <w:rsid w:val="00C121C6"/>
    <w:rsid w:val="00C446CE"/>
    <w:rsid w:val="00C64B7B"/>
    <w:rsid w:val="00C7715D"/>
    <w:rsid w:val="00CC3454"/>
    <w:rsid w:val="00CF0096"/>
    <w:rsid w:val="00D10878"/>
    <w:rsid w:val="00D161C1"/>
    <w:rsid w:val="00D2135D"/>
    <w:rsid w:val="00D24E25"/>
    <w:rsid w:val="00D30DD8"/>
    <w:rsid w:val="00D3320D"/>
    <w:rsid w:val="00D463DE"/>
    <w:rsid w:val="00D74FC3"/>
    <w:rsid w:val="00DC04B9"/>
    <w:rsid w:val="00DC12DB"/>
    <w:rsid w:val="00DC1C28"/>
    <w:rsid w:val="00DC5ADB"/>
    <w:rsid w:val="00DD2C16"/>
    <w:rsid w:val="00DE135E"/>
    <w:rsid w:val="00E27CF8"/>
    <w:rsid w:val="00E3655D"/>
    <w:rsid w:val="00E46B68"/>
    <w:rsid w:val="00E5272F"/>
    <w:rsid w:val="00E54C57"/>
    <w:rsid w:val="00E66311"/>
    <w:rsid w:val="00E83F82"/>
    <w:rsid w:val="00EB475A"/>
    <w:rsid w:val="00EC07A5"/>
    <w:rsid w:val="00EE2892"/>
    <w:rsid w:val="00EF6BCB"/>
    <w:rsid w:val="00F27794"/>
    <w:rsid w:val="00F500D4"/>
    <w:rsid w:val="00F778C0"/>
    <w:rsid w:val="00FC5772"/>
    <w:rsid w:val="00FC60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7403"/>
  <w15:chartTrackingRefBased/>
  <w15:docId w15:val="{C111ACF3-0DE6-4166-8413-45F42A5F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2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B9"/>
  </w:style>
  <w:style w:type="paragraph" w:styleId="Ttulo1">
    <w:name w:val="heading 1"/>
    <w:basedOn w:val="Normal"/>
    <w:link w:val="Ttulo1Char"/>
    <w:uiPriority w:val="9"/>
    <w:qFormat/>
    <w:rsid w:val="00D463DE"/>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13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130D"/>
  </w:style>
  <w:style w:type="paragraph" w:styleId="Rodap">
    <w:name w:val="footer"/>
    <w:basedOn w:val="Normal"/>
    <w:link w:val="RodapChar"/>
    <w:uiPriority w:val="99"/>
    <w:unhideWhenUsed/>
    <w:rsid w:val="0099130D"/>
    <w:pPr>
      <w:tabs>
        <w:tab w:val="center" w:pos="4252"/>
        <w:tab w:val="right" w:pos="8504"/>
      </w:tabs>
      <w:spacing w:after="0" w:line="240" w:lineRule="auto"/>
    </w:pPr>
  </w:style>
  <w:style w:type="character" w:customStyle="1" w:styleId="RodapChar">
    <w:name w:val="Rodapé Char"/>
    <w:basedOn w:val="Fontepargpadro"/>
    <w:link w:val="Rodap"/>
    <w:uiPriority w:val="99"/>
    <w:rsid w:val="0099130D"/>
  </w:style>
  <w:style w:type="paragraph" w:styleId="PargrafodaLista">
    <w:name w:val="List Paragraph"/>
    <w:basedOn w:val="Normal"/>
    <w:uiPriority w:val="1"/>
    <w:qFormat/>
    <w:rsid w:val="005C6CC0"/>
    <w:pPr>
      <w:ind w:left="720"/>
      <w:contextualSpacing/>
    </w:pPr>
  </w:style>
  <w:style w:type="paragraph" w:styleId="NormalWeb">
    <w:name w:val="Normal (Web)"/>
    <w:basedOn w:val="Normal"/>
    <w:uiPriority w:val="99"/>
    <w:unhideWhenUsed/>
    <w:rsid w:val="001436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F384D"/>
    <w:rPr>
      <w:color w:val="0563C1" w:themeColor="hyperlink"/>
      <w:u w:val="single"/>
    </w:rPr>
  </w:style>
  <w:style w:type="character" w:styleId="Refdecomentrio">
    <w:name w:val="annotation reference"/>
    <w:basedOn w:val="Fontepargpadro"/>
    <w:uiPriority w:val="99"/>
    <w:semiHidden/>
    <w:unhideWhenUsed/>
    <w:rsid w:val="0086051D"/>
    <w:rPr>
      <w:sz w:val="16"/>
      <w:szCs w:val="16"/>
    </w:rPr>
  </w:style>
  <w:style w:type="paragraph" w:styleId="Textodecomentrio">
    <w:name w:val="annotation text"/>
    <w:basedOn w:val="Normal"/>
    <w:link w:val="TextodecomentrioChar"/>
    <w:uiPriority w:val="99"/>
    <w:semiHidden/>
    <w:unhideWhenUsed/>
    <w:rsid w:val="0086051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051D"/>
    <w:rPr>
      <w:sz w:val="20"/>
      <w:szCs w:val="20"/>
    </w:rPr>
  </w:style>
  <w:style w:type="paragraph" w:styleId="Assuntodocomentrio">
    <w:name w:val="annotation subject"/>
    <w:basedOn w:val="Textodecomentrio"/>
    <w:next w:val="Textodecomentrio"/>
    <w:link w:val="AssuntodocomentrioChar"/>
    <w:uiPriority w:val="99"/>
    <w:semiHidden/>
    <w:unhideWhenUsed/>
    <w:rsid w:val="0086051D"/>
    <w:rPr>
      <w:b/>
      <w:bCs/>
    </w:rPr>
  </w:style>
  <w:style w:type="character" w:customStyle="1" w:styleId="AssuntodocomentrioChar">
    <w:name w:val="Assunto do comentário Char"/>
    <w:basedOn w:val="TextodecomentrioChar"/>
    <w:link w:val="Assuntodocomentrio"/>
    <w:uiPriority w:val="99"/>
    <w:semiHidden/>
    <w:rsid w:val="0086051D"/>
    <w:rPr>
      <w:b/>
      <w:bCs/>
      <w:sz w:val="20"/>
      <w:szCs w:val="20"/>
    </w:rPr>
  </w:style>
  <w:style w:type="paragraph" w:styleId="Textodebalo">
    <w:name w:val="Balloon Text"/>
    <w:basedOn w:val="Normal"/>
    <w:link w:val="TextodebaloChar"/>
    <w:uiPriority w:val="99"/>
    <w:semiHidden/>
    <w:unhideWhenUsed/>
    <w:rsid w:val="008605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051D"/>
    <w:rPr>
      <w:rFonts w:ascii="Segoe UI" w:hAnsi="Segoe UI" w:cs="Segoe UI"/>
      <w:sz w:val="18"/>
      <w:szCs w:val="18"/>
    </w:rPr>
  </w:style>
  <w:style w:type="character" w:customStyle="1" w:styleId="Ttulo1Char">
    <w:name w:val="Título 1 Char"/>
    <w:basedOn w:val="Fontepargpadro"/>
    <w:link w:val="Ttulo1"/>
    <w:uiPriority w:val="9"/>
    <w:rsid w:val="00D463DE"/>
    <w:rPr>
      <w:rFonts w:ascii="Times New Roman" w:eastAsia="Times New Roman" w:hAnsi="Times New Roman" w:cs="Times New Roman"/>
      <w:b/>
      <w:bCs/>
      <w:kern w:val="36"/>
      <w:sz w:val="48"/>
      <w:szCs w:val="48"/>
      <w:lang w:eastAsia="pt-BR"/>
    </w:rPr>
  </w:style>
  <w:style w:type="character" w:customStyle="1" w:styleId="apple-tab-span">
    <w:name w:val="apple-tab-span"/>
    <w:basedOn w:val="Fontepargpadro"/>
    <w:rsid w:val="00D463DE"/>
  </w:style>
  <w:style w:type="paragraph" w:styleId="Corpodetexto">
    <w:name w:val="Body Text"/>
    <w:basedOn w:val="Normal"/>
    <w:link w:val="CorpodetextoChar"/>
    <w:uiPriority w:val="1"/>
    <w:qFormat/>
    <w:rsid w:val="00D74FC3"/>
    <w:pPr>
      <w:widowControl w:val="0"/>
      <w:autoSpaceDE w:val="0"/>
      <w:autoSpaceDN w:val="0"/>
      <w:spacing w:after="0" w:line="240" w:lineRule="auto"/>
      <w:ind w:left="342" w:firstLine="0"/>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D74FC3"/>
    <w:rPr>
      <w:rFonts w:ascii="Arial MT" w:eastAsia="Arial MT" w:hAnsi="Arial MT" w:cs="Arial MT"/>
      <w:sz w:val="24"/>
      <w:szCs w:val="24"/>
      <w:lang w:val="pt-PT"/>
    </w:rPr>
  </w:style>
  <w:style w:type="paragraph" w:styleId="Pr-formataoHTML">
    <w:name w:val="HTML Preformatted"/>
    <w:basedOn w:val="Normal"/>
    <w:link w:val="Pr-formataoHTMLChar"/>
    <w:uiPriority w:val="99"/>
    <w:semiHidden/>
    <w:unhideWhenUsed/>
    <w:rsid w:val="008B7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B7D74"/>
    <w:rPr>
      <w:rFonts w:ascii="Courier New" w:eastAsia="Times New Roman" w:hAnsi="Courier New" w:cs="Courier New"/>
      <w:sz w:val="20"/>
      <w:szCs w:val="20"/>
      <w:lang w:eastAsia="pt-BR"/>
    </w:rPr>
  </w:style>
  <w:style w:type="character" w:customStyle="1" w:styleId="y2iqfc">
    <w:name w:val="y2iqfc"/>
    <w:basedOn w:val="Fontepargpadro"/>
    <w:rsid w:val="008B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3597">
      <w:bodyDiv w:val="1"/>
      <w:marLeft w:val="0"/>
      <w:marRight w:val="0"/>
      <w:marTop w:val="0"/>
      <w:marBottom w:val="0"/>
      <w:divBdr>
        <w:top w:val="none" w:sz="0" w:space="0" w:color="auto"/>
        <w:left w:val="none" w:sz="0" w:space="0" w:color="auto"/>
        <w:bottom w:val="none" w:sz="0" w:space="0" w:color="auto"/>
        <w:right w:val="none" w:sz="0" w:space="0" w:color="auto"/>
      </w:divBdr>
    </w:div>
    <w:div w:id="1114254684">
      <w:bodyDiv w:val="1"/>
      <w:marLeft w:val="0"/>
      <w:marRight w:val="0"/>
      <w:marTop w:val="0"/>
      <w:marBottom w:val="0"/>
      <w:divBdr>
        <w:top w:val="none" w:sz="0" w:space="0" w:color="auto"/>
        <w:left w:val="none" w:sz="0" w:space="0" w:color="auto"/>
        <w:bottom w:val="none" w:sz="0" w:space="0" w:color="auto"/>
        <w:right w:val="none" w:sz="0" w:space="0" w:color="auto"/>
      </w:divBdr>
    </w:div>
    <w:div w:id="1612856109">
      <w:bodyDiv w:val="1"/>
      <w:marLeft w:val="0"/>
      <w:marRight w:val="0"/>
      <w:marTop w:val="0"/>
      <w:marBottom w:val="0"/>
      <w:divBdr>
        <w:top w:val="none" w:sz="0" w:space="0" w:color="auto"/>
        <w:left w:val="none" w:sz="0" w:space="0" w:color="auto"/>
        <w:bottom w:val="none" w:sz="0" w:space="0" w:color="auto"/>
        <w:right w:val="none" w:sz="0" w:space="0" w:color="auto"/>
      </w:divBdr>
    </w:div>
    <w:div w:id="1642495035">
      <w:bodyDiv w:val="1"/>
      <w:marLeft w:val="0"/>
      <w:marRight w:val="0"/>
      <w:marTop w:val="0"/>
      <w:marBottom w:val="0"/>
      <w:divBdr>
        <w:top w:val="none" w:sz="0" w:space="0" w:color="auto"/>
        <w:left w:val="none" w:sz="0" w:space="0" w:color="auto"/>
        <w:bottom w:val="none" w:sz="0" w:space="0" w:color="auto"/>
        <w:right w:val="none" w:sz="0" w:space="0" w:color="auto"/>
      </w:divBdr>
    </w:div>
    <w:div w:id="2112361435">
      <w:bodyDiv w:val="1"/>
      <w:marLeft w:val="0"/>
      <w:marRight w:val="0"/>
      <w:marTop w:val="0"/>
      <w:marBottom w:val="0"/>
      <w:divBdr>
        <w:top w:val="none" w:sz="0" w:space="0" w:color="auto"/>
        <w:left w:val="none" w:sz="0" w:space="0" w:color="auto"/>
        <w:bottom w:val="none" w:sz="0" w:space="0" w:color="auto"/>
        <w:right w:val="none" w:sz="0" w:space="0" w:color="auto"/>
      </w:divBdr>
      <w:divsChild>
        <w:div w:id="1029181438">
          <w:marLeft w:val="735"/>
          <w:marRight w:val="0"/>
          <w:marTop w:val="0"/>
          <w:marBottom w:val="0"/>
          <w:divBdr>
            <w:top w:val="none" w:sz="0" w:space="0" w:color="auto"/>
            <w:left w:val="none" w:sz="0" w:space="0" w:color="auto"/>
            <w:bottom w:val="none" w:sz="0" w:space="0" w:color="auto"/>
            <w:right w:val="none" w:sz="0" w:space="0" w:color="auto"/>
          </w:divBdr>
        </w:div>
      </w:divsChild>
    </w:div>
    <w:div w:id="2140486372">
      <w:bodyDiv w:val="1"/>
      <w:marLeft w:val="0"/>
      <w:marRight w:val="0"/>
      <w:marTop w:val="0"/>
      <w:marBottom w:val="0"/>
      <w:divBdr>
        <w:top w:val="none" w:sz="0" w:space="0" w:color="auto"/>
        <w:left w:val="none" w:sz="0" w:space="0" w:color="auto"/>
        <w:bottom w:val="none" w:sz="0" w:space="0" w:color="auto"/>
        <w:right w:val="none" w:sz="0" w:space="0" w:color="auto"/>
      </w:divBdr>
      <w:divsChild>
        <w:div w:id="167913846">
          <w:marLeft w:val="2197"/>
          <w:marRight w:val="0"/>
          <w:marTop w:val="0"/>
          <w:marBottom w:val="0"/>
          <w:divBdr>
            <w:top w:val="none" w:sz="0" w:space="0" w:color="auto"/>
            <w:left w:val="none" w:sz="0" w:space="0" w:color="auto"/>
            <w:bottom w:val="none" w:sz="0" w:space="0" w:color="auto"/>
            <w:right w:val="none" w:sz="0" w:space="0" w:color="auto"/>
          </w:divBdr>
        </w:div>
        <w:div w:id="235942980">
          <w:marLeft w:val="352"/>
          <w:marRight w:val="0"/>
          <w:marTop w:val="0"/>
          <w:marBottom w:val="0"/>
          <w:divBdr>
            <w:top w:val="none" w:sz="0" w:space="0" w:color="auto"/>
            <w:left w:val="none" w:sz="0" w:space="0" w:color="auto"/>
            <w:bottom w:val="none" w:sz="0" w:space="0" w:color="auto"/>
            <w:right w:val="none" w:sz="0" w:space="0" w:color="auto"/>
          </w:divBdr>
        </w:div>
        <w:div w:id="390541971">
          <w:marLeft w:val="352"/>
          <w:marRight w:val="0"/>
          <w:marTop w:val="0"/>
          <w:marBottom w:val="0"/>
          <w:divBdr>
            <w:top w:val="none" w:sz="0" w:space="0" w:color="auto"/>
            <w:left w:val="none" w:sz="0" w:space="0" w:color="auto"/>
            <w:bottom w:val="none" w:sz="0" w:space="0" w:color="auto"/>
            <w:right w:val="none" w:sz="0" w:space="0" w:color="auto"/>
          </w:divBdr>
        </w:div>
        <w:div w:id="1867406281">
          <w:marLeft w:val="112"/>
          <w:marRight w:val="0"/>
          <w:marTop w:val="0"/>
          <w:marBottom w:val="0"/>
          <w:divBdr>
            <w:top w:val="none" w:sz="0" w:space="0" w:color="auto"/>
            <w:left w:val="none" w:sz="0" w:space="0" w:color="auto"/>
            <w:bottom w:val="none" w:sz="0" w:space="0" w:color="auto"/>
            <w:right w:val="none" w:sz="0" w:space="0" w:color="auto"/>
          </w:divBdr>
        </w:div>
        <w:div w:id="1783843379">
          <w:marLeft w:val="112"/>
          <w:marRight w:val="0"/>
          <w:marTop w:val="0"/>
          <w:marBottom w:val="0"/>
          <w:divBdr>
            <w:top w:val="none" w:sz="0" w:space="0" w:color="auto"/>
            <w:left w:val="none" w:sz="0" w:space="0" w:color="auto"/>
            <w:bottom w:val="none" w:sz="0" w:space="0" w:color="auto"/>
            <w:right w:val="none" w:sz="0" w:space="0" w:color="auto"/>
          </w:divBdr>
        </w:div>
        <w:div w:id="826239086">
          <w:marLeft w:val="112"/>
          <w:marRight w:val="0"/>
          <w:marTop w:val="0"/>
          <w:marBottom w:val="0"/>
          <w:divBdr>
            <w:top w:val="none" w:sz="0" w:space="0" w:color="auto"/>
            <w:left w:val="none" w:sz="0" w:space="0" w:color="auto"/>
            <w:bottom w:val="none" w:sz="0" w:space="0" w:color="auto"/>
            <w:right w:val="none" w:sz="0" w:space="0" w:color="auto"/>
          </w:divBdr>
        </w:div>
        <w:div w:id="874662504">
          <w:marLeft w:val="112"/>
          <w:marRight w:val="0"/>
          <w:marTop w:val="0"/>
          <w:marBottom w:val="0"/>
          <w:divBdr>
            <w:top w:val="none" w:sz="0" w:space="0" w:color="auto"/>
            <w:left w:val="none" w:sz="0" w:space="0" w:color="auto"/>
            <w:bottom w:val="none" w:sz="0" w:space="0" w:color="auto"/>
            <w:right w:val="none" w:sz="0" w:space="0" w:color="auto"/>
          </w:divBdr>
        </w:div>
        <w:div w:id="1917006248">
          <w:marLeft w:val="11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esquisa.bvsalud.org/portal/?lang=pt&amp;q=au%3A%22Souza%2C%20Nayara%20Freitas%20de%22" TargetMode="External"/><Relationship Id="rId18" Type="http://schemas.openxmlformats.org/officeDocument/2006/relationships/hyperlink" Target="https://pesquisa.bvsalud.org/portal/?lang=pt&amp;q=au%3A%22Cunha%2C%20Kamylla%20Santos%20da%22" TargetMode="External"/><Relationship Id="rId26" Type="http://schemas.openxmlformats.org/officeDocument/2006/relationships/hyperlink" Target="https://pesquisa.bvsalud.org/portal/?lang=pt&amp;q=au%3A%22Almeida%2C%20Patr%C3%ADcia%20Silveira%22" TargetMode="External"/><Relationship Id="rId3" Type="http://schemas.openxmlformats.org/officeDocument/2006/relationships/styles" Target="styles.xml"/><Relationship Id="rId21" Type="http://schemas.openxmlformats.org/officeDocument/2006/relationships/hyperlink" Target="https://pesquisa.bvsalud.org/portal/?lang=pt&amp;q=au%3A%22Esplendori%2C%20Gabriela%20Feitosa%22" TargetMode="External"/><Relationship Id="rId7" Type="http://schemas.openxmlformats.org/officeDocument/2006/relationships/endnotes" Target="endnotes.xml"/><Relationship Id="rId12" Type="http://schemas.openxmlformats.org/officeDocument/2006/relationships/hyperlink" Target="https://pesquisa.bvsalud.org/portal/?lang=pt&amp;q=au%3A%22Sarmento%2C%20Sabrina%20Daiane%20Gurgel%22" TargetMode="External"/><Relationship Id="rId17" Type="http://schemas.openxmlformats.org/officeDocument/2006/relationships/hyperlink" Target="https://pesquisa.bvsalud.org/portal/?lang=pt&amp;q=au%3A%22Cunha%2C%20Kamylla%20Santos%20da%22" TargetMode="External"/><Relationship Id="rId25" Type="http://schemas.openxmlformats.org/officeDocument/2006/relationships/hyperlink" Target="https://pesquisa.bvsalud.org/portal/?lang=pt&amp;q=au%3A%22Almeida%2C%20Patr%C3%ADcia%20Silveira%22" TargetMode="External"/><Relationship Id="rId2" Type="http://schemas.openxmlformats.org/officeDocument/2006/relationships/numbering" Target="numbering.xml"/><Relationship Id="rId16" Type="http://schemas.openxmlformats.org/officeDocument/2006/relationships/hyperlink" Target="https://pesquisa.bvsalud.org/portal/?lang=pt&amp;q=au%3A%22Maldaner%2C%20Claudia%20Regina%22" TargetMode="External"/><Relationship Id="rId20" Type="http://schemas.openxmlformats.org/officeDocument/2006/relationships/hyperlink" Target="https://pesquisa.bvsalud.org/portal/?lang=pt&amp;q=au%3A%22Ribeiro%2C%20Kaiomakx%20Renato%20Assun%C3%A7%C3%A3o%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squisa.bvsalud.org/portal/?lang=pt&amp;q=au%3A%22Sarmento%2C%20Sabrina%20Daiane%20Gurgel%22" TargetMode="External"/><Relationship Id="rId24" Type="http://schemas.openxmlformats.org/officeDocument/2006/relationships/hyperlink" Target="https://pesquisa.bvsalud.org/portal/?lang=pt&amp;q=au%3A%22Koerich%2C%20C%C3%ADntia%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squisa.bvsalud.org/portal/?lang=pt&amp;q=au%3A%22Maldaner%2C%20Claudia%20Regina%22" TargetMode="External"/><Relationship Id="rId23" Type="http://schemas.openxmlformats.org/officeDocument/2006/relationships/hyperlink" Target="https://pesquisa.bvsalud.org/portal/?lang=pt&amp;q=au%3A%22Giugliano%2C%20Robert%20P%22" TargetMode="External"/><Relationship Id="rId28" Type="http://schemas.openxmlformats.org/officeDocument/2006/relationships/hyperlink" Target="https://pesquisa.bvsalud.org/portal/?lang=pt&amp;q=au%3A%22Erdamann%2C%20Alacoque%20Lorenzini%22" TargetMode="External"/><Relationship Id="rId10" Type="http://schemas.openxmlformats.org/officeDocument/2006/relationships/hyperlink" Target="file:///d:\Users\User\Desktop\matheus.pascoal@grupointegrado.br" TargetMode="External"/><Relationship Id="rId19" Type="http://schemas.openxmlformats.org/officeDocument/2006/relationships/hyperlink" Target="https://pesquisa.bvsalud.org/portal/?lang=pt&amp;q=au%3A%22Ribeiro%2C%20Kaiomakx%20Renato%20Assun%C3%A7%C3%A3o%2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gomes434@gmail.com.br" TargetMode="External"/><Relationship Id="rId14" Type="http://schemas.openxmlformats.org/officeDocument/2006/relationships/hyperlink" Target="https://pesquisa.bvsalud.org/portal/?lang=pt&amp;q=au%3A%22Souza%2C%20Nayara%20Freitas%20de%22" TargetMode="External"/><Relationship Id="rId22" Type="http://schemas.openxmlformats.org/officeDocument/2006/relationships/hyperlink" Target="https://pesquisa.bvsalud.org/portal/?lang=pt&amp;q=au%3A%22Esplendori%2C%20Gabriela%20Feitosa%22" TargetMode="External"/><Relationship Id="rId27" Type="http://schemas.openxmlformats.org/officeDocument/2006/relationships/hyperlink" Target="https://pesquisa.bvsalud.org/portal/?lang=pt&amp;q=au%3A%22Erdamann%2C%20Alacoque%20Lorenzini%22" TargetMode="External"/><Relationship Id="rId30"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1FABF-F293-4A42-A8D8-4A22922C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8868</Words>
  <Characters>47891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Bap</dc:creator>
  <cp:keywords/>
  <dc:description/>
  <cp:lastModifiedBy>Monique Rayanne Teixeira Rosetin</cp:lastModifiedBy>
  <cp:revision>2</cp:revision>
  <cp:lastPrinted>2022-09-08T19:55:00Z</cp:lastPrinted>
  <dcterms:created xsi:type="dcterms:W3CDTF">2023-03-03T21:54:00Z</dcterms:created>
  <dcterms:modified xsi:type="dcterms:W3CDTF">2023-03-03T21:54:00Z</dcterms:modified>
</cp:coreProperties>
</file>