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0FB16" w14:textId="77777777" w:rsidR="00725E3D" w:rsidRDefault="00725E3D" w:rsidP="00725E3D">
      <w:pPr>
        <w:jc w:val="center"/>
        <w:rPr>
          <w:rFonts w:cs="Arial"/>
          <w:b/>
          <w:szCs w:val="24"/>
        </w:rPr>
      </w:pPr>
      <w:r>
        <w:rPr>
          <w:noProof/>
        </w:rPr>
        <w:drawing>
          <wp:anchor distT="0" distB="0" distL="114300" distR="114300" simplePos="0" relativeHeight="251679744" behindDoc="1" locked="0" layoutInCell="1" allowOverlap="1" wp14:anchorId="47BD553D" wp14:editId="457BE31F">
            <wp:simplePos x="0" y="0"/>
            <wp:positionH relativeFrom="column">
              <wp:posOffset>-828675</wp:posOffset>
            </wp:positionH>
            <wp:positionV relativeFrom="paragraph">
              <wp:posOffset>-476250</wp:posOffset>
            </wp:positionV>
            <wp:extent cx="1573530" cy="1148080"/>
            <wp:effectExtent l="0" t="0" r="0" b="0"/>
            <wp:wrapNone/>
            <wp:docPr id="4" name="Imagem 4"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Imagem relaciona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353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28"/>
          <w:szCs w:val="28"/>
        </w:rPr>
        <w:t>CENTRO UNIVERSITÁRIO</w:t>
      </w:r>
      <w:r w:rsidRPr="006A0D58">
        <w:rPr>
          <w:rFonts w:cs="Arial"/>
          <w:sz w:val="28"/>
          <w:szCs w:val="28"/>
        </w:rPr>
        <w:t xml:space="preserve"> INTEGRADO</w:t>
      </w:r>
    </w:p>
    <w:p w14:paraId="1A8D756D" w14:textId="77777777" w:rsidR="00725E3D" w:rsidRPr="00561FC8" w:rsidRDefault="00725E3D" w:rsidP="00725E3D">
      <w:pPr>
        <w:jc w:val="center"/>
        <w:rPr>
          <w:rFonts w:cs="Arial"/>
          <w:b/>
          <w:szCs w:val="24"/>
        </w:rPr>
      </w:pPr>
      <w:r>
        <w:rPr>
          <w:rFonts w:cs="Arial"/>
          <w:sz w:val="28"/>
          <w:szCs w:val="28"/>
        </w:rPr>
        <w:t>CURSO DE</w:t>
      </w:r>
      <w:r w:rsidRPr="00F559D1">
        <w:rPr>
          <w:rFonts w:cs="Arial"/>
          <w:color w:val="000000"/>
          <w:sz w:val="28"/>
          <w:szCs w:val="28"/>
        </w:rPr>
        <w:t xml:space="preserve"> ENFERMAGEM</w:t>
      </w:r>
    </w:p>
    <w:p w14:paraId="3FDEA8CB" w14:textId="77777777" w:rsidR="00725E3D" w:rsidRPr="00143B72" w:rsidRDefault="00725E3D" w:rsidP="00725E3D">
      <w:pPr>
        <w:autoSpaceDE w:val="0"/>
        <w:autoSpaceDN w:val="0"/>
        <w:adjustRightInd w:val="0"/>
        <w:spacing w:after="0"/>
        <w:jc w:val="center"/>
        <w:rPr>
          <w:rFonts w:cs="Arial"/>
          <w:i/>
          <w:szCs w:val="24"/>
        </w:rPr>
      </w:pPr>
    </w:p>
    <w:p w14:paraId="5BFE578D" w14:textId="77777777" w:rsidR="00725E3D" w:rsidRPr="00143B72" w:rsidRDefault="00725E3D" w:rsidP="00725E3D">
      <w:pPr>
        <w:autoSpaceDE w:val="0"/>
        <w:autoSpaceDN w:val="0"/>
        <w:adjustRightInd w:val="0"/>
        <w:spacing w:after="0"/>
        <w:rPr>
          <w:rFonts w:cs="Arial"/>
          <w:szCs w:val="24"/>
        </w:rPr>
      </w:pPr>
    </w:p>
    <w:p w14:paraId="477193F7" w14:textId="77777777" w:rsidR="00725E3D" w:rsidRPr="00143B72" w:rsidRDefault="00725E3D" w:rsidP="00725E3D">
      <w:pPr>
        <w:autoSpaceDE w:val="0"/>
        <w:autoSpaceDN w:val="0"/>
        <w:adjustRightInd w:val="0"/>
        <w:spacing w:after="0"/>
        <w:rPr>
          <w:rFonts w:cs="Arial"/>
          <w:szCs w:val="24"/>
        </w:rPr>
      </w:pPr>
    </w:p>
    <w:p w14:paraId="6B46391A" w14:textId="77777777" w:rsidR="00725E3D" w:rsidRPr="00143B72" w:rsidRDefault="00725E3D" w:rsidP="00725E3D">
      <w:pPr>
        <w:autoSpaceDE w:val="0"/>
        <w:autoSpaceDN w:val="0"/>
        <w:adjustRightInd w:val="0"/>
        <w:spacing w:after="0"/>
        <w:rPr>
          <w:rFonts w:cs="Arial"/>
          <w:szCs w:val="24"/>
        </w:rPr>
      </w:pPr>
    </w:p>
    <w:p w14:paraId="00099A81" w14:textId="77777777" w:rsidR="00725E3D" w:rsidRPr="00143B72" w:rsidRDefault="00725E3D" w:rsidP="00725E3D">
      <w:pPr>
        <w:autoSpaceDE w:val="0"/>
        <w:autoSpaceDN w:val="0"/>
        <w:adjustRightInd w:val="0"/>
        <w:spacing w:after="0"/>
        <w:rPr>
          <w:rFonts w:cs="Arial"/>
          <w:szCs w:val="24"/>
        </w:rPr>
      </w:pPr>
    </w:p>
    <w:p w14:paraId="0B78E450" w14:textId="77777777" w:rsidR="00725E3D" w:rsidRPr="00143B72" w:rsidRDefault="00725E3D" w:rsidP="00725E3D">
      <w:pPr>
        <w:autoSpaceDE w:val="0"/>
        <w:autoSpaceDN w:val="0"/>
        <w:adjustRightInd w:val="0"/>
        <w:spacing w:after="0"/>
        <w:rPr>
          <w:rFonts w:cs="Arial"/>
          <w:szCs w:val="24"/>
        </w:rPr>
      </w:pPr>
    </w:p>
    <w:p w14:paraId="37DB934D" w14:textId="77777777" w:rsidR="00725E3D" w:rsidRPr="00143B72" w:rsidRDefault="00725E3D" w:rsidP="00725E3D">
      <w:pPr>
        <w:autoSpaceDE w:val="0"/>
        <w:autoSpaceDN w:val="0"/>
        <w:adjustRightInd w:val="0"/>
        <w:spacing w:after="0"/>
        <w:rPr>
          <w:rFonts w:cs="Arial"/>
          <w:szCs w:val="24"/>
        </w:rPr>
      </w:pPr>
    </w:p>
    <w:p w14:paraId="7DAEC7FB" w14:textId="77777777" w:rsidR="00725E3D" w:rsidRPr="00143B72" w:rsidRDefault="00725E3D" w:rsidP="00725E3D">
      <w:pPr>
        <w:autoSpaceDE w:val="0"/>
        <w:autoSpaceDN w:val="0"/>
        <w:adjustRightInd w:val="0"/>
        <w:spacing w:after="0"/>
        <w:rPr>
          <w:rFonts w:cs="Arial"/>
          <w:szCs w:val="24"/>
        </w:rPr>
      </w:pPr>
    </w:p>
    <w:p w14:paraId="48C5C802" w14:textId="55D0B17C" w:rsidR="00725E3D" w:rsidRPr="00725E3D" w:rsidRDefault="00725E3D" w:rsidP="00725E3D">
      <w:pPr>
        <w:spacing w:after="120" w:line="240" w:lineRule="auto"/>
        <w:ind w:firstLine="709"/>
        <w:jc w:val="center"/>
        <w:rPr>
          <w:rFonts w:ascii="Arial" w:eastAsia="Arial" w:hAnsi="Arial" w:cs="Arial"/>
          <w:b/>
          <w:sz w:val="24"/>
          <w:szCs w:val="24"/>
        </w:rPr>
      </w:pPr>
      <w:r w:rsidRPr="003827B2">
        <w:rPr>
          <w:rFonts w:ascii="Arial" w:eastAsia="Arial" w:hAnsi="Arial" w:cs="Arial"/>
          <w:sz w:val="24"/>
          <w:szCs w:val="24"/>
        </w:rPr>
        <w:t>SABRINA GONÇALVES SIMÕES</w:t>
      </w:r>
    </w:p>
    <w:p w14:paraId="6696D78E" w14:textId="2372B9C2" w:rsidR="00725E3D" w:rsidRPr="003827B2" w:rsidRDefault="00725E3D" w:rsidP="00725E3D">
      <w:pPr>
        <w:spacing w:after="120" w:line="240" w:lineRule="auto"/>
        <w:ind w:firstLine="709"/>
        <w:jc w:val="center"/>
        <w:rPr>
          <w:rFonts w:ascii="Arial" w:eastAsia="Arial" w:hAnsi="Arial" w:cs="Arial"/>
          <w:b/>
          <w:sz w:val="24"/>
          <w:szCs w:val="24"/>
        </w:rPr>
      </w:pPr>
      <w:r w:rsidRPr="003827B2">
        <w:rPr>
          <w:rFonts w:ascii="Arial" w:eastAsia="Arial" w:hAnsi="Arial" w:cs="Arial"/>
          <w:sz w:val="24"/>
          <w:szCs w:val="24"/>
        </w:rPr>
        <w:t>SIMONI REGINA DA SILVA</w:t>
      </w:r>
    </w:p>
    <w:p w14:paraId="4A6A2368" w14:textId="77777777" w:rsidR="00725E3D" w:rsidRPr="00143B72" w:rsidRDefault="00725E3D" w:rsidP="00725E3D">
      <w:pPr>
        <w:autoSpaceDE w:val="0"/>
        <w:autoSpaceDN w:val="0"/>
        <w:adjustRightInd w:val="0"/>
        <w:spacing w:after="0"/>
        <w:jc w:val="center"/>
        <w:rPr>
          <w:rFonts w:cs="Arial"/>
          <w:szCs w:val="24"/>
        </w:rPr>
      </w:pPr>
    </w:p>
    <w:p w14:paraId="64DD262B" w14:textId="77777777" w:rsidR="00725E3D" w:rsidRPr="00143B72" w:rsidRDefault="00725E3D" w:rsidP="00725E3D">
      <w:pPr>
        <w:autoSpaceDE w:val="0"/>
        <w:autoSpaceDN w:val="0"/>
        <w:adjustRightInd w:val="0"/>
        <w:spacing w:after="0"/>
        <w:jc w:val="center"/>
        <w:rPr>
          <w:rFonts w:cs="Arial"/>
          <w:szCs w:val="24"/>
        </w:rPr>
      </w:pPr>
    </w:p>
    <w:p w14:paraId="130E3436" w14:textId="77777777" w:rsidR="00725E3D" w:rsidRDefault="00725E3D" w:rsidP="00725E3D">
      <w:pPr>
        <w:autoSpaceDE w:val="0"/>
        <w:autoSpaceDN w:val="0"/>
        <w:adjustRightInd w:val="0"/>
        <w:spacing w:after="0"/>
        <w:jc w:val="center"/>
        <w:rPr>
          <w:rFonts w:cs="Arial"/>
          <w:szCs w:val="24"/>
        </w:rPr>
      </w:pPr>
    </w:p>
    <w:p w14:paraId="5705C34B" w14:textId="77777777" w:rsidR="00725E3D" w:rsidRDefault="00725E3D" w:rsidP="00725E3D">
      <w:pPr>
        <w:autoSpaceDE w:val="0"/>
        <w:autoSpaceDN w:val="0"/>
        <w:adjustRightInd w:val="0"/>
        <w:spacing w:after="0"/>
        <w:rPr>
          <w:rFonts w:cs="Arial"/>
          <w:szCs w:val="24"/>
        </w:rPr>
      </w:pPr>
    </w:p>
    <w:p w14:paraId="1321E8C5" w14:textId="77777777" w:rsidR="00725E3D" w:rsidRDefault="00725E3D" w:rsidP="00725E3D">
      <w:pPr>
        <w:autoSpaceDE w:val="0"/>
        <w:autoSpaceDN w:val="0"/>
        <w:adjustRightInd w:val="0"/>
        <w:spacing w:after="0"/>
        <w:jc w:val="center"/>
        <w:rPr>
          <w:rFonts w:cs="Arial"/>
          <w:szCs w:val="24"/>
        </w:rPr>
      </w:pPr>
    </w:p>
    <w:p w14:paraId="16EB7CD9" w14:textId="77777777" w:rsidR="00725E3D" w:rsidRPr="00143B72" w:rsidRDefault="00725E3D" w:rsidP="00725E3D">
      <w:pPr>
        <w:autoSpaceDE w:val="0"/>
        <w:autoSpaceDN w:val="0"/>
        <w:adjustRightInd w:val="0"/>
        <w:spacing w:after="0"/>
        <w:jc w:val="center"/>
        <w:rPr>
          <w:rFonts w:cs="Arial"/>
          <w:szCs w:val="24"/>
        </w:rPr>
      </w:pPr>
    </w:p>
    <w:p w14:paraId="63215BE9" w14:textId="77777777" w:rsidR="00725E3D" w:rsidRDefault="00725E3D" w:rsidP="00725E3D">
      <w:pPr>
        <w:autoSpaceDE w:val="0"/>
        <w:autoSpaceDN w:val="0"/>
        <w:adjustRightInd w:val="0"/>
        <w:spacing w:after="0"/>
        <w:jc w:val="center"/>
        <w:rPr>
          <w:rFonts w:cs="Arial"/>
          <w:szCs w:val="24"/>
        </w:rPr>
      </w:pPr>
    </w:p>
    <w:p w14:paraId="11CFD3A3" w14:textId="77777777" w:rsidR="00725E3D" w:rsidRDefault="00725E3D" w:rsidP="00725E3D">
      <w:pPr>
        <w:autoSpaceDE w:val="0"/>
        <w:autoSpaceDN w:val="0"/>
        <w:adjustRightInd w:val="0"/>
        <w:spacing w:after="0"/>
        <w:jc w:val="center"/>
        <w:rPr>
          <w:rFonts w:cs="Arial"/>
          <w:szCs w:val="24"/>
        </w:rPr>
      </w:pPr>
    </w:p>
    <w:p w14:paraId="6CF6CD75" w14:textId="77777777" w:rsidR="00725E3D" w:rsidRPr="00143B72" w:rsidRDefault="00725E3D" w:rsidP="00725E3D">
      <w:pPr>
        <w:autoSpaceDE w:val="0"/>
        <w:autoSpaceDN w:val="0"/>
        <w:adjustRightInd w:val="0"/>
        <w:spacing w:after="0"/>
        <w:jc w:val="center"/>
        <w:rPr>
          <w:rFonts w:cs="Arial"/>
          <w:szCs w:val="24"/>
        </w:rPr>
      </w:pPr>
    </w:p>
    <w:p w14:paraId="5334F904" w14:textId="77777777" w:rsidR="00725E3D" w:rsidRPr="00143B72" w:rsidRDefault="00725E3D" w:rsidP="00725E3D">
      <w:pPr>
        <w:autoSpaceDE w:val="0"/>
        <w:autoSpaceDN w:val="0"/>
        <w:adjustRightInd w:val="0"/>
        <w:spacing w:after="0"/>
        <w:jc w:val="center"/>
        <w:rPr>
          <w:rFonts w:cs="Arial"/>
          <w:szCs w:val="24"/>
        </w:rPr>
      </w:pPr>
    </w:p>
    <w:p w14:paraId="35A811B2" w14:textId="385B6AA2" w:rsidR="00725E3D" w:rsidRDefault="00725E3D" w:rsidP="00725E3D">
      <w:pPr>
        <w:spacing w:after="120" w:line="240" w:lineRule="auto"/>
        <w:jc w:val="center"/>
        <w:rPr>
          <w:rFonts w:ascii="Arial" w:eastAsia="Arial" w:hAnsi="Arial" w:cs="Arial"/>
          <w:b/>
          <w:sz w:val="24"/>
          <w:szCs w:val="24"/>
        </w:rPr>
      </w:pPr>
      <w:r>
        <w:rPr>
          <w:rFonts w:ascii="Arial" w:eastAsia="Arial" w:hAnsi="Arial" w:cs="Arial"/>
          <w:b/>
          <w:sz w:val="24"/>
          <w:szCs w:val="24"/>
        </w:rPr>
        <w:t>ASSISTÊNCIA DE ENFERMAGEM NA UTILIZAÇÃO DE MÉTODOS NÃO FARMACOLÓGICOS PARA O ALÍVIO DA DOR NO TRABALHO DE PARTO NORMAL</w:t>
      </w:r>
    </w:p>
    <w:p w14:paraId="23DB698B" w14:textId="77777777" w:rsidR="00725E3D" w:rsidRDefault="00725E3D" w:rsidP="00725E3D">
      <w:pPr>
        <w:autoSpaceDE w:val="0"/>
        <w:autoSpaceDN w:val="0"/>
        <w:adjustRightInd w:val="0"/>
        <w:spacing w:after="0"/>
        <w:jc w:val="center"/>
        <w:rPr>
          <w:rFonts w:cs="Arial"/>
          <w:szCs w:val="24"/>
        </w:rPr>
      </w:pPr>
    </w:p>
    <w:p w14:paraId="336CBE82" w14:textId="77777777" w:rsidR="00725E3D" w:rsidRDefault="00725E3D" w:rsidP="00725E3D">
      <w:pPr>
        <w:autoSpaceDE w:val="0"/>
        <w:autoSpaceDN w:val="0"/>
        <w:adjustRightInd w:val="0"/>
        <w:spacing w:after="0"/>
        <w:jc w:val="center"/>
        <w:rPr>
          <w:rFonts w:cs="Arial"/>
          <w:szCs w:val="24"/>
        </w:rPr>
      </w:pPr>
    </w:p>
    <w:p w14:paraId="6DD53FDD" w14:textId="77777777" w:rsidR="00725E3D" w:rsidRPr="00143B72" w:rsidRDefault="00725E3D" w:rsidP="00725E3D">
      <w:pPr>
        <w:autoSpaceDE w:val="0"/>
        <w:autoSpaceDN w:val="0"/>
        <w:adjustRightInd w:val="0"/>
        <w:spacing w:after="0"/>
        <w:jc w:val="center"/>
        <w:rPr>
          <w:rFonts w:cs="Arial"/>
          <w:szCs w:val="24"/>
        </w:rPr>
      </w:pPr>
    </w:p>
    <w:p w14:paraId="28FFFBCB" w14:textId="77777777" w:rsidR="00725E3D" w:rsidRDefault="00725E3D" w:rsidP="00725E3D">
      <w:pPr>
        <w:autoSpaceDE w:val="0"/>
        <w:autoSpaceDN w:val="0"/>
        <w:adjustRightInd w:val="0"/>
        <w:spacing w:after="0"/>
        <w:jc w:val="center"/>
        <w:rPr>
          <w:rFonts w:cs="Arial"/>
          <w:szCs w:val="24"/>
        </w:rPr>
      </w:pPr>
    </w:p>
    <w:p w14:paraId="7F6B73FB" w14:textId="77777777" w:rsidR="00725E3D" w:rsidRDefault="00725E3D" w:rsidP="00725E3D">
      <w:pPr>
        <w:autoSpaceDE w:val="0"/>
        <w:autoSpaceDN w:val="0"/>
        <w:adjustRightInd w:val="0"/>
        <w:spacing w:after="0"/>
        <w:jc w:val="center"/>
        <w:rPr>
          <w:rFonts w:cs="Arial"/>
          <w:szCs w:val="24"/>
        </w:rPr>
      </w:pPr>
    </w:p>
    <w:p w14:paraId="584D7133" w14:textId="77777777" w:rsidR="00725E3D" w:rsidRDefault="00725E3D" w:rsidP="00725E3D">
      <w:pPr>
        <w:autoSpaceDE w:val="0"/>
        <w:autoSpaceDN w:val="0"/>
        <w:adjustRightInd w:val="0"/>
        <w:spacing w:after="0"/>
        <w:jc w:val="center"/>
        <w:rPr>
          <w:rFonts w:cs="Arial"/>
          <w:szCs w:val="24"/>
        </w:rPr>
      </w:pPr>
    </w:p>
    <w:p w14:paraId="2DFC85AC" w14:textId="77777777" w:rsidR="00725E3D" w:rsidRDefault="00725E3D" w:rsidP="00725E3D">
      <w:pPr>
        <w:autoSpaceDE w:val="0"/>
        <w:autoSpaceDN w:val="0"/>
        <w:adjustRightInd w:val="0"/>
        <w:spacing w:after="0"/>
        <w:jc w:val="center"/>
        <w:rPr>
          <w:rFonts w:cs="Arial"/>
          <w:szCs w:val="24"/>
        </w:rPr>
      </w:pPr>
    </w:p>
    <w:p w14:paraId="4BA0F0A6" w14:textId="77777777" w:rsidR="00725E3D" w:rsidRDefault="00725E3D" w:rsidP="00725E3D">
      <w:pPr>
        <w:autoSpaceDE w:val="0"/>
        <w:autoSpaceDN w:val="0"/>
        <w:adjustRightInd w:val="0"/>
        <w:spacing w:after="0"/>
        <w:jc w:val="center"/>
        <w:rPr>
          <w:rFonts w:cs="Arial"/>
          <w:szCs w:val="24"/>
        </w:rPr>
      </w:pPr>
    </w:p>
    <w:p w14:paraId="783CEFFC" w14:textId="77777777" w:rsidR="00725E3D" w:rsidRPr="00143B72" w:rsidRDefault="00725E3D" w:rsidP="00725E3D">
      <w:pPr>
        <w:autoSpaceDE w:val="0"/>
        <w:autoSpaceDN w:val="0"/>
        <w:adjustRightInd w:val="0"/>
        <w:spacing w:after="0"/>
        <w:jc w:val="center"/>
        <w:rPr>
          <w:rFonts w:cs="Arial"/>
          <w:szCs w:val="24"/>
        </w:rPr>
      </w:pPr>
    </w:p>
    <w:p w14:paraId="54CF9506" w14:textId="77777777" w:rsidR="00725E3D" w:rsidRPr="00143B72" w:rsidRDefault="00725E3D" w:rsidP="00725E3D">
      <w:pPr>
        <w:autoSpaceDE w:val="0"/>
        <w:autoSpaceDN w:val="0"/>
        <w:adjustRightInd w:val="0"/>
        <w:spacing w:after="0"/>
        <w:jc w:val="center"/>
        <w:rPr>
          <w:rFonts w:cs="Arial"/>
          <w:szCs w:val="24"/>
        </w:rPr>
      </w:pPr>
    </w:p>
    <w:p w14:paraId="3A94F866" w14:textId="77777777" w:rsidR="00725E3D" w:rsidRDefault="00725E3D" w:rsidP="00725E3D">
      <w:pPr>
        <w:autoSpaceDE w:val="0"/>
        <w:autoSpaceDN w:val="0"/>
        <w:adjustRightInd w:val="0"/>
        <w:spacing w:after="0"/>
        <w:jc w:val="center"/>
        <w:rPr>
          <w:rFonts w:cs="Arial"/>
          <w:szCs w:val="24"/>
        </w:rPr>
      </w:pPr>
    </w:p>
    <w:p w14:paraId="000A2625" w14:textId="77777777" w:rsidR="00725E3D" w:rsidRDefault="00725E3D" w:rsidP="00725E3D">
      <w:pPr>
        <w:autoSpaceDE w:val="0"/>
        <w:autoSpaceDN w:val="0"/>
        <w:adjustRightInd w:val="0"/>
        <w:spacing w:after="0"/>
        <w:jc w:val="center"/>
        <w:rPr>
          <w:rFonts w:cs="Arial"/>
          <w:szCs w:val="24"/>
        </w:rPr>
      </w:pPr>
    </w:p>
    <w:p w14:paraId="2065F8B0" w14:textId="77777777" w:rsidR="00725E3D" w:rsidRPr="00143B72" w:rsidRDefault="00725E3D" w:rsidP="00725E3D">
      <w:pPr>
        <w:autoSpaceDE w:val="0"/>
        <w:autoSpaceDN w:val="0"/>
        <w:adjustRightInd w:val="0"/>
        <w:spacing w:after="0"/>
        <w:jc w:val="center"/>
        <w:rPr>
          <w:rFonts w:cs="Arial"/>
          <w:szCs w:val="24"/>
        </w:rPr>
      </w:pPr>
    </w:p>
    <w:p w14:paraId="030247F7" w14:textId="77777777" w:rsidR="00725E3D" w:rsidRDefault="00725E3D" w:rsidP="00725E3D">
      <w:pPr>
        <w:autoSpaceDE w:val="0"/>
        <w:autoSpaceDN w:val="0"/>
        <w:adjustRightInd w:val="0"/>
        <w:spacing w:after="0"/>
        <w:jc w:val="center"/>
        <w:rPr>
          <w:rFonts w:cs="Arial"/>
          <w:szCs w:val="24"/>
        </w:rPr>
      </w:pPr>
    </w:p>
    <w:p w14:paraId="098F8F8C" w14:textId="77777777" w:rsidR="00725E3D" w:rsidRPr="00143B72" w:rsidRDefault="00725E3D" w:rsidP="00725E3D">
      <w:pPr>
        <w:autoSpaceDE w:val="0"/>
        <w:autoSpaceDN w:val="0"/>
        <w:adjustRightInd w:val="0"/>
        <w:spacing w:after="0"/>
        <w:jc w:val="center"/>
        <w:rPr>
          <w:rFonts w:cs="Arial"/>
          <w:szCs w:val="24"/>
        </w:rPr>
      </w:pPr>
    </w:p>
    <w:p w14:paraId="6382A5E8" w14:textId="77777777" w:rsidR="00725E3D" w:rsidRPr="00143B72" w:rsidRDefault="00725E3D" w:rsidP="00725E3D">
      <w:pPr>
        <w:autoSpaceDE w:val="0"/>
        <w:autoSpaceDN w:val="0"/>
        <w:adjustRightInd w:val="0"/>
        <w:spacing w:after="0"/>
        <w:jc w:val="center"/>
        <w:rPr>
          <w:rFonts w:cs="Arial"/>
          <w:szCs w:val="24"/>
        </w:rPr>
      </w:pPr>
      <w:r w:rsidRPr="00143B72">
        <w:rPr>
          <w:rFonts w:cs="Arial"/>
          <w:szCs w:val="24"/>
        </w:rPr>
        <w:t>Campo Mourão</w:t>
      </w:r>
      <w:r>
        <w:rPr>
          <w:rFonts w:cs="Arial"/>
          <w:szCs w:val="24"/>
        </w:rPr>
        <w:t>, PR</w:t>
      </w:r>
    </w:p>
    <w:p w14:paraId="2623A105" w14:textId="77777777" w:rsidR="00725E3D" w:rsidRPr="00143B72" w:rsidRDefault="00725E3D" w:rsidP="00725E3D">
      <w:pPr>
        <w:autoSpaceDE w:val="0"/>
        <w:autoSpaceDN w:val="0"/>
        <w:adjustRightInd w:val="0"/>
        <w:spacing w:after="0"/>
        <w:jc w:val="center"/>
        <w:rPr>
          <w:rFonts w:cs="Arial"/>
          <w:szCs w:val="24"/>
        </w:rPr>
      </w:pPr>
      <w:r>
        <w:rPr>
          <w:rFonts w:cs="Arial"/>
          <w:szCs w:val="24"/>
        </w:rPr>
        <w:t>2022</w:t>
      </w:r>
    </w:p>
    <w:p w14:paraId="3FE50F03" w14:textId="77777777" w:rsidR="00725E3D" w:rsidRDefault="00725E3D" w:rsidP="00725E3D">
      <w:pPr>
        <w:autoSpaceDE w:val="0"/>
        <w:autoSpaceDN w:val="0"/>
        <w:adjustRightInd w:val="0"/>
        <w:spacing w:after="0"/>
        <w:jc w:val="center"/>
        <w:rPr>
          <w:rFonts w:cs="Arial"/>
          <w:szCs w:val="24"/>
        </w:rPr>
      </w:pPr>
    </w:p>
    <w:p w14:paraId="49F5107F" w14:textId="77777777" w:rsidR="00725E3D" w:rsidRPr="00725E3D" w:rsidRDefault="00725E3D" w:rsidP="00725E3D">
      <w:pPr>
        <w:spacing w:after="120" w:line="240" w:lineRule="auto"/>
        <w:ind w:firstLine="709"/>
        <w:jc w:val="center"/>
        <w:rPr>
          <w:rFonts w:ascii="Arial" w:eastAsia="Arial" w:hAnsi="Arial" w:cs="Arial"/>
          <w:b/>
          <w:sz w:val="24"/>
          <w:szCs w:val="24"/>
        </w:rPr>
      </w:pPr>
      <w:r w:rsidRPr="003827B2">
        <w:rPr>
          <w:rFonts w:ascii="Arial" w:eastAsia="Arial" w:hAnsi="Arial" w:cs="Arial"/>
          <w:sz w:val="24"/>
          <w:szCs w:val="24"/>
        </w:rPr>
        <w:lastRenderedPageBreak/>
        <w:t>SABRINA GONÇALVES SIMÕES</w:t>
      </w:r>
    </w:p>
    <w:p w14:paraId="5986B0ED" w14:textId="77777777" w:rsidR="00725E3D" w:rsidRPr="003827B2" w:rsidRDefault="00725E3D" w:rsidP="00725E3D">
      <w:pPr>
        <w:spacing w:after="120" w:line="240" w:lineRule="auto"/>
        <w:ind w:firstLine="709"/>
        <w:jc w:val="center"/>
        <w:rPr>
          <w:rFonts w:ascii="Arial" w:eastAsia="Arial" w:hAnsi="Arial" w:cs="Arial"/>
          <w:b/>
          <w:sz w:val="24"/>
          <w:szCs w:val="24"/>
        </w:rPr>
      </w:pPr>
      <w:r w:rsidRPr="003827B2">
        <w:rPr>
          <w:rFonts w:ascii="Arial" w:eastAsia="Arial" w:hAnsi="Arial" w:cs="Arial"/>
          <w:sz w:val="24"/>
          <w:szCs w:val="24"/>
        </w:rPr>
        <w:t>SIMONI REGINA DA SILVA</w:t>
      </w:r>
    </w:p>
    <w:p w14:paraId="4B69F833" w14:textId="77777777" w:rsidR="00725E3D" w:rsidRPr="00143B72" w:rsidRDefault="00725E3D" w:rsidP="00725E3D">
      <w:pPr>
        <w:autoSpaceDE w:val="0"/>
        <w:autoSpaceDN w:val="0"/>
        <w:adjustRightInd w:val="0"/>
        <w:spacing w:after="0"/>
        <w:jc w:val="center"/>
        <w:rPr>
          <w:rFonts w:cs="Arial"/>
          <w:i/>
          <w:szCs w:val="24"/>
        </w:rPr>
      </w:pPr>
    </w:p>
    <w:p w14:paraId="3B639638" w14:textId="77777777" w:rsidR="00725E3D" w:rsidRPr="00143B72" w:rsidRDefault="00725E3D" w:rsidP="00725E3D">
      <w:pPr>
        <w:autoSpaceDE w:val="0"/>
        <w:autoSpaceDN w:val="0"/>
        <w:adjustRightInd w:val="0"/>
        <w:spacing w:after="0"/>
        <w:jc w:val="center"/>
        <w:rPr>
          <w:rFonts w:cs="Arial"/>
          <w:szCs w:val="24"/>
        </w:rPr>
      </w:pPr>
    </w:p>
    <w:p w14:paraId="7686A613" w14:textId="77777777" w:rsidR="00725E3D" w:rsidRPr="00143B72" w:rsidRDefault="00725E3D" w:rsidP="00725E3D">
      <w:pPr>
        <w:autoSpaceDE w:val="0"/>
        <w:autoSpaceDN w:val="0"/>
        <w:adjustRightInd w:val="0"/>
        <w:spacing w:after="0"/>
        <w:jc w:val="center"/>
        <w:rPr>
          <w:rFonts w:cs="Arial"/>
          <w:szCs w:val="24"/>
        </w:rPr>
      </w:pPr>
    </w:p>
    <w:p w14:paraId="269E2EE6" w14:textId="77777777" w:rsidR="00725E3D" w:rsidRPr="00143B72" w:rsidRDefault="00725E3D" w:rsidP="00725E3D">
      <w:pPr>
        <w:autoSpaceDE w:val="0"/>
        <w:autoSpaceDN w:val="0"/>
        <w:adjustRightInd w:val="0"/>
        <w:spacing w:after="0"/>
        <w:jc w:val="center"/>
        <w:rPr>
          <w:rFonts w:cs="Arial"/>
          <w:szCs w:val="24"/>
        </w:rPr>
      </w:pPr>
    </w:p>
    <w:p w14:paraId="1D79FB1C" w14:textId="77777777" w:rsidR="00725E3D" w:rsidRPr="00143B72" w:rsidRDefault="00725E3D" w:rsidP="00725E3D">
      <w:pPr>
        <w:autoSpaceDE w:val="0"/>
        <w:autoSpaceDN w:val="0"/>
        <w:adjustRightInd w:val="0"/>
        <w:spacing w:after="0"/>
        <w:jc w:val="center"/>
        <w:rPr>
          <w:rFonts w:cs="Arial"/>
          <w:szCs w:val="24"/>
        </w:rPr>
      </w:pPr>
    </w:p>
    <w:p w14:paraId="6BA31492" w14:textId="77777777" w:rsidR="00725E3D" w:rsidRDefault="00725E3D" w:rsidP="00725E3D">
      <w:pPr>
        <w:autoSpaceDE w:val="0"/>
        <w:autoSpaceDN w:val="0"/>
        <w:adjustRightInd w:val="0"/>
        <w:spacing w:after="0"/>
        <w:jc w:val="center"/>
        <w:rPr>
          <w:rFonts w:cs="Arial"/>
          <w:szCs w:val="24"/>
        </w:rPr>
      </w:pPr>
    </w:p>
    <w:p w14:paraId="6A59161B" w14:textId="77777777" w:rsidR="00725E3D" w:rsidRDefault="00725E3D" w:rsidP="00725E3D">
      <w:pPr>
        <w:autoSpaceDE w:val="0"/>
        <w:autoSpaceDN w:val="0"/>
        <w:adjustRightInd w:val="0"/>
        <w:spacing w:after="0"/>
        <w:jc w:val="center"/>
        <w:rPr>
          <w:rFonts w:cs="Arial"/>
          <w:szCs w:val="24"/>
        </w:rPr>
      </w:pPr>
    </w:p>
    <w:p w14:paraId="76B1E764" w14:textId="77777777" w:rsidR="00725E3D" w:rsidRDefault="00725E3D" w:rsidP="00725E3D">
      <w:pPr>
        <w:autoSpaceDE w:val="0"/>
        <w:autoSpaceDN w:val="0"/>
        <w:adjustRightInd w:val="0"/>
        <w:spacing w:after="0"/>
        <w:jc w:val="center"/>
        <w:rPr>
          <w:rFonts w:cs="Arial"/>
          <w:szCs w:val="24"/>
        </w:rPr>
      </w:pPr>
    </w:p>
    <w:p w14:paraId="2206E283" w14:textId="77777777" w:rsidR="00725E3D" w:rsidRDefault="00725E3D" w:rsidP="00725E3D">
      <w:pPr>
        <w:autoSpaceDE w:val="0"/>
        <w:autoSpaceDN w:val="0"/>
        <w:adjustRightInd w:val="0"/>
        <w:spacing w:after="0"/>
        <w:jc w:val="center"/>
        <w:rPr>
          <w:rFonts w:cs="Arial"/>
          <w:szCs w:val="24"/>
        </w:rPr>
      </w:pPr>
    </w:p>
    <w:p w14:paraId="7D2C86BD" w14:textId="77777777" w:rsidR="00725E3D" w:rsidRDefault="00725E3D" w:rsidP="00725E3D">
      <w:pPr>
        <w:autoSpaceDE w:val="0"/>
        <w:autoSpaceDN w:val="0"/>
        <w:adjustRightInd w:val="0"/>
        <w:spacing w:after="0"/>
        <w:jc w:val="center"/>
        <w:rPr>
          <w:rFonts w:cs="Arial"/>
          <w:szCs w:val="24"/>
        </w:rPr>
      </w:pPr>
    </w:p>
    <w:p w14:paraId="303A07FB" w14:textId="77777777" w:rsidR="00725E3D" w:rsidRDefault="00725E3D" w:rsidP="00725E3D">
      <w:pPr>
        <w:autoSpaceDE w:val="0"/>
        <w:autoSpaceDN w:val="0"/>
        <w:adjustRightInd w:val="0"/>
        <w:spacing w:after="0"/>
        <w:jc w:val="center"/>
        <w:rPr>
          <w:rFonts w:cs="Arial"/>
          <w:szCs w:val="24"/>
        </w:rPr>
      </w:pPr>
    </w:p>
    <w:p w14:paraId="3D5103D2" w14:textId="77777777" w:rsidR="00725E3D" w:rsidRDefault="00725E3D" w:rsidP="00725E3D">
      <w:pPr>
        <w:autoSpaceDE w:val="0"/>
        <w:autoSpaceDN w:val="0"/>
        <w:adjustRightInd w:val="0"/>
        <w:spacing w:after="0"/>
        <w:jc w:val="center"/>
        <w:rPr>
          <w:rFonts w:cs="Arial"/>
          <w:szCs w:val="24"/>
        </w:rPr>
      </w:pPr>
    </w:p>
    <w:p w14:paraId="680C6EBF" w14:textId="77777777" w:rsidR="00725E3D" w:rsidRDefault="00725E3D" w:rsidP="00725E3D">
      <w:pPr>
        <w:autoSpaceDE w:val="0"/>
        <w:autoSpaceDN w:val="0"/>
        <w:adjustRightInd w:val="0"/>
        <w:spacing w:after="0"/>
        <w:jc w:val="center"/>
        <w:rPr>
          <w:rFonts w:cs="Arial"/>
          <w:szCs w:val="24"/>
        </w:rPr>
      </w:pPr>
    </w:p>
    <w:p w14:paraId="40017EF6" w14:textId="77777777" w:rsidR="00725E3D" w:rsidRDefault="00725E3D" w:rsidP="00725E3D">
      <w:pPr>
        <w:autoSpaceDE w:val="0"/>
        <w:autoSpaceDN w:val="0"/>
        <w:adjustRightInd w:val="0"/>
        <w:spacing w:after="0"/>
        <w:jc w:val="center"/>
        <w:rPr>
          <w:rFonts w:cs="Arial"/>
          <w:szCs w:val="24"/>
        </w:rPr>
      </w:pPr>
    </w:p>
    <w:p w14:paraId="14707A96" w14:textId="77777777" w:rsidR="00725E3D" w:rsidRDefault="00725E3D" w:rsidP="00725E3D">
      <w:pPr>
        <w:autoSpaceDE w:val="0"/>
        <w:autoSpaceDN w:val="0"/>
        <w:adjustRightInd w:val="0"/>
        <w:spacing w:after="0"/>
        <w:jc w:val="center"/>
        <w:rPr>
          <w:rFonts w:cs="Arial"/>
          <w:szCs w:val="24"/>
        </w:rPr>
      </w:pPr>
    </w:p>
    <w:p w14:paraId="3A1B9074" w14:textId="77777777" w:rsidR="00725E3D" w:rsidRDefault="00725E3D" w:rsidP="00725E3D">
      <w:pPr>
        <w:autoSpaceDE w:val="0"/>
        <w:autoSpaceDN w:val="0"/>
        <w:adjustRightInd w:val="0"/>
        <w:spacing w:after="0"/>
        <w:jc w:val="center"/>
        <w:rPr>
          <w:rFonts w:cs="Arial"/>
          <w:szCs w:val="24"/>
        </w:rPr>
      </w:pPr>
    </w:p>
    <w:p w14:paraId="4E818250" w14:textId="77777777" w:rsidR="00725E3D" w:rsidRDefault="00725E3D" w:rsidP="00725E3D">
      <w:pPr>
        <w:autoSpaceDE w:val="0"/>
        <w:autoSpaceDN w:val="0"/>
        <w:adjustRightInd w:val="0"/>
        <w:spacing w:after="0"/>
        <w:jc w:val="center"/>
        <w:rPr>
          <w:rFonts w:cs="Arial"/>
          <w:szCs w:val="24"/>
        </w:rPr>
      </w:pPr>
    </w:p>
    <w:p w14:paraId="59711E8A" w14:textId="77777777" w:rsidR="00725E3D" w:rsidRDefault="00725E3D" w:rsidP="00725E3D">
      <w:pPr>
        <w:autoSpaceDE w:val="0"/>
        <w:autoSpaceDN w:val="0"/>
        <w:adjustRightInd w:val="0"/>
        <w:spacing w:after="0"/>
        <w:jc w:val="center"/>
        <w:rPr>
          <w:rFonts w:cs="Arial"/>
          <w:szCs w:val="24"/>
        </w:rPr>
      </w:pPr>
    </w:p>
    <w:p w14:paraId="63AD680D" w14:textId="77777777" w:rsidR="00725E3D" w:rsidRDefault="00725E3D" w:rsidP="00725E3D">
      <w:pPr>
        <w:autoSpaceDE w:val="0"/>
        <w:autoSpaceDN w:val="0"/>
        <w:adjustRightInd w:val="0"/>
        <w:spacing w:after="0"/>
        <w:jc w:val="center"/>
        <w:rPr>
          <w:rFonts w:cs="Arial"/>
          <w:szCs w:val="24"/>
        </w:rPr>
      </w:pPr>
    </w:p>
    <w:p w14:paraId="0E7DA559" w14:textId="77777777" w:rsidR="00725E3D" w:rsidRPr="00143B72" w:rsidRDefault="00725E3D" w:rsidP="00725E3D">
      <w:pPr>
        <w:autoSpaceDE w:val="0"/>
        <w:autoSpaceDN w:val="0"/>
        <w:adjustRightInd w:val="0"/>
        <w:spacing w:after="0"/>
        <w:jc w:val="center"/>
        <w:rPr>
          <w:rFonts w:cs="Arial"/>
          <w:szCs w:val="24"/>
        </w:rPr>
      </w:pPr>
    </w:p>
    <w:p w14:paraId="053D0D05" w14:textId="77777777" w:rsidR="00725E3D" w:rsidRPr="00143B72" w:rsidRDefault="00725E3D" w:rsidP="00725E3D">
      <w:pPr>
        <w:autoSpaceDE w:val="0"/>
        <w:autoSpaceDN w:val="0"/>
        <w:adjustRightInd w:val="0"/>
        <w:spacing w:after="0"/>
        <w:rPr>
          <w:rFonts w:cs="Arial"/>
          <w:szCs w:val="24"/>
        </w:rPr>
      </w:pPr>
    </w:p>
    <w:p w14:paraId="12292973" w14:textId="77777777" w:rsidR="00725E3D" w:rsidRPr="00143B72" w:rsidRDefault="00725E3D" w:rsidP="00725E3D">
      <w:pPr>
        <w:autoSpaceDE w:val="0"/>
        <w:autoSpaceDN w:val="0"/>
        <w:adjustRightInd w:val="0"/>
        <w:spacing w:after="0"/>
        <w:jc w:val="center"/>
        <w:rPr>
          <w:rFonts w:cs="Arial"/>
          <w:szCs w:val="24"/>
        </w:rPr>
      </w:pPr>
    </w:p>
    <w:p w14:paraId="4E55077F" w14:textId="77777777" w:rsidR="00725E3D" w:rsidRDefault="00725E3D" w:rsidP="00725E3D">
      <w:pPr>
        <w:spacing w:after="120" w:line="240" w:lineRule="auto"/>
        <w:jc w:val="center"/>
        <w:rPr>
          <w:rFonts w:ascii="Arial" w:eastAsia="Arial" w:hAnsi="Arial" w:cs="Arial"/>
          <w:b/>
          <w:sz w:val="24"/>
          <w:szCs w:val="24"/>
        </w:rPr>
      </w:pPr>
      <w:r>
        <w:rPr>
          <w:rFonts w:ascii="Arial" w:eastAsia="Arial" w:hAnsi="Arial" w:cs="Arial"/>
          <w:b/>
          <w:sz w:val="24"/>
          <w:szCs w:val="24"/>
        </w:rPr>
        <w:t>ASSISTÊNCIA DE ENFERMAGEM NA UTILIZAÇÃO DE MÉTODOS NÃO FARMACOLÓGICOS PARA O ALÍVIO DA DOR NO TRABALHO DE PARTO NORMAL</w:t>
      </w:r>
    </w:p>
    <w:p w14:paraId="225CFAEB" w14:textId="77777777" w:rsidR="00725E3D" w:rsidRDefault="00725E3D" w:rsidP="00725E3D">
      <w:pPr>
        <w:spacing w:after="120" w:line="240" w:lineRule="auto"/>
        <w:jc w:val="center"/>
        <w:rPr>
          <w:rFonts w:ascii="Arial" w:hAnsi="Arial" w:cs="Arial"/>
          <w:b/>
          <w:bCs/>
          <w:sz w:val="24"/>
          <w:szCs w:val="24"/>
        </w:rPr>
      </w:pPr>
    </w:p>
    <w:p w14:paraId="6412C95C" w14:textId="77777777" w:rsidR="00725E3D" w:rsidRPr="00143B72" w:rsidRDefault="00725E3D" w:rsidP="00725E3D">
      <w:pPr>
        <w:autoSpaceDE w:val="0"/>
        <w:autoSpaceDN w:val="0"/>
        <w:adjustRightInd w:val="0"/>
        <w:spacing w:after="0"/>
        <w:jc w:val="center"/>
        <w:rPr>
          <w:rFonts w:cs="Arial"/>
          <w:i/>
          <w:szCs w:val="24"/>
        </w:rPr>
      </w:pPr>
      <w:r w:rsidRPr="00143B72">
        <w:rPr>
          <w:rFonts w:cs="Arial"/>
          <w:i/>
          <w:szCs w:val="24"/>
        </w:rPr>
        <w:t xml:space="preserve"> </w:t>
      </w:r>
    </w:p>
    <w:p w14:paraId="3FC3ACE8" w14:textId="77777777" w:rsidR="00725E3D" w:rsidRDefault="00725E3D" w:rsidP="00725E3D">
      <w:pPr>
        <w:autoSpaceDE w:val="0"/>
        <w:autoSpaceDN w:val="0"/>
        <w:adjustRightInd w:val="0"/>
        <w:spacing w:after="0"/>
        <w:jc w:val="center"/>
        <w:rPr>
          <w:rFonts w:cs="Arial"/>
          <w:szCs w:val="24"/>
        </w:rPr>
      </w:pPr>
    </w:p>
    <w:p w14:paraId="50CD1BFE" w14:textId="77777777" w:rsidR="00725E3D" w:rsidRPr="00143B72" w:rsidRDefault="00725E3D" w:rsidP="00725E3D">
      <w:pPr>
        <w:autoSpaceDE w:val="0"/>
        <w:autoSpaceDN w:val="0"/>
        <w:adjustRightInd w:val="0"/>
        <w:spacing w:after="0"/>
        <w:jc w:val="center"/>
        <w:rPr>
          <w:rFonts w:cs="Arial"/>
          <w:szCs w:val="24"/>
        </w:rPr>
      </w:pPr>
    </w:p>
    <w:p w14:paraId="67B7C5B3" w14:textId="77777777" w:rsidR="00725E3D" w:rsidRDefault="00725E3D" w:rsidP="00725E3D">
      <w:pPr>
        <w:autoSpaceDE w:val="0"/>
        <w:autoSpaceDN w:val="0"/>
        <w:adjustRightInd w:val="0"/>
        <w:spacing w:after="0"/>
        <w:ind w:left="4536"/>
        <w:jc w:val="both"/>
        <w:rPr>
          <w:rFonts w:cs="Arial"/>
          <w:szCs w:val="24"/>
        </w:rPr>
      </w:pPr>
      <w:r>
        <w:rPr>
          <w:rFonts w:cs="Arial"/>
          <w:szCs w:val="24"/>
        </w:rPr>
        <w:t>Trabalho de Conclusão de Curso (TCC)</w:t>
      </w:r>
      <w:r w:rsidRPr="00645A79">
        <w:rPr>
          <w:rFonts w:cs="Arial"/>
          <w:szCs w:val="24"/>
        </w:rPr>
        <w:t xml:space="preserve"> apres</w:t>
      </w:r>
      <w:r>
        <w:rPr>
          <w:rFonts w:cs="Arial"/>
          <w:szCs w:val="24"/>
        </w:rPr>
        <w:t>entado ao curso de graduação em enfermagem</w:t>
      </w:r>
      <w:r w:rsidRPr="00645A79">
        <w:rPr>
          <w:rFonts w:cs="Arial"/>
          <w:szCs w:val="24"/>
        </w:rPr>
        <w:t xml:space="preserve"> do Centro Universitário, como requisito para aprovação na disciplina de Trabalho de Conclusão de Curso. </w:t>
      </w:r>
    </w:p>
    <w:p w14:paraId="1028497C" w14:textId="73470924" w:rsidR="00725E3D" w:rsidRPr="00143B72" w:rsidRDefault="00725E3D" w:rsidP="00725E3D">
      <w:pPr>
        <w:autoSpaceDE w:val="0"/>
        <w:autoSpaceDN w:val="0"/>
        <w:adjustRightInd w:val="0"/>
        <w:spacing w:after="0"/>
        <w:ind w:left="4536"/>
        <w:jc w:val="both"/>
        <w:rPr>
          <w:rFonts w:cs="Arial"/>
          <w:szCs w:val="24"/>
        </w:rPr>
      </w:pPr>
      <w:r w:rsidRPr="00143B72">
        <w:rPr>
          <w:rFonts w:cs="Arial"/>
          <w:szCs w:val="24"/>
        </w:rPr>
        <w:t>Orientador</w:t>
      </w:r>
      <w:r>
        <w:rPr>
          <w:rFonts w:cs="Arial"/>
          <w:szCs w:val="24"/>
        </w:rPr>
        <w:t>a</w:t>
      </w:r>
      <w:r w:rsidRPr="00143B72">
        <w:rPr>
          <w:rFonts w:cs="Arial"/>
          <w:szCs w:val="24"/>
        </w:rPr>
        <w:t xml:space="preserve">: </w:t>
      </w:r>
      <w:r>
        <w:rPr>
          <w:rFonts w:cs="Arial"/>
          <w:szCs w:val="24"/>
        </w:rPr>
        <w:t>Professora Ms. Sabrina Ronconi Benedet Tashiro.</w:t>
      </w:r>
    </w:p>
    <w:p w14:paraId="7497CB46" w14:textId="77777777" w:rsidR="00725E3D" w:rsidRDefault="00725E3D" w:rsidP="00725E3D">
      <w:pPr>
        <w:autoSpaceDE w:val="0"/>
        <w:autoSpaceDN w:val="0"/>
        <w:adjustRightInd w:val="0"/>
        <w:spacing w:after="0"/>
        <w:ind w:left="4536"/>
        <w:rPr>
          <w:rFonts w:cs="Arial"/>
          <w:szCs w:val="24"/>
        </w:rPr>
      </w:pPr>
    </w:p>
    <w:p w14:paraId="7E5E233A" w14:textId="77777777" w:rsidR="00725E3D" w:rsidRDefault="00725E3D" w:rsidP="00725E3D">
      <w:pPr>
        <w:autoSpaceDE w:val="0"/>
        <w:autoSpaceDN w:val="0"/>
        <w:adjustRightInd w:val="0"/>
        <w:spacing w:after="0"/>
        <w:ind w:left="4536"/>
        <w:rPr>
          <w:rFonts w:cs="Arial"/>
          <w:szCs w:val="24"/>
        </w:rPr>
      </w:pPr>
    </w:p>
    <w:p w14:paraId="00358937" w14:textId="77777777" w:rsidR="00725E3D" w:rsidRDefault="00725E3D" w:rsidP="00725E3D">
      <w:pPr>
        <w:autoSpaceDE w:val="0"/>
        <w:autoSpaceDN w:val="0"/>
        <w:adjustRightInd w:val="0"/>
        <w:spacing w:after="0"/>
        <w:rPr>
          <w:rFonts w:cs="Arial"/>
          <w:szCs w:val="24"/>
        </w:rPr>
      </w:pPr>
    </w:p>
    <w:p w14:paraId="20DDA5F9" w14:textId="77777777" w:rsidR="00725E3D" w:rsidRPr="00143B72" w:rsidRDefault="00725E3D" w:rsidP="00725E3D">
      <w:pPr>
        <w:autoSpaceDE w:val="0"/>
        <w:autoSpaceDN w:val="0"/>
        <w:adjustRightInd w:val="0"/>
        <w:spacing w:after="0"/>
        <w:jc w:val="center"/>
        <w:rPr>
          <w:rFonts w:cs="Arial"/>
          <w:szCs w:val="24"/>
        </w:rPr>
      </w:pPr>
    </w:p>
    <w:p w14:paraId="723514A0" w14:textId="77777777" w:rsidR="00725E3D" w:rsidRPr="00143B72" w:rsidRDefault="00725E3D" w:rsidP="00725E3D">
      <w:pPr>
        <w:autoSpaceDE w:val="0"/>
        <w:autoSpaceDN w:val="0"/>
        <w:adjustRightInd w:val="0"/>
        <w:spacing w:after="0"/>
        <w:jc w:val="center"/>
        <w:rPr>
          <w:rFonts w:cs="Arial"/>
          <w:szCs w:val="24"/>
        </w:rPr>
      </w:pPr>
      <w:r w:rsidRPr="00143B72">
        <w:rPr>
          <w:rFonts w:cs="Arial"/>
          <w:szCs w:val="24"/>
        </w:rPr>
        <w:t>Campo Mourão</w:t>
      </w:r>
      <w:r>
        <w:rPr>
          <w:rFonts w:cs="Arial"/>
          <w:szCs w:val="24"/>
        </w:rPr>
        <w:t>, PR</w:t>
      </w:r>
    </w:p>
    <w:p w14:paraId="79653E2D" w14:textId="77777777" w:rsidR="00725E3D" w:rsidRDefault="00725E3D" w:rsidP="00725E3D">
      <w:pPr>
        <w:autoSpaceDE w:val="0"/>
        <w:autoSpaceDN w:val="0"/>
        <w:adjustRightInd w:val="0"/>
        <w:spacing w:after="0"/>
        <w:jc w:val="center"/>
        <w:rPr>
          <w:rFonts w:cs="Arial"/>
          <w:szCs w:val="24"/>
        </w:rPr>
      </w:pPr>
      <w:r>
        <w:rPr>
          <w:rFonts w:cs="Arial"/>
          <w:szCs w:val="24"/>
        </w:rPr>
        <w:t>2022</w:t>
      </w:r>
    </w:p>
    <w:p w14:paraId="3C0F2E86" w14:textId="77777777" w:rsidR="00725E3D" w:rsidRPr="00127E69" w:rsidRDefault="00725E3D" w:rsidP="00725E3D">
      <w:pPr>
        <w:autoSpaceDE w:val="0"/>
        <w:autoSpaceDN w:val="0"/>
        <w:adjustRightInd w:val="0"/>
        <w:spacing w:after="0"/>
        <w:jc w:val="center"/>
        <w:rPr>
          <w:rFonts w:ascii="Arial" w:hAnsi="Arial" w:cs="Arial"/>
          <w:b/>
          <w:bCs/>
          <w:sz w:val="24"/>
          <w:szCs w:val="24"/>
        </w:rPr>
      </w:pPr>
      <w:r w:rsidRPr="00127E69">
        <w:rPr>
          <w:rFonts w:ascii="Arial" w:hAnsi="Arial" w:cs="Arial"/>
          <w:b/>
          <w:bCs/>
          <w:sz w:val="24"/>
          <w:szCs w:val="24"/>
        </w:rPr>
        <w:lastRenderedPageBreak/>
        <w:t>SUMÁRIO</w:t>
      </w:r>
    </w:p>
    <w:p w14:paraId="2D788CFE" w14:textId="77777777" w:rsidR="00725E3D" w:rsidRDefault="00725E3D" w:rsidP="00725E3D">
      <w:pPr>
        <w:autoSpaceDE w:val="0"/>
        <w:autoSpaceDN w:val="0"/>
        <w:adjustRightInd w:val="0"/>
        <w:spacing w:after="0"/>
        <w:jc w:val="center"/>
        <w:rPr>
          <w:rFonts w:cs="Arial"/>
          <w:szCs w:val="24"/>
        </w:rPr>
      </w:pPr>
    </w:p>
    <w:tbl>
      <w:tblPr>
        <w:tblStyle w:val="Tabelacomgrade"/>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
        <w:gridCol w:w="8189"/>
        <w:gridCol w:w="505"/>
      </w:tblGrid>
      <w:tr w:rsidR="00725E3D" w:rsidRPr="00127E69" w14:paraId="73DBF86A" w14:textId="77777777" w:rsidTr="00640100">
        <w:trPr>
          <w:trHeight w:val="765"/>
        </w:trPr>
        <w:tc>
          <w:tcPr>
            <w:tcW w:w="368" w:type="dxa"/>
          </w:tcPr>
          <w:p w14:paraId="04C5BC9A" w14:textId="77777777" w:rsidR="00725E3D" w:rsidRPr="00127E69" w:rsidRDefault="00725E3D" w:rsidP="00E8148D">
            <w:pPr>
              <w:autoSpaceDE w:val="0"/>
              <w:autoSpaceDN w:val="0"/>
              <w:adjustRightInd w:val="0"/>
              <w:spacing w:after="120" w:line="276" w:lineRule="auto"/>
              <w:jc w:val="center"/>
              <w:rPr>
                <w:rFonts w:ascii="Arial" w:hAnsi="Arial" w:cs="Arial"/>
                <w:sz w:val="24"/>
                <w:szCs w:val="24"/>
              </w:rPr>
            </w:pPr>
            <w:r w:rsidRPr="00127E69">
              <w:rPr>
                <w:rFonts w:ascii="Arial" w:hAnsi="Arial" w:cs="Arial"/>
                <w:sz w:val="24"/>
                <w:szCs w:val="24"/>
              </w:rPr>
              <w:t>1</w:t>
            </w:r>
          </w:p>
        </w:tc>
        <w:tc>
          <w:tcPr>
            <w:tcW w:w="8189" w:type="dxa"/>
          </w:tcPr>
          <w:p w14:paraId="30E108A2" w14:textId="77777777" w:rsidR="00725E3D" w:rsidRPr="00127E69" w:rsidRDefault="00725E3D" w:rsidP="00E8148D">
            <w:pPr>
              <w:autoSpaceDE w:val="0"/>
              <w:autoSpaceDN w:val="0"/>
              <w:adjustRightInd w:val="0"/>
              <w:spacing w:after="120" w:line="276" w:lineRule="auto"/>
              <w:rPr>
                <w:rFonts w:ascii="Arial" w:hAnsi="Arial" w:cs="Arial"/>
                <w:sz w:val="24"/>
                <w:szCs w:val="24"/>
              </w:rPr>
            </w:pPr>
            <w:r w:rsidRPr="00127E69">
              <w:rPr>
                <w:rFonts w:ascii="Arial" w:hAnsi="Arial" w:cs="Arial"/>
                <w:sz w:val="24"/>
                <w:szCs w:val="24"/>
              </w:rPr>
              <w:t>INTRODUÇÃO...........................................................................................</w:t>
            </w:r>
          </w:p>
        </w:tc>
        <w:tc>
          <w:tcPr>
            <w:tcW w:w="505" w:type="dxa"/>
          </w:tcPr>
          <w:p w14:paraId="4414FA87" w14:textId="77777777" w:rsidR="00725E3D" w:rsidRPr="00127E69" w:rsidRDefault="00725E3D" w:rsidP="00E8148D">
            <w:pPr>
              <w:autoSpaceDE w:val="0"/>
              <w:autoSpaceDN w:val="0"/>
              <w:adjustRightInd w:val="0"/>
              <w:spacing w:after="120" w:line="276" w:lineRule="auto"/>
              <w:jc w:val="center"/>
              <w:rPr>
                <w:rFonts w:ascii="Arial" w:hAnsi="Arial" w:cs="Arial"/>
                <w:sz w:val="24"/>
                <w:szCs w:val="24"/>
              </w:rPr>
            </w:pPr>
            <w:r w:rsidRPr="00127E69">
              <w:rPr>
                <w:rFonts w:ascii="Arial" w:hAnsi="Arial" w:cs="Arial"/>
                <w:sz w:val="24"/>
                <w:szCs w:val="24"/>
              </w:rPr>
              <w:t>5</w:t>
            </w:r>
          </w:p>
        </w:tc>
      </w:tr>
      <w:tr w:rsidR="00725E3D" w:rsidRPr="00127E69" w14:paraId="3D05978D" w14:textId="77777777" w:rsidTr="00640100">
        <w:trPr>
          <w:trHeight w:val="765"/>
        </w:trPr>
        <w:tc>
          <w:tcPr>
            <w:tcW w:w="368" w:type="dxa"/>
          </w:tcPr>
          <w:p w14:paraId="58D5DF83" w14:textId="77777777" w:rsidR="00725E3D" w:rsidRPr="00127E69" w:rsidRDefault="00725E3D" w:rsidP="00E8148D">
            <w:pPr>
              <w:autoSpaceDE w:val="0"/>
              <w:autoSpaceDN w:val="0"/>
              <w:adjustRightInd w:val="0"/>
              <w:spacing w:after="120" w:line="276" w:lineRule="auto"/>
              <w:jc w:val="center"/>
              <w:rPr>
                <w:rFonts w:ascii="Arial" w:hAnsi="Arial" w:cs="Arial"/>
                <w:sz w:val="24"/>
                <w:szCs w:val="24"/>
              </w:rPr>
            </w:pPr>
            <w:r w:rsidRPr="00127E69">
              <w:rPr>
                <w:rFonts w:ascii="Arial" w:hAnsi="Arial" w:cs="Arial"/>
                <w:sz w:val="24"/>
                <w:szCs w:val="24"/>
              </w:rPr>
              <w:t>2</w:t>
            </w:r>
          </w:p>
        </w:tc>
        <w:tc>
          <w:tcPr>
            <w:tcW w:w="8189" w:type="dxa"/>
          </w:tcPr>
          <w:p w14:paraId="1FEC78BD" w14:textId="77777777" w:rsidR="00725E3D" w:rsidRPr="00127E69" w:rsidRDefault="00725E3D" w:rsidP="00E8148D">
            <w:pPr>
              <w:autoSpaceDE w:val="0"/>
              <w:autoSpaceDN w:val="0"/>
              <w:adjustRightInd w:val="0"/>
              <w:spacing w:after="120" w:line="276" w:lineRule="auto"/>
              <w:rPr>
                <w:rFonts w:ascii="Arial" w:hAnsi="Arial" w:cs="Arial"/>
                <w:sz w:val="24"/>
                <w:szCs w:val="24"/>
              </w:rPr>
            </w:pPr>
            <w:r w:rsidRPr="00127E69">
              <w:rPr>
                <w:rFonts w:ascii="Arial" w:hAnsi="Arial" w:cs="Arial"/>
                <w:sz w:val="24"/>
                <w:szCs w:val="24"/>
              </w:rPr>
              <w:t>MÉTODO....................................................................................................</w:t>
            </w:r>
          </w:p>
        </w:tc>
        <w:tc>
          <w:tcPr>
            <w:tcW w:w="505" w:type="dxa"/>
          </w:tcPr>
          <w:p w14:paraId="4DE09D76" w14:textId="5D1ADEF4" w:rsidR="00725E3D" w:rsidRPr="00127E69" w:rsidRDefault="00725E3D" w:rsidP="00E8148D">
            <w:pPr>
              <w:autoSpaceDE w:val="0"/>
              <w:autoSpaceDN w:val="0"/>
              <w:adjustRightInd w:val="0"/>
              <w:spacing w:after="120" w:line="276" w:lineRule="auto"/>
              <w:jc w:val="center"/>
              <w:rPr>
                <w:rFonts w:ascii="Arial" w:hAnsi="Arial" w:cs="Arial"/>
                <w:sz w:val="24"/>
                <w:szCs w:val="24"/>
              </w:rPr>
            </w:pPr>
            <w:r>
              <w:rPr>
                <w:rFonts w:ascii="Arial" w:hAnsi="Arial" w:cs="Arial"/>
                <w:sz w:val="24"/>
                <w:szCs w:val="24"/>
              </w:rPr>
              <w:t>7</w:t>
            </w:r>
          </w:p>
        </w:tc>
      </w:tr>
      <w:tr w:rsidR="00725E3D" w:rsidRPr="00127E69" w14:paraId="3DA1B540" w14:textId="77777777" w:rsidTr="00640100">
        <w:trPr>
          <w:trHeight w:val="459"/>
        </w:trPr>
        <w:tc>
          <w:tcPr>
            <w:tcW w:w="368" w:type="dxa"/>
          </w:tcPr>
          <w:p w14:paraId="1A93D457" w14:textId="77777777" w:rsidR="00725E3D" w:rsidRPr="00127E69" w:rsidRDefault="00725E3D" w:rsidP="00E8148D">
            <w:pPr>
              <w:autoSpaceDE w:val="0"/>
              <w:autoSpaceDN w:val="0"/>
              <w:adjustRightInd w:val="0"/>
              <w:spacing w:after="120" w:line="276" w:lineRule="auto"/>
              <w:jc w:val="center"/>
              <w:rPr>
                <w:rFonts w:ascii="Arial" w:hAnsi="Arial" w:cs="Arial"/>
                <w:sz w:val="24"/>
                <w:szCs w:val="24"/>
              </w:rPr>
            </w:pPr>
            <w:r w:rsidRPr="00127E69">
              <w:rPr>
                <w:rFonts w:ascii="Arial" w:hAnsi="Arial" w:cs="Arial"/>
                <w:sz w:val="24"/>
                <w:szCs w:val="24"/>
              </w:rPr>
              <w:t>3</w:t>
            </w:r>
          </w:p>
        </w:tc>
        <w:tc>
          <w:tcPr>
            <w:tcW w:w="8189" w:type="dxa"/>
          </w:tcPr>
          <w:p w14:paraId="3445D876" w14:textId="0350FFDE" w:rsidR="00725E3D" w:rsidRPr="00127E69" w:rsidRDefault="00725E3D" w:rsidP="00E8148D">
            <w:pPr>
              <w:autoSpaceDE w:val="0"/>
              <w:autoSpaceDN w:val="0"/>
              <w:adjustRightInd w:val="0"/>
              <w:spacing w:after="120" w:line="276" w:lineRule="auto"/>
              <w:rPr>
                <w:rFonts w:ascii="Arial" w:hAnsi="Arial" w:cs="Arial"/>
                <w:sz w:val="24"/>
                <w:szCs w:val="24"/>
              </w:rPr>
            </w:pPr>
            <w:r w:rsidRPr="00127E69">
              <w:rPr>
                <w:rFonts w:ascii="Arial" w:hAnsi="Arial" w:cs="Arial"/>
                <w:sz w:val="24"/>
                <w:szCs w:val="24"/>
              </w:rPr>
              <w:t>RESULTADOS</w:t>
            </w:r>
            <w:r w:rsidR="00640100">
              <w:rPr>
                <w:rFonts w:ascii="Arial" w:hAnsi="Arial" w:cs="Arial"/>
                <w:sz w:val="24"/>
                <w:szCs w:val="24"/>
              </w:rPr>
              <w:t xml:space="preserve"> E DISCUSSÕES</w:t>
            </w:r>
            <w:r w:rsidRPr="00127E69">
              <w:rPr>
                <w:rFonts w:ascii="Arial" w:hAnsi="Arial" w:cs="Arial"/>
                <w:sz w:val="24"/>
                <w:szCs w:val="24"/>
              </w:rPr>
              <w:t>...........................................................</w:t>
            </w:r>
          </w:p>
        </w:tc>
        <w:tc>
          <w:tcPr>
            <w:tcW w:w="505" w:type="dxa"/>
          </w:tcPr>
          <w:p w14:paraId="768DEBF3" w14:textId="1BEEE7FF" w:rsidR="00725E3D" w:rsidRPr="00127E69" w:rsidRDefault="00640100" w:rsidP="00E8148D">
            <w:pPr>
              <w:autoSpaceDE w:val="0"/>
              <w:autoSpaceDN w:val="0"/>
              <w:adjustRightInd w:val="0"/>
              <w:spacing w:after="120" w:line="276" w:lineRule="auto"/>
              <w:jc w:val="center"/>
              <w:rPr>
                <w:rFonts w:ascii="Arial" w:hAnsi="Arial" w:cs="Arial"/>
                <w:sz w:val="24"/>
                <w:szCs w:val="24"/>
              </w:rPr>
            </w:pPr>
            <w:r>
              <w:rPr>
                <w:rFonts w:ascii="Arial" w:hAnsi="Arial" w:cs="Arial"/>
                <w:sz w:val="24"/>
                <w:szCs w:val="24"/>
              </w:rPr>
              <w:t>8</w:t>
            </w:r>
          </w:p>
        </w:tc>
      </w:tr>
      <w:tr w:rsidR="00725E3D" w:rsidRPr="00127E69" w14:paraId="3CA2924A" w14:textId="77777777" w:rsidTr="00640100">
        <w:trPr>
          <w:trHeight w:val="765"/>
        </w:trPr>
        <w:tc>
          <w:tcPr>
            <w:tcW w:w="368" w:type="dxa"/>
          </w:tcPr>
          <w:p w14:paraId="137A1682" w14:textId="77777777" w:rsidR="00725E3D" w:rsidRPr="00127E69" w:rsidRDefault="00725E3D" w:rsidP="00E8148D">
            <w:pPr>
              <w:autoSpaceDE w:val="0"/>
              <w:autoSpaceDN w:val="0"/>
              <w:adjustRightInd w:val="0"/>
              <w:spacing w:after="120" w:line="276" w:lineRule="auto"/>
              <w:jc w:val="center"/>
              <w:rPr>
                <w:rFonts w:ascii="Arial" w:hAnsi="Arial" w:cs="Arial"/>
                <w:sz w:val="24"/>
                <w:szCs w:val="24"/>
              </w:rPr>
            </w:pPr>
            <w:r w:rsidRPr="00127E69">
              <w:rPr>
                <w:rFonts w:ascii="Arial" w:hAnsi="Arial" w:cs="Arial"/>
                <w:sz w:val="24"/>
                <w:szCs w:val="24"/>
              </w:rPr>
              <w:t>5</w:t>
            </w:r>
          </w:p>
        </w:tc>
        <w:tc>
          <w:tcPr>
            <w:tcW w:w="8189" w:type="dxa"/>
          </w:tcPr>
          <w:p w14:paraId="4DBE3E76" w14:textId="170A63D8" w:rsidR="00725E3D" w:rsidRPr="00127E69" w:rsidRDefault="00725E3D" w:rsidP="00E8148D">
            <w:pPr>
              <w:autoSpaceDE w:val="0"/>
              <w:autoSpaceDN w:val="0"/>
              <w:adjustRightInd w:val="0"/>
              <w:spacing w:after="120" w:line="276" w:lineRule="auto"/>
              <w:rPr>
                <w:rFonts w:ascii="Arial" w:hAnsi="Arial" w:cs="Arial"/>
                <w:sz w:val="24"/>
                <w:szCs w:val="24"/>
              </w:rPr>
            </w:pPr>
            <w:r w:rsidRPr="00127E69">
              <w:rPr>
                <w:rFonts w:ascii="Arial" w:hAnsi="Arial" w:cs="Arial"/>
                <w:sz w:val="24"/>
                <w:szCs w:val="24"/>
              </w:rPr>
              <w:t>CONSIDERAÇÕES FINAIS...............................................................</w:t>
            </w:r>
            <w:r>
              <w:rPr>
                <w:rFonts w:ascii="Arial" w:hAnsi="Arial" w:cs="Arial"/>
                <w:sz w:val="24"/>
                <w:szCs w:val="24"/>
              </w:rPr>
              <w:t>...</w:t>
            </w:r>
          </w:p>
        </w:tc>
        <w:tc>
          <w:tcPr>
            <w:tcW w:w="505" w:type="dxa"/>
          </w:tcPr>
          <w:p w14:paraId="166F086A" w14:textId="4F41AC96" w:rsidR="00725E3D" w:rsidRPr="00127E69" w:rsidRDefault="00725E3D" w:rsidP="00E8148D">
            <w:pPr>
              <w:autoSpaceDE w:val="0"/>
              <w:autoSpaceDN w:val="0"/>
              <w:adjustRightInd w:val="0"/>
              <w:spacing w:after="120" w:line="276" w:lineRule="auto"/>
              <w:jc w:val="center"/>
              <w:rPr>
                <w:rFonts w:ascii="Arial" w:hAnsi="Arial" w:cs="Arial"/>
                <w:sz w:val="24"/>
                <w:szCs w:val="24"/>
              </w:rPr>
            </w:pPr>
            <w:r w:rsidRPr="00127E69">
              <w:rPr>
                <w:rFonts w:ascii="Arial" w:hAnsi="Arial" w:cs="Arial"/>
                <w:sz w:val="24"/>
                <w:szCs w:val="24"/>
              </w:rPr>
              <w:t>1</w:t>
            </w:r>
            <w:r w:rsidR="00640100">
              <w:rPr>
                <w:rFonts w:ascii="Arial" w:hAnsi="Arial" w:cs="Arial"/>
                <w:sz w:val="24"/>
                <w:szCs w:val="24"/>
              </w:rPr>
              <w:t>7</w:t>
            </w:r>
          </w:p>
        </w:tc>
      </w:tr>
      <w:tr w:rsidR="00725E3D" w:rsidRPr="00127E69" w14:paraId="63718A6E" w14:textId="77777777" w:rsidTr="00640100">
        <w:trPr>
          <w:trHeight w:val="765"/>
        </w:trPr>
        <w:tc>
          <w:tcPr>
            <w:tcW w:w="368" w:type="dxa"/>
          </w:tcPr>
          <w:p w14:paraId="43D2FB2C" w14:textId="77777777" w:rsidR="00725E3D" w:rsidRPr="00127E69" w:rsidRDefault="00725E3D" w:rsidP="00E8148D">
            <w:pPr>
              <w:autoSpaceDE w:val="0"/>
              <w:autoSpaceDN w:val="0"/>
              <w:adjustRightInd w:val="0"/>
              <w:spacing w:after="120" w:line="276" w:lineRule="auto"/>
              <w:jc w:val="center"/>
              <w:rPr>
                <w:rFonts w:ascii="Arial" w:hAnsi="Arial" w:cs="Arial"/>
                <w:sz w:val="24"/>
                <w:szCs w:val="24"/>
              </w:rPr>
            </w:pPr>
          </w:p>
        </w:tc>
        <w:tc>
          <w:tcPr>
            <w:tcW w:w="8189" w:type="dxa"/>
          </w:tcPr>
          <w:p w14:paraId="0FFA9C1B" w14:textId="3C2B769E" w:rsidR="00725E3D" w:rsidRPr="00127E69" w:rsidRDefault="00725E3D" w:rsidP="00E8148D">
            <w:pPr>
              <w:autoSpaceDE w:val="0"/>
              <w:autoSpaceDN w:val="0"/>
              <w:adjustRightInd w:val="0"/>
              <w:spacing w:after="120" w:line="276" w:lineRule="auto"/>
              <w:rPr>
                <w:rFonts w:ascii="Arial" w:hAnsi="Arial" w:cs="Arial"/>
                <w:sz w:val="24"/>
                <w:szCs w:val="24"/>
              </w:rPr>
            </w:pPr>
            <w:r w:rsidRPr="00127E69">
              <w:rPr>
                <w:rFonts w:ascii="Arial" w:hAnsi="Arial" w:cs="Arial"/>
                <w:sz w:val="24"/>
                <w:szCs w:val="24"/>
              </w:rPr>
              <w:t>REFERÊNCIAS......................................................................................</w:t>
            </w:r>
          </w:p>
        </w:tc>
        <w:tc>
          <w:tcPr>
            <w:tcW w:w="505" w:type="dxa"/>
          </w:tcPr>
          <w:p w14:paraId="1C437879" w14:textId="3F8BA335" w:rsidR="00725E3D" w:rsidRPr="00127E69" w:rsidRDefault="00725E3D" w:rsidP="00E8148D">
            <w:pPr>
              <w:autoSpaceDE w:val="0"/>
              <w:autoSpaceDN w:val="0"/>
              <w:adjustRightInd w:val="0"/>
              <w:spacing w:after="120" w:line="276" w:lineRule="auto"/>
              <w:jc w:val="center"/>
              <w:rPr>
                <w:rFonts w:ascii="Arial" w:hAnsi="Arial" w:cs="Arial"/>
                <w:sz w:val="24"/>
                <w:szCs w:val="24"/>
              </w:rPr>
            </w:pPr>
            <w:r w:rsidRPr="00127E69">
              <w:rPr>
                <w:rFonts w:ascii="Arial" w:hAnsi="Arial" w:cs="Arial"/>
                <w:sz w:val="24"/>
                <w:szCs w:val="24"/>
              </w:rPr>
              <w:t>1</w:t>
            </w:r>
            <w:r w:rsidR="00640100">
              <w:rPr>
                <w:rFonts w:ascii="Arial" w:hAnsi="Arial" w:cs="Arial"/>
                <w:sz w:val="24"/>
                <w:szCs w:val="24"/>
              </w:rPr>
              <w:t>7</w:t>
            </w:r>
          </w:p>
        </w:tc>
      </w:tr>
    </w:tbl>
    <w:p w14:paraId="15D87AF3" w14:textId="77777777" w:rsidR="00725E3D" w:rsidRDefault="00725E3D" w:rsidP="00725E3D">
      <w:pPr>
        <w:autoSpaceDE w:val="0"/>
        <w:autoSpaceDN w:val="0"/>
        <w:adjustRightInd w:val="0"/>
        <w:spacing w:after="0"/>
        <w:jc w:val="center"/>
        <w:rPr>
          <w:rFonts w:cs="Arial"/>
          <w:szCs w:val="24"/>
        </w:rPr>
      </w:pPr>
    </w:p>
    <w:p w14:paraId="2CF17FB7" w14:textId="77777777" w:rsidR="00725E3D" w:rsidRDefault="00725E3D" w:rsidP="00725E3D">
      <w:pPr>
        <w:autoSpaceDE w:val="0"/>
        <w:autoSpaceDN w:val="0"/>
        <w:adjustRightInd w:val="0"/>
        <w:spacing w:after="0"/>
        <w:jc w:val="center"/>
        <w:rPr>
          <w:rFonts w:cs="Arial"/>
          <w:szCs w:val="24"/>
        </w:rPr>
      </w:pPr>
    </w:p>
    <w:p w14:paraId="53191884" w14:textId="77777777" w:rsidR="00725E3D" w:rsidRDefault="00725E3D" w:rsidP="00725E3D">
      <w:pPr>
        <w:spacing w:after="120" w:line="240" w:lineRule="auto"/>
        <w:jc w:val="center"/>
        <w:rPr>
          <w:rFonts w:ascii="Arial" w:eastAsia="Arial" w:hAnsi="Arial" w:cs="Arial"/>
          <w:b/>
          <w:sz w:val="24"/>
          <w:szCs w:val="24"/>
        </w:rPr>
      </w:pPr>
    </w:p>
    <w:p w14:paraId="7CBEE240" w14:textId="77777777" w:rsidR="00725E3D" w:rsidRDefault="00725E3D" w:rsidP="00725E3D">
      <w:pPr>
        <w:spacing w:after="120" w:line="240" w:lineRule="auto"/>
        <w:jc w:val="center"/>
        <w:rPr>
          <w:rFonts w:ascii="Arial" w:eastAsia="Arial" w:hAnsi="Arial" w:cs="Arial"/>
          <w:b/>
          <w:sz w:val="24"/>
          <w:szCs w:val="24"/>
        </w:rPr>
      </w:pPr>
    </w:p>
    <w:p w14:paraId="46EFBE0F" w14:textId="77777777" w:rsidR="00725E3D" w:rsidRDefault="00725E3D" w:rsidP="00725E3D">
      <w:pPr>
        <w:spacing w:after="120" w:line="240" w:lineRule="auto"/>
        <w:jc w:val="center"/>
        <w:rPr>
          <w:rFonts w:ascii="Arial" w:eastAsia="Arial" w:hAnsi="Arial" w:cs="Arial"/>
          <w:b/>
          <w:sz w:val="24"/>
          <w:szCs w:val="24"/>
        </w:rPr>
      </w:pPr>
    </w:p>
    <w:p w14:paraId="23CBA907" w14:textId="77777777" w:rsidR="00725E3D" w:rsidRDefault="00725E3D" w:rsidP="00725E3D">
      <w:pPr>
        <w:spacing w:after="120" w:line="240" w:lineRule="auto"/>
        <w:jc w:val="center"/>
        <w:rPr>
          <w:rFonts w:ascii="Arial" w:eastAsia="Arial" w:hAnsi="Arial" w:cs="Arial"/>
          <w:b/>
          <w:sz w:val="24"/>
          <w:szCs w:val="24"/>
        </w:rPr>
      </w:pPr>
    </w:p>
    <w:p w14:paraId="08FF2E0F" w14:textId="77777777" w:rsidR="00725E3D" w:rsidRDefault="00725E3D" w:rsidP="00725E3D">
      <w:pPr>
        <w:spacing w:after="120" w:line="240" w:lineRule="auto"/>
        <w:jc w:val="center"/>
        <w:rPr>
          <w:rFonts w:ascii="Arial" w:eastAsia="Arial" w:hAnsi="Arial" w:cs="Arial"/>
          <w:b/>
          <w:sz w:val="24"/>
          <w:szCs w:val="24"/>
        </w:rPr>
      </w:pPr>
    </w:p>
    <w:p w14:paraId="6EF25CBB" w14:textId="77777777" w:rsidR="00725E3D" w:rsidRDefault="00725E3D" w:rsidP="00725E3D">
      <w:pPr>
        <w:spacing w:after="120" w:line="240" w:lineRule="auto"/>
        <w:jc w:val="center"/>
        <w:rPr>
          <w:rFonts w:ascii="Arial" w:eastAsia="Arial" w:hAnsi="Arial" w:cs="Arial"/>
          <w:b/>
          <w:sz w:val="24"/>
          <w:szCs w:val="24"/>
        </w:rPr>
      </w:pPr>
    </w:p>
    <w:p w14:paraId="3ED131ED" w14:textId="77777777" w:rsidR="00725E3D" w:rsidRDefault="00725E3D" w:rsidP="00725E3D">
      <w:pPr>
        <w:spacing w:after="120" w:line="240" w:lineRule="auto"/>
        <w:jc w:val="center"/>
        <w:rPr>
          <w:rFonts w:ascii="Arial" w:eastAsia="Arial" w:hAnsi="Arial" w:cs="Arial"/>
          <w:b/>
          <w:sz w:val="24"/>
          <w:szCs w:val="24"/>
        </w:rPr>
      </w:pPr>
    </w:p>
    <w:p w14:paraId="7C72E58E" w14:textId="77777777" w:rsidR="00725E3D" w:rsidRDefault="00725E3D" w:rsidP="00725E3D">
      <w:pPr>
        <w:spacing w:after="120" w:line="240" w:lineRule="auto"/>
        <w:jc w:val="center"/>
        <w:rPr>
          <w:rFonts w:ascii="Arial" w:eastAsia="Arial" w:hAnsi="Arial" w:cs="Arial"/>
          <w:b/>
          <w:sz w:val="24"/>
          <w:szCs w:val="24"/>
        </w:rPr>
      </w:pPr>
    </w:p>
    <w:p w14:paraId="6F0E4A8B" w14:textId="77777777" w:rsidR="00725E3D" w:rsidRDefault="00725E3D" w:rsidP="00725E3D">
      <w:pPr>
        <w:spacing w:after="120" w:line="240" w:lineRule="auto"/>
        <w:jc w:val="center"/>
        <w:rPr>
          <w:rFonts w:ascii="Arial" w:eastAsia="Arial" w:hAnsi="Arial" w:cs="Arial"/>
          <w:b/>
          <w:sz w:val="24"/>
          <w:szCs w:val="24"/>
        </w:rPr>
      </w:pPr>
    </w:p>
    <w:p w14:paraId="70706699" w14:textId="77777777" w:rsidR="00725E3D" w:rsidRDefault="00725E3D" w:rsidP="00725E3D">
      <w:pPr>
        <w:spacing w:after="120" w:line="240" w:lineRule="auto"/>
        <w:jc w:val="center"/>
        <w:rPr>
          <w:rFonts w:ascii="Arial" w:eastAsia="Arial" w:hAnsi="Arial" w:cs="Arial"/>
          <w:b/>
          <w:sz w:val="24"/>
          <w:szCs w:val="24"/>
        </w:rPr>
      </w:pPr>
    </w:p>
    <w:p w14:paraId="26E36326" w14:textId="77777777" w:rsidR="00725E3D" w:rsidRDefault="00725E3D" w:rsidP="00725E3D">
      <w:pPr>
        <w:spacing w:after="120" w:line="240" w:lineRule="auto"/>
        <w:jc w:val="center"/>
        <w:rPr>
          <w:rFonts w:ascii="Arial" w:eastAsia="Arial" w:hAnsi="Arial" w:cs="Arial"/>
          <w:b/>
          <w:sz w:val="24"/>
          <w:szCs w:val="24"/>
        </w:rPr>
      </w:pPr>
    </w:p>
    <w:p w14:paraId="75497AF3" w14:textId="77777777" w:rsidR="00725E3D" w:rsidRDefault="00725E3D" w:rsidP="00725E3D">
      <w:pPr>
        <w:spacing w:after="120" w:line="240" w:lineRule="auto"/>
        <w:jc w:val="center"/>
        <w:rPr>
          <w:rFonts w:ascii="Arial" w:eastAsia="Arial" w:hAnsi="Arial" w:cs="Arial"/>
          <w:b/>
          <w:sz w:val="24"/>
          <w:szCs w:val="24"/>
        </w:rPr>
      </w:pPr>
    </w:p>
    <w:p w14:paraId="2BEDDF50" w14:textId="77777777" w:rsidR="00725E3D" w:rsidRDefault="00725E3D" w:rsidP="00725E3D">
      <w:pPr>
        <w:spacing w:after="120" w:line="240" w:lineRule="auto"/>
        <w:jc w:val="center"/>
        <w:rPr>
          <w:rFonts w:ascii="Arial" w:eastAsia="Arial" w:hAnsi="Arial" w:cs="Arial"/>
          <w:b/>
          <w:sz w:val="24"/>
          <w:szCs w:val="24"/>
        </w:rPr>
      </w:pPr>
    </w:p>
    <w:p w14:paraId="1E88AE4B" w14:textId="77777777" w:rsidR="00725E3D" w:rsidRDefault="00725E3D" w:rsidP="00725E3D">
      <w:pPr>
        <w:spacing w:after="120" w:line="240" w:lineRule="auto"/>
        <w:jc w:val="center"/>
        <w:rPr>
          <w:rFonts w:ascii="Arial" w:eastAsia="Arial" w:hAnsi="Arial" w:cs="Arial"/>
          <w:b/>
          <w:sz w:val="24"/>
          <w:szCs w:val="24"/>
        </w:rPr>
      </w:pPr>
    </w:p>
    <w:p w14:paraId="348375E8" w14:textId="77777777" w:rsidR="00725E3D" w:rsidRDefault="00725E3D" w:rsidP="00725E3D">
      <w:pPr>
        <w:spacing w:after="120" w:line="240" w:lineRule="auto"/>
        <w:jc w:val="center"/>
        <w:rPr>
          <w:rFonts w:ascii="Arial" w:eastAsia="Arial" w:hAnsi="Arial" w:cs="Arial"/>
          <w:b/>
          <w:sz w:val="24"/>
          <w:szCs w:val="24"/>
        </w:rPr>
      </w:pPr>
    </w:p>
    <w:p w14:paraId="1DA699C0" w14:textId="77777777" w:rsidR="00725E3D" w:rsidRDefault="00725E3D" w:rsidP="00725E3D">
      <w:pPr>
        <w:spacing w:after="120" w:line="240" w:lineRule="auto"/>
        <w:jc w:val="center"/>
        <w:rPr>
          <w:rFonts w:ascii="Arial" w:eastAsia="Arial" w:hAnsi="Arial" w:cs="Arial"/>
          <w:b/>
          <w:sz w:val="24"/>
          <w:szCs w:val="24"/>
        </w:rPr>
      </w:pPr>
    </w:p>
    <w:p w14:paraId="1140FD54" w14:textId="77777777" w:rsidR="00725E3D" w:rsidRDefault="00725E3D" w:rsidP="00725E3D">
      <w:pPr>
        <w:spacing w:after="120" w:line="240" w:lineRule="auto"/>
        <w:jc w:val="center"/>
        <w:rPr>
          <w:rFonts w:ascii="Arial" w:eastAsia="Arial" w:hAnsi="Arial" w:cs="Arial"/>
          <w:b/>
          <w:sz w:val="24"/>
          <w:szCs w:val="24"/>
        </w:rPr>
      </w:pPr>
    </w:p>
    <w:p w14:paraId="7F443DB7" w14:textId="77777777" w:rsidR="00725E3D" w:rsidRDefault="00725E3D" w:rsidP="00725E3D">
      <w:pPr>
        <w:spacing w:after="120" w:line="240" w:lineRule="auto"/>
        <w:jc w:val="center"/>
        <w:rPr>
          <w:rFonts w:ascii="Arial" w:eastAsia="Arial" w:hAnsi="Arial" w:cs="Arial"/>
          <w:b/>
          <w:sz w:val="24"/>
          <w:szCs w:val="24"/>
        </w:rPr>
      </w:pPr>
    </w:p>
    <w:p w14:paraId="4A7820F1" w14:textId="77777777" w:rsidR="00725E3D" w:rsidRDefault="00725E3D" w:rsidP="00725E3D">
      <w:pPr>
        <w:spacing w:after="120" w:line="240" w:lineRule="auto"/>
        <w:jc w:val="center"/>
        <w:rPr>
          <w:rFonts w:ascii="Arial" w:eastAsia="Arial" w:hAnsi="Arial" w:cs="Arial"/>
          <w:b/>
          <w:sz w:val="24"/>
          <w:szCs w:val="24"/>
        </w:rPr>
      </w:pPr>
    </w:p>
    <w:p w14:paraId="46E2BB9F" w14:textId="77777777" w:rsidR="00725E3D" w:rsidRDefault="00725E3D" w:rsidP="00725E3D">
      <w:pPr>
        <w:spacing w:after="120" w:line="240" w:lineRule="auto"/>
        <w:jc w:val="center"/>
        <w:rPr>
          <w:rFonts w:ascii="Arial" w:eastAsia="Arial" w:hAnsi="Arial" w:cs="Arial"/>
          <w:b/>
          <w:sz w:val="24"/>
          <w:szCs w:val="24"/>
        </w:rPr>
      </w:pPr>
    </w:p>
    <w:p w14:paraId="1FE56DF7" w14:textId="77777777" w:rsidR="00640100" w:rsidRDefault="00640100" w:rsidP="00725E3D">
      <w:pPr>
        <w:spacing w:after="120" w:line="240" w:lineRule="auto"/>
        <w:jc w:val="center"/>
        <w:rPr>
          <w:rFonts w:ascii="Arial" w:eastAsia="Arial" w:hAnsi="Arial" w:cs="Arial"/>
          <w:b/>
          <w:sz w:val="24"/>
          <w:szCs w:val="24"/>
        </w:rPr>
      </w:pPr>
    </w:p>
    <w:p w14:paraId="1C8DD711" w14:textId="77777777" w:rsidR="00640100" w:rsidRDefault="00640100" w:rsidP="00725E3D">
      <w:pPr>
        <w:spacing w:after="120" w:line="240" w:lineRule="auto"/>
        <w:jc w:val="center"/>
        <w:rPr>
          <w:rFonts w:ascii="Arial" w:eastAsia="Arial" w:hAnsi="Arial" w:cs="Arial"/>
          <w:b/>
          <w:sz w:val="24"/>
          <w:szCs w:val="24"/>
        </w:rPr>
      </w:pPr>
    </w:p>
    <w:p w14:paraId="59F74D0F" w14:textId="3FB84DCF" w:rsidR="001F3559" w:rsidRDefault="00377F59" w:rsidP="00725E3D">
      <w:pPr>
        <w:spacing w:after="120" w:line="240" w:lineRule="auto"/>
        <w:jc w:val="center"/>
        <w:rPr>
          <w:rFonts w:ascii="Arial" w:eastAsia="Arial" w:hAnsi="Arial" w:cs="Arial"/>
          <w:b/>
          <w:sz w:val="24"/>
          <w:szCs w:val="24"/>
        </w:rPr>
      </w:pPr>
      <w:r>
        <w:rPr>
          <w:rFonts w:ascii="Arial" w:eastAsia="Arial" w:hAnsi="Arial" w:cs="Arial"/>
          <w:b/>
          <w:sz w:val="24"/>
          <w:szCs w:val="24"/>
        </w:rPr>
        <w:lastRenderedPageBreak/>
        <w:t>Assistência de enfermagem na utilização de métodos não farmacológicos para o alívio da dor no trabalho de parto normal</w:t>
      </w:r>
    </w:p>
    <w:p w14:paraId="7F541EA6" w14:textId="77777777" w:rsidR="001F3559" w:rsidRDefault="001F3559" w:rsidP="00725E3D">
      <w:pPr>
        <w:spacing w:after="120" w:line="240" w:lineRule="auto"/>
        <w:ind w:firstLine="709"/>
        <w:jc w:val="center"/>
        <w:rPr>
          <w:rFonts w:ascii="Arial" w:eastAsia="Arial" w:hAnsi="Arial" w:cs="Arial"/>
          <w:b/>
          <w:sz w:val="24"/>
          <w:szCs w:val="24"/>
        </w:rPr>
      </w:pPr>
    </w:p>
    <w:p w14:paraId="5928BD37" w14:textId="77777777" w:rsidR="001F3559" w:rsidRDefault="00377F59" w:rsidP="00725E3D">
      <w:pPr>
        <w:spacing w:after="120" w:line="240" w:lineRule="auto"/>
        <w:ind w:firstLine="709"/>
        <w:jc w:val="center"/>
        <w:rPr>
          <w:rFonts w:ascii="Arial" w:eastAsia="Arial" w:hAnsi="Arial" w:cs="Arial"/>
          <w:b/>
          <w:sz w:val="24"/>
          <w:szCs w:val="24"/>
        </w:rPr>
      </w:pPr>
      <w:r>
        <w:rPr>
          <w:rFonts w:ascii="Arial" w:eastAsia="Arial" w:hAnsi="Arial" w:cs="Arial"/>
          <w:b/>
          <w:sz w:val="24"/>
          <w:szCs w:val="24"/>
        </w:rPr>
        <w:t>Nursing care in the use of non-pharmacological methods for pain relief in normal labor</w:t>
      </w:r>
    </w:p>
    <w:p w14:paraId="0AEFCB03" w14:textId="77777777" w:rsidR="00AB4390" w:rsidRDefault="00AB4390" w:rsidP="00725E3D">
      <w:pPr>
        <w:spacing w:after="120" w:line="240" w:lineRule="auto"/>
        <w:ind w:firstLine="709"/>
        <w:jc w:val="right"/>
        <w:rPr>
          <w:rFonts w:ascii="Arial" w:eastAsia="Arial" w:hAnsi="Arial" w:cs="Arial"/>
          <w:b/>
          <w:sz w:val="24"/>
          <w:szCs w:val="24"/>
        </w:rPr>
      </w:pPr>
    </w:p>
    <w:p w14:paraId="2C4BF860" w14:textId="77777777" w:rsidR="00AB4390" w:rsidRPr="003827B2" w:rsidRDefault="00AB4390" w:rsidP="00725E3D">
      <w:pPr>
        <w:spacing w:after="120" w:line="240" w:lineRule="auto"/>
        <w:ind w:firstLine="709"/>
        <w:jc w:val="right"/>
        <w:rPr>
          <w:rFonts w:ascii="Arial" w:eastAsia="Arial" w:hAnsi="Arial" w:cs="Arial"/>
          <w:b/>
          <w:sz w:val="24"/>
          <w:szCs w:val="24"/>
        </w:rPr>
      </w:pPr>
      <w:r w:rsidRPr="003827B2">
        <w:rPr>
          <w:rFonts w:ascii="Arial" w:eastAsia="Arial" w:hAnsi="Arial" w:cs="Arial"/>
          <w:sz w:val="24"/>
          <w:szCs w:val="24"/>
        </w:rPr>
        <w:t xml:space="preserve">Sabrina Gonçalves Simões, centro universitário integrado, Brasil,        </w:t>
      </w:r>
      <w:r w:rsidRPr="003827B2">
        <w:rPr>
          <w:rFonts w:ascii="Arial" w:eastAsia="Arial" w:hAnsi="Arial" w:cs="Arial"/>
          <w:b/>
          <w:sz w:val="24"/>
          <w:szCs w:val="24"/>
        </w:rPr>
        <w:t xml:space="preserve"> </w:t>
      </w:r>
      <w:hyperlink r:id="rId8" w:history="1">
        <w:r w:rsidRPr="008B7851">
          <w:rPr>
            <w:rStyle w:val="Hyperlink"/>
            <w:rFonts w:ascii="Arial" w:eastAsia="Arial" w:hAnsi="Arial" w:cs="Arial"/>
            <w:b/>
            <w:sz w:val="24"/>
            <w:szCs w:val="24"/>
          </w:rPr>
          <w:t xml:space="preserve">                       sabrinasimões782@gmail.com</w:t>
        </w:r>
      </w:hyperlink>
    </w:p>
    <w:p w14:paraId="79843CE2" w14:textId="77777777" w:rsidR="00AB4390" w:rsidRPr="003827B2" w:rsidRDefault="00AB4390" w:rsidP="00725E3D">
      <w:pPr>
        <w:spacing w:after="120" w:line="240" w:lineRule="auto"/>
        <w:ind w:firstLine="709"/>
        <w:jc w:val="right"/>
        <w:rPr>
          <w:rFonts w:ascii="Arial" w:eastAsia="Arial" w:hAnsi="Arial" w:cs="Arial"/>
          <w:b/>
          <w:sz w:val="24"/>
          <w:szCs w:val="24"/>
          <w:vertAlign w:val="superscript"/>
        </w:rPr>
      </w:pPr>
    </w:p>
    <w:p w14:paraId="6120AB47" w14:textId="77777777" w:rsidR="00AB4390" w:rsidRPr="003827B2" w:rsidRDefault="00AB4390" w:rsidP="00725E3D">
      <w:pPr>
        <w:spacing w:after="120" w:line="240" w:lineRule="auto"/>
        <w:ind w:firstLine="709"/>
        <w:jc w:val="right"/>
        <w:rPr>
          <w:rFonts w:ascii="Arial" w:eastAsia="Arial" w:hAnsi="Arial" w:cs="Arial"/>
          <w:b/>
          <w:sz w:val="24"/>
          <w:szCs w:val="24"/>
        </w:rPr>
      </w:pPr>
      <w:r w:rsidRPr="003827B2">
        <w:rPr>
          <w:rFonts w:ascii="Arial" w:eastAsia="Arial" w:hAnsi="Arial" w:cs="Arial"/>
          <w:sz w:val="24"/>
          <w:szCs w:val="24"/>
        </w:rPr>
        <w:t>Simoni Regina da silva, centro universitário integrado, Brasil,</w:t>
      </w:r>
      <w:r w:rsidRPr="003827B2">
        <w:rPr>
          <w:rFonts w:ascii="Arial" w:hAnsi="Arial" w:cs="Arial"/>
          <w:sz w:val="24"/>
          <w:szCs w:val="24"/>
        </w:rPr>
        <w:t xml:space="preserve">     </w:t>
      </w:r>
      <w:hyperlink r:id="rId9" w:history="1">
        <w:r w:rsidRPr="003827B2">
          <w:rPr>
            <w:rStyle w:val="Hyperlink"/>
            <w:rFonts w:ascii="Arial" w:eastAsia="Arial" w:hAnsi="Arial" w:cs="Arial"/>
            <w:b/>
            <w:sz w:val="24"/>
            <w:szCs w:val="24"/>
          </w:rPr>
          <w:t>simonisilva043@gmail.com</w:t>
        </w:r>
      </w:hyperlink>
    </w:p>
    <w:p w14:paraId="3D57A254" w14:textId="77777777" w:rsidR="00AB4390" w:rsidRPr="003827B2" w:rsidRDefault="00AB4390" w:rsidP="00725E3D">
      <w:pPr>
        <w:spacing w:after="120" w:line="240" w:lineRule="auto"/>
        <w:ind w:firstLine="709"/>
        <w:jc w:val="right"/>
        <w:rPr>
          <w:rFonts w:ascii="Arial" w:eastAsia="Arial" w:hAnsi="Arial" w:cs="Arial"/>
          <w:b/>
          <w:sz w:val="24"/>
          <w:szCs w:val="24"/>
        </w:rPr>
      </w:pPr>
    </w:p>
    <w:p w14:paraId="10F5A37D" w14:textId="6A384392" w:rsidR="00725E3D" w:rsidRDefault="00AB4390" w:rsidP="00725E3D">
      <w:pPr>
        <w:spacing w:after="120" w:line="240" w:lineRule="auto"/>
        <w:jc w:val="right"/>
        <w:rPr>
          <w:rStyle w:val="Hyperlink"/>
          <w:rFonts w:ascii="Arial" w:eastAsia="Arial" w:hAnsi="Arial" w:cs="Arial"/>
          <w:b/>
          <w:sz w:val="24"/>
          <w:szCs w:val="24"/>
        </w:rPr>
      </w:pPr>
      <w:r w:rsidRPr="003827B2">
        <w:rPr>
          <w:rFonts w:ascii="Arial" w:eastAsia="Arial" w:hAnsi="Arial" w:cs="Arial"/>
          <w:sz w:val="24"/>
          <w:szCs w:val="24"/>
        </w:rPr>
        <w:t xml:space="preserve">                      Sabrina Ronconi Benedet Tashiro, centro universitário integrado,</w:t>
      </w:r>
      <w:r w:rsidR="00725E3D">
        <w:rPr>
          <w:rFonts w:ascii="Arial" w:eastAsia="Arial" w:hAnsi="Arial" w:cs="Arial"/>
          <w:sz w:val="24"/>
          <w:szCs w:val="24"/>
        </w:rPr>
        <w:t xml:space="preserve"> </w:t>
      </w:r>
      <w:r w:rsidRPr="003827B2">
        <w:rPr>
          <w:rFonts w:ascii="Arial" w:eastAsia="Arial" w:hAnsi="Arial" w:cs="Arial"/>
          <w:sz w:val="24"/>
          <w:szCs w:val="24"/>
        </w:rPr>
        <w:t>Brasil,</w:t>
      </w:r>
      <w:r w:rsidRPr="003827B2">
        <w:rPr>
          <w:rFonts w:ascii="Arial" w:eastAsia="Arial" w:hAnsi="Arial" w:cs="Arial"/>
          <w:b/>
          <w:sz w:val="24"/>
          <w:szCs w:val="24"/>
        </w:rPr>
        <w:t xml:space="preserve">                            </w:t>
      </w:r>
      <w:hyperlink r:id="rId10" w:history="1">
        <w:r w:rsidRPr="003827B2">
          <w:rPr>
            <w:rStyle w:val="Hyperlink"/>
            <w:rFonts w:ascii="Arial" w:eastAsia="Arial" w:hAnsi="Arial" w:cs="Arial"/>
            <w:b/>
            <w:sz w:val="24"/>
            <w:szCs w:val="24"/>
          </w:rPr>
          <w:t>Sabrina.benedet@grupointegrado.br</w:t>
        </w:r>
      </w:hyperlink>
    </w:p>
    <w:p w14:paraId="0B85230A" w14:textId="77777777" w:rsidR="00725E3D" w:rsidRPr="00725E3D" w:rsidRDefault="00725E3D" w:rsidP="00725E3D">
      <w:pPr>
        <w:spacing w:after="120" w:line="240" w:lineRule="auto"/>
        <w:jc w:val="right"/>
        <w:rPr>
          <w:rFonts w:ascii="Arial" w:eastAsia="Arial" w:hAnsi="Arial" w:cs="Arial"/>
          <w:b/>
          <w:color w:val="0563C1" w:themeColor="hyperlink"/>
          <w:sz w:val="24"/>
          <w:szCs w:val="24"/>
          <w:u w:val="single"/>
        </w:rPr>
      </w:pPr>
    </w:p>
    <w:p w14:paraId="5AF7FFCE" w14:textId="77777777" w:rsidR="001F3559" w:rsidRDefault="001F3559" w:rsidP="00725E3D">
      <w:pPr>
        <w:spacing w:after="120" w:line="240" w:lineRule="auto"/>
        <w:jc w:val="both"/>
        <w:rPr>
          <w:rFonts w:ascii="Arial" w:eastAsia="Arial" w:hAnsi="Arial" w:cs="Arial"/>
          <w:b/>
          <w:sz w:val="24"/>
          <w:szCs w:val="24"/>
        </w:rPr>
      </w:pPr>
    </w:p>
    <w:p w14:paraId="771D71DA" w14:textId="77777777" w:rsidR="001F3559" w:rsidRDefault="00377F59" w:rsidP="00725E3D">
      <w:pPr>
        <w:spacing w:after="120" w:line="240" w:lineRule="auto"/>
        <w:jc w:val="both"/>
        <w:rPr>
          <w:rFonts w:ascii="Arial" w:eastAsia="Arial" w:hAnsi="Arial" w:cs="Arial"/>
          <w:b/>
          <w:sz w:val="24"/>
          <w:szCs w:val="24"/>
        </w:rPr>
      </w:pPr>
      <w:r>
        <w:rPr>
          <w:rFonts w:ascii="Arial" w:eastAsia="Arial" w:hAnsi="Arial" w:cs="Arial"/>
          <w:b/>
          <w:sz w:val="24"/>
          <w:szCs w:val="24"/>
        </w:rPr>
        <w:t xml:space="preserve">Resumo </w:t>
      </w:r>
    </w:p>
    <w:p w14:paraId="1538A9BE" w14:textId="0D9DF8CC" w:rsidR="001F3559" w:rsidRDefault="00377F59" w:rsidP="00725E3D">
      <w:pPr>
        <w:spacing w:after="120" w:line="240" w:lineRule="auto"/>
        <w:ind w:firstLine="709"/>
        <w:jc w:val="both"/>
        <w:rPr>
          <w:rFonts w:ascii="Arial" w:eastAsia="Arial" w:hAnsi="Arial" w:cs="Arial"/>
          <w:sz w:val="20"/>
          <w:szCs w:val="20"/>
        </w:rPr>
      </w:pPr>
      <w:r>
        <w:rPr>
          <w:rFonts w:ascii="Arial" w:eastAsia="Arial" w:hAnsi="Arial" w:cs="Arial"/>
          <w:b/>
          <w:sz w:val="20"/>
          <w:szCs w:val="20"/>
        </w:rPr>
        <w:t xml:space="preserve">Objetivo: </w:t>
      </w:r>
      <w:r>
        <w:rPr>
          <w:rFonts w:ascii="Arial" w:eastAsia="Arial" w:hAnsi="Arial" w:cs="Arial"/>
          <w:sz w:val="20"/>
          <w:szCs w:val="20"/>
        </w:rPr>
        <w:t>O pr</w:t>
      </w:r>
      <w:r w:rsidR="00D22CDB">
        <w:rPr>
          <w:rFonts w:ascii="Arial" w:eastAsia="Arial" w:hAnsi="Arial" w:cs="Arial"/>
          <w:sz w:val="20"/>
          <w:szCs w:val="20"/>
        </w:rPr>
        <w:t xml:space="preserve">esente estudo objetivou identificar </w:t>
      </w:r>
      <w:r>
        <w:rPr>
          <w:rFonts w:ascii="Arial" w:eastAsia="Arial" w:hAnsi="Arial" w:cs="Arial"/>
          <w:sz w:val="20"/>
          <w:szCs w:val="20"/>
        </w:rPr>
        <w:t xml:space="preserve">as ferramentas assistenciais do enfermeiro na atenção à gestante durante o trabalho de parto normal para o alívio da dor de forma não farmacológica. </w:t>
      </w:r>
      <w:r>
        <w:rPr>
          <w:rFonts w:ascii="Arial" w:eastAsia="Arial" w:hAnsi="Arial" w:cs="Arial"/>
          <w:b/>
          <w:sz w:val="20"/>
          <w:szCs w:val="20"/>
        </w:rPr>
        <w:t>Método:</w:t>
      </w:r>
      <w:r>
        <w:rPr>
          <w:rFonts w:ascii="Arial" w:eastAsia="Arial" w:hAnsi="Arial" w:cs="Arial"/>
          <w:sz w:val="20"/>
          <w:szCs w:val="20"/>
        </w:rPr>
        <w:t xml:space="preserve"> Trata-se de uma revisão integrativa da literatura, desenvolvida nas bases de dados LILACS, Medline e BDENF acessados por meio da BVS. </w:t>
      </w:r>
      <w:r>
        <w:rPr>
          <w:rFonts w:ascii="Arial" w:eastAsia="Arial" w:hAnsi="Arial" w:cs="Arial"/>
          <w:b/>
          <w:sz w:val="20"/>
          <w:szCs w:val="20"/>
        </w:rPr>
        <w:t>Resultados e discussão:</w:t>
      </w:r>
      <w:r>
        <w:rPr>
          <w:rFonts w:ascii="Arial" w:eastAsia="Arial" w:hAnsi="Arial" w:cs="Arial"/>
          <w:sz w:val="20"/>
          <w:szCs w:val="20"/>
        </w:rPr>
        <w:t xml:space="preserve"> Observou-se que as intervenções não farmacológicas são métodos que auxiliam no trabalho de parto, ajudando na redução da dor, estresse, número de cesarianas, entre outros. Essas intervenções não invasivas foram consideradas práticas de parto humanizado, incluindo técnicas de relaxamento, posições diferenciadas, banhos, massagens. Essas técnicas trazem muitos benefícios à parturiente e ao bebê e principalmente promovem a humanização no trabalho de parto, trazendo segurança e satisfação para a mulher, seu parceiro e a família. Além disso, estudos demonstraram que a utilização destes métodos acarretou aumento da distensão uterina, alívio da dor materna e melhor qualidade do nascimento. </w:t>
      </w:r>
      <w:r>
        <w:rPr>
          <w:rFonts w:ascii="Arial" w:eastAsia="Arial" w:hAnsi="Arial" w:cs="Arial"/>
          <w:b/>
          <w:sz w:val="20"/>
          <w:szCs w:val="20"/>
        </w:rPr>
        <w:t xml:space="preserve">Considerações finais: </w:t>
      </w:r>
      <w:r>
        <w:rPr>
          <w:rFonts w:ascii="Arial" w:eastAsia="Arial" w:hAnsi="Arial" w:cs="Arial"/>
          <w:sz w:val="20"/>
          <w:szCs w:val="20"/>
        </w:rPr>
        <w:t>O presente estudo confirmou as hipóteses de que, o enfermeiro deve ter conhecimento acerca dos métodos não farmacológicos para o alívio da dor da gestante durante o trabalho de parto normal, bem como, a equipe de enfermagem deve estar capacitada e preparada para acolher a gestante e prestar todos os cuidados necessários neste momento de tamanha importância para o binômio.</w:t>
      </w:r>
    </w:p>
    <w:p w14:paraId="39D49AF1"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b/>
          <w:sz w:val="20"/>
          <w:szCs w:val="20"/>
        </w:rPr>
        <w:t>Palavras-chave:</w:t>
      </w:r>
      <w:r>
        <w:rPr>
          <w:rFonts w:ascii="Arial" w:eastAsia="Arial" w:hAnsi="Arial" w:cs="Arial"/>
          <w:sz w:val="20"/>
          <w:szCs w:val="20"/>
        </w:rPr>
        <w:t xml:space="preserve"> Humanização; Assistência de enfermagem; Métodos não farmacológicos; Alívio da dor; parturiente.</w:t>
      </w:r>
    </w:p>
    <w:p w14:paraId="2C48DCE1"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 </w:t>
      </w:r>
    </w:p>
    <w:p w14:paraId="024E689A"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                                              </w:t>
      </w:r>
    </w:p>
    <w:p w14:paraId="52D8503E" w14:textId="00AA0EFC" w:rsidR="001F3559" w:rsidRDefault="00377F59" w:rsidP="00725E3D">
      <w:pPr>
        <w:spacing w:after="120" w:line="240" w:lineRule="auto"/>
        <w:jc w:val="both"/>
        <w:rPr>
          <w:rFonts w:ascii="Arial" w:eastAsia="Arial" w:hAnsi="Arial" w:cs="Arial"/>
          <w:b/>
          <w:sz w:val="24"/>
          <w:szCs w:val="24"/>
        </w:rPr>
      </w:pPr>
      <w:r>
        <w:rPr>
          <w:rFonts w:ascii="Arial" w:eastAsia="Arial" w:hAnsi="Arial" w:cs="Arial"/>
          <w:b/>
          <w:sz w:val="24"/>
          <w:szCs w:val="24"/>
        </w:rPr>
        <w:t>Abstract</w:t>
      </w:r>
    </w:p>
    <w:p w14:paraId="4F8B4E36"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b/>
          <w:sz w:val="20"/>
          <w:szCs w:val="20"/>
        </w:rPr>
        <w:t>Objective:</w:t>
      </w:r>
      <w:r>
        <w:rPr>
          <w:rFonts w:ascii="Arial" w:eastAsia="Arial" w:hAnsi="Arial" w:cs="Arial"/>
          <w:sz w:val="20"/>
          <w:szCs w:val="20"/>
        </w:rPr>
        <w:t xml:space="preserve"> The present study aimed to evaluate the assistance tools of nurses in the care of pregnant women during normal labor for pain relief in a non-pharmacological way. </w:t>
      </w:r>
      <w:r>
        <w:rPr>
          <w:rFonts w:ascii="Arial" w:eastAsia="Arial" w:hAnsi="Arial" w:cs="Arial"/>
          <w:b/>
          <w:sz w:val="20"/>
          <w:szCs w:val="20"/>
        </w:rPr>
        <w:t>Method:</w:t>
      </w:r>
      <w:r>
        <w:rPr>
          <w:rFonts w:ascii="Arial" w:eastAsia="Arial" w:hAnsi="Arial" w:cs="Arial"/>
          <w:sz w:val="20"/>
          <w:szCs w:val="20"/>
        </w:rPr>
        <w:t xml:space="preserve"> This is an integrative literature review, developed in the LILACS, Medline and BDENF databases accessed through the VHL. </w:t>
      </w:r>
      <w:r>
        <w:rPr>
          <w:rFonts w:ascii="Arial" w:eastAsia="Arial" w:hAnsi="Arial" w:cs="Arial"/>
          <w:b/>
          <w:sz w:val="20"/>
          <w:szCs w:val="20"/>
        </w:rPr>
        <w:t xml:space="preserve">Results and discussion: </w:t>
      </w:r>
      <w:r>
        <w:rPr>
          <w:rFonts w:ascii="Arial" w:eastAsia="Arial" w:hAnsi="Arial" w:cs="Arial"/>
          <w:sz w:val="20"/>
          <w:szCs w:val="20"/>
        </w:rPr>
        <w:t xml:space="preserve">It was observed that non-pharmacological interventions are methods that help in labor, helping to reduce pain, stress, number of cesarean sections, among others. These non-invasive interventions were considered humanized childbirth practices, including relaxation techniques, differentiated positions, baths, massages. These techniques bring many benefits to the parturient and the baby and mainly promote humanization in labor, bringing security and satisfaction to the woman, her partner and the family. In addition, </w:t>
      </w:r>
      <w:r>
        <w:rPr>
          <w:rFonts w:ascii="Arial" w:eastAsia="Arial" w:hAnsi="Arial" w:cs="Arial"/>
          <w:sz w:val="20"/>
          <w:szCs w:val="20"/>
        </w:rPr>
        <w:lastRenderedPageBreak/>
        <w:t xml:space="preserve">studies have shown that the use of these methods has resulted in increased uterine distention, relief of maternal pain and better birth quality. </w:t>
      </w:r>
      <w:r>
        <w:rPr>
          <w:rFonts w:ascii="Arial" w:eastAsia="Arial" w:hAnsi="Arial" w:cs="Arial"/>
          <w:b/>
          <w:sz w:val="20"/>
          <w:szCs w:val="20"/>
        </w:rPr>
        <w:t xml:space="preserve">Final considerations: </w:t>
      </w:r>
      <w:r>
        <w:rPr>
          <w:rFonts w:ascii="Arial" w:eastAsia="Arial" w:hAnsi="Arial" w:cs="Arial"/>
          <w:sz w:val="20"/>
          <w:szCs w:val="20"/>
        </w:rPr>
        <w:t>The present study confirmed the hypotheses that the nurse must have knowledge about non-pharmacological methods for the relief of pain in pregnant women during normal labor, as well as the nursing team must be trained and prepared to welcome the pregnant woman and provide all the necessary care at this moment of such importance for the binomial.</w:t>
      </w:r>
    </w:p>
    <w:p w14:paraId="2E4458D7"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 </w:t>
      </w:r>
    </w:p>
    <w:p w14:paraId="0F11072D"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b/>
          <w:sz w:val="20"/>
          <w:szCs w:val="20"/>
        </w:rPr>
        <w:t xml:space="preserve">Keywords: </w:t>
      </w:r>
      <w:r>
        <w:rPr>
          <w:rFonts w:ascii="Arial" w:eastAsia="Arial" w:hAnsi="Arial" w:cs="Arial"/>
          <w:sz w:val="20"/>
          <w:szCs w:val="20"/>
        </w:rPr>
        <w:t>Humanization; Nursing assistance; Non-pharmacological methods; Pain relief; parturient.</w:t>
      </w:r>
    </w:p>
    <w:p w14:paraId="1B4CFF60"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 </w:t>
      </w:r>
    </w:p>
    <w:p w14:paraId="73EDB7ED" w14:textId="77777777" w:rsidR="001F3559" w:rsidRDefault="001F3559">
      <w:pPr>
        <w:spacing w:after="120" w:line="240" w:lineRule="auto"/>
        <w:ind w:firstLine="709"/>
        <w:jc w:val="both"/>
        <w:rPr>
          <w:rFonts w:ascii="Arial" w:eastAsia="Arial" w:hAnsi="Arial" w:cs="Arial"/>
          <w:sz w:val="24"/>
          <w:szCs w:val="24"/>
        </w:rPr>
      </w:pPr>
    </w:p>
    <w:p w14:paraId="604C3E4D" w14:textId="01BAAC0B" w:rsidR="001F3559" w:rsidRDefault="00725E3D">
      <w:pPr>
        <w:spacing w:after="120" w:line="240" w:lineRule="auto"/>
        <w:jc w:val="both"/>
        <w:rPr>
          <w:rFonts w:ascii="Arial" w:eastAsia="Arial" w:hAnsi="Arial" w:cs="Arial"/>
          <w:b/>
          <w:sz w:val="24"/>
          <w:szCs w:val="24"/>
        </w:rPr>
      </w:pPr>
      <w:r>
        <w:rPr>
          <w:rFonts w:ascii="Arial" w:eastAsia="Arial" w:hAnsi="Arial" w:cs="Arial"/>
          <w:b/>
          <w:sz w:val="24"/>
          <w:szCs w:val="24"/>
        </w:rPr>
        <w:t xml:space="preserve">1. </w:t>
      </w:r>
      <w:r w:rsidR="00377F59">
        <w:rPr>
          <w:rFonts w:ascii="Arial" w:eastAsia="Arial" w:hAnsi="Arial" w:cs="Arial"/>
          <w:b/>
          <w:sz w:val="24"/>
          <w:szCs w:val="24"/>
        </w:rPr>
        <w:t>Introdução</w:t>
      </w:r>
    </w:p>
    <w:p w14:paraId="67FF01C9" w14:textId="5E600592" w:rsidR="001F3559" w:rsidRDefault="00377F59" w:rsidP="00725E3D">
      <w:pPr>
        <w:pBdr>
          <w:top w:val="nil"/>
          <w:left w:val="nil"/>
          <w:bottom w:val="nil"/>
          <w:right w:val="nil"/>
          <w:between w:val="nil"/>
        </w:pBdr>
        <w:spacing w:after="120" w:line="240" w:lineRule="auto"/>
        <w:ind w:firstLine="709"/>
        <w:jc w:val="both"/>
        <w:rPr>
          <w:rFonts w:ascii="Arial" w:eastAsia="Arial" w:hAnsi="Arial" w:cs="Arial"/>
          <w:sz w:val="24"/>
          <w:szCs w:val="24"/>
        </w:rPr>
      </w:pPr>
      <w:r>
        <w:rPr>
          <w:rFonts w:ascii="Arial" w:eastAsia="Arial" w:hAnsi="Arial" w:cs="Arial"/>
          <w:color w:val="000000"/>
          <w:sz w:val="24"/>
          <w:szCs w:val="24"/>
        </w:rPr>
        <w:t xml:space="preserve">O momento do nascimento é muito especial na vida de uma mulher, algo tão singelo, </w:t>
      </w:r>
      <w:r>
        <w:rPr>
          <w:rFonts w:ascii="Arial" w:eastAsia="Arial" w:hAnsi="Arial" w:cs="Arial"/>
          <w:sz w:val="24"/>
          <w:szCs w:val="24"/>
        </w:rPr>
        <w:t>particularmente</w:t>
      </w:r>
      <w:r>
        <w:rPr>
          <w:rFonts w:ascii="Arial" w:eastAsia="Arial" w:hAnsi="Arial" w:cs="Arial"/>
          <w:color w:val="000000"/>
          <w:sz w:val="24"/>
          <w:szCs w:val="24"/>
        </w:rPr>
        <w:t xml:space="preserve"> compartilhado com seus familiares e </w:t>
      </w:r>
      <w:r>
        <w:rPr>
          <w:rFonts w:ascii="Arial" w:eastAsia="Arial" w:hAnsi="Arial" w:cs="Arial"/>
          <w:sz w:val="24"/>
          <w:szCs w:val="24"/>
        </w:rPr>
        <w:t>companheiros.</w:t>
      </w:r>
      <w:r>
        <w:rPr>
          <w:rFonts w:ascii="Arial" w:eastAsia="Arial" w:hAnsi="Arial" w:cs="Arial"/>
          <w:color w:val="000000"/>
          <w:sz w:val="24"/>
          <w:szCs w:val="24"/>
        </w:rPr>
        <w:t xml:space="preserve"> (1).  De acordo com esse </w:t>
      </w:r>
      <w:r>
        <w:rPr>
          <w:rFonts w:ascii="Arial" w:eastAsia="Arial" w:hAnsi="Arial" w:cs="Arial"/>
          <w:sz w:val="24"/>
          <w:szCs w:val="24"/>
        </w:rPr>
        <w:t>autor, as experiências</w:t>
      </w:r>
      <w:r>
        <w:rPr>
          <w:rFonts w:ascii="Arial" w:eastAsia="Arial" w:hAnsi="Arial" w:cs="Arial"/>
          <w:color w:val="000000"/>
          <w:sz w:val="24"/>
          <w:szCs w:val="24"/>
        </w:rPr>
        <w:t xml:space="preserve"> vividas pelas mulheres agregaram muito sentido na cultura desse evento e </w:t>
      </w:r>
      <w:r>
        <w:rPr>
          <w:rFonts w:ascii="Arial" w:eastAsia="Arial" w:hAnsi="Arial" w:cs="Arial"/>
          <w:sz w:val="24"/>
          <w:szCs w:val="24"/>
        </w:rPr>
        <w:t>contribuíram</w:t>
      </w:r>
      <w:r>
        <w:rPr>
          <w:rFonts w:ascii="Arial" w:eastAsia="Arial" w:hAnsi="Arial" w:cs="Arial"/>
          <w:color w:val="000000"/>
          <w:sz w:val="24"/>
          <w:szCs w:val="24"/>
        </w:rPr>
        <w:t xml:space="preserve"> </w:t>
      </w:r>
      <w:r>
        <w:rPr>
          <w:rFonts w:ascii="Arial" w:eastAsia="Arial" w:hAnsi="Arial" w:cs="Arial"/>
          <w:sz w:val="24"/>
          <w:szCs w:val="24"/>
        </w:rPr>
        <w:t>para a evolução</w:t>
      </w:r>
      <w:r>
        <w:rPr>
          <w:rFonts w:ascii="Arial" w:eastAsia="Arial" w:hAnsi="Arial" w:cs="Arial"/>
          <w:color w:val="000000"/>
          <w:sz w:val="24"/>
          <w:szCs w:val="24"/>
        </w:rPr>
        <w:t xml:space="preserve"> na </w:t>
      </w:r>
      <w:r>
        <w:rPr>
          <w:rFonts w:ascii="Arial" w:eastAsia="Arial" w:hAnsi="Arial" w:cs="Arial"/>
          <w:sz w:val="24"/>
          <w:szCs w:val="24"/>
        </w:rPr>
        <w:t>área da medicina.</w:t>
      </w:r>
    </w:p>
    <w:p w14:paraId="3CF478DA" w14:textId="77777777" w:rsidR="001F3559" w:rsidRDefault="00377F59">
      <w:pPr>
        <w:pBdr>
          <w:top w:val="nil"/>
          <w:left w:val="nil"/>
          <w:bottom w:val="nil"/>
          <w:right w:val="nil"/>
          <w:between w:val="nil"/>
        </w:pBd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  Antigamente, os partos eram realizados por parteiras, madrinhas ou terapeutas devido ao respeito e consideração pelo trabalho que realizavam. As parteiras formam laços de amizade com as pessoas da comunidade, planejam partos, também promovem a saúde, fornecem alimentação, orientação sobre amamentação e fornecem apoio emocional às mulheres e suas famílias. (2).</w:t>
      </w:r>
    </w:p>
    <w:p w14:paraId="09CD0E34" w14:textId="77777777" w:rsidR="001F3559" w:rsidRDefault="00377F59">
      <w:pPr>
        <w:pBdr>
          <w:top w:val="nil"/>
          <w:left w:val="nil"/>
          <w:bottom w:val="nil"/>
          <w:right w:val="nil"/>
          <w:between w:val="nil"/>
        </w:pBd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    “No decorrer dos anos, a assistência ao parto sofreu modificações, tanto no que tange às condutas dos profissionais, como na compreensão da população a respeito do assunto”. (3).</w:t>
      </w:r>
    </w:p>
    <w:p w14:paraId="1AA68D8D"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       O declínio da profissão de parteira impulsionou a aceitação da obstetrícia como qualificação profissional e específica. Dessa forma, durante o nascimento é necessário ter uma equipe multidisciplinar qualificada para atuar de maneira segura e livre intercorrências, é crucial a participação do médico especialista na área obstétrica para a realização do parto livre de possíveis riscos e complicações tanto para a saúde das mulheres como para os recém-nascidos. (4). </w:t>
      </w:r>
    </w:p>
    <w:p w14:paraId="02911798"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   Considerando que a gravidez eo parto são eventos biológicos na vida da mulher, é responsabilidade de todos os profissionais envolvidos nesse cuidado proporcionar um ambiente humanístico e seguro que a encoraje e empodere durante todo o processo. (5).</w:t>
      </w:r>
    </w:p>
    <w:p w14:paraId="1342CCA2"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    Os  benefícios da humanização se traduzem na redução da duração do segundo estágio do trabalho de parto, redução de partos instrumentais e episiotomia, redução de anormalidades da frequência cardíaca fetal e redução da dor. (6).</w:t>
      </w:r>
    </w:p>
    <w:p w14:paraId="04B10EFE"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O parto humanizado inclui uma gama de práticas e procedimentos para o processo de entrega Bem-vindo e mais humano, menos médico e uso Reduzir intervenções desnecessárias, como uso rotineiro Amniotomia precoce (bexiga de água rompida) e ocitocina Aborto.  Desta forma, a prática é usada e formas naturais de tornar o parto mais humano, Tal como: massagens, técnicas de respiração, banhos, além do apoio psicológico que deve ser ofertado para o parturiente e sua família. O autor ainda afirma que  Humanizar o parto, não </w:t>
      </w:r>
      <w:r>
        <w:rPr>
          <w:rFonts w:ascii="Arial" w:eastAsia="Arial" w:hAnsi="Arial" w:cs="Arial"/>
          <w:sz w:val="24"/>
          <w:szCs w:val="24"/>
        </w:rPr>
        <w:lastRenderedPageBreak/>
        <w:t>consiste apenas em fazer e deixar de fazer procedimentos e práticas, mas fazer da mulher a protagonista da cena para evitar que ela seja apenas uma espectadora do momento, para lhe dar uma escolha no processo de decisão no atendimento humanizado. (7).</w:t>
      </w:r>
    </w:p>
    <w:p w14:paraId="1798C9DE" w14:textId="38089857" w:rsidR="001F3559" w:rsidRDefault="00377F59" w:rsidP="00725E3D">
      <w:pPr>
        <w:pBdr>
          <w:top w:val="nil"/>
          <w:left w:val="nil"/>
          <w:bottom w:val="nil"/>
          <w:right w:val="nil"/>
          <w:between w:val="nil"/>
        </w:pBdr>
        <w:spacing w:after="120" w:line="240" w:lineRule="auto"/>
        <w:ind w:firstLine="709"/>
        <w:jc w:val="both"/>
        <w:rPr>
          <w:rFonts w:ascii="Arial" w:eastAsia="Arial" w:hAnsi="Arial" w:cs="Arial"/>
          <w:sz w:val="24"/>
          <w:szCs w:val="24"/>
        </w:rPr>
      </w:pPr>
      <w:r>
        <w:rPr>
          <w:rFonts w:ascii="Arial" w:eastAsia="Arial" w:hAnsi="Arial" w:cs="Arial"/>
          <w:color w:val="000000"/>
          <w:sz w:val="24"/>
          <w:szCs w:val="24"/>
        </w:rPr>
        <w:t xml:space="preserve">O motivo pelo </w:t>
      </w:r>
      <w:r>
        <w:rPr>
          <w:rFonts w:ascii="Arial" w:eastAsia="Arial" w:hAnsi="Arial" w:cs="Arial"/>
          <w:sz w:val="24"/>
          <w:szCs w:val="24"/>
        </w:rPr>
        <w:t>qual</w:t>
      </w:r>
      <w:r>
        <w:rPr>
          <w:rFonts w:ascii="Arial" w:eastAsia="Arial" w:hAnsi="Arial" w:cs="Arial"/>
          <w:color w:val="000000"/>
          <w:sz w:val="24"/>
          <w:szCs w:val="24"/>
        </w:rPr>
        <w:t xml:space="preserve"> muitas mulheres têm medo do parto vaginal é a multiplicidade de intervenções em torno dos cuidados obstétricos, muitas vezes desnecessárias: jejum prolongado, acesso intravenoso, drogas indutoras do parto, método de Christler, episiotomia, etc. Assim, além dos medos da dor e das falas que questionam a fertilidade da mulher, a cesariana configura-se como um conforto.  Essa situação pode ter contribuído para o aumento das taxas de </w:t>
      </w:r>
      <w:r>
        <w:rPr>
          <w:rFonts w:ascii="Arial" w:eastAsia="Arial" w:hAnsi="Arial" w:cs="Arial"/>
          <w:sz w:val="24"/>
          <w:szCs w:val="24"/>
        </w:rPr>
        <w:t>cesariana</w:t>
      </w:r>
      <w:r>
        <w:rPr>
          <w:rFonts w:ascii="Arial" w:eastAsia="Arial" w:hAnsi="Arial" w:cs="Arial"/>
          <w:color w:val="000000"/>
          <w:sz w:val="24"/>
          <w:szCs w:val="24"/>
        </w:rPr>
        <w:t xml:space="preserve"> no Brasil nos últimos anos. Portanto, para potencializar a humanização da assistência ao parto, seja ela vaginal ou não, a mulher deve ser colocada no centro do processo parturitivo, devendo ser respeitada e incentivada sua autonomia e liberdade de escolha nos momentos de tomada de decisão. Portanto, é importante reconhecer o papel do enfermeiro nessa situação, pois, em essência, a ajuda que o enfermeiro traz vai além do uso de procedimentos técnicos e envolve sensibilidade. (8).</w:t>
      </w:r>
    </w:p>
    <w:p w14:paraId="5B8507D6" w14:textId="413762D5" w:rsidR="001F3559" w:rsidRDefault="00377F59" w:rsidP="00725E3D">
      <w:pPr>
        <w:pBdr>
          <w:top w:val="nil"/>
          <w:left w:val="nil"/>
          <w:bottom w:val="nil"/>
          <w:right w:val="nil"/>
          <w:between w:val="nil"/>
        </w:pBdr>
        <w:spacing w:after="120" w:line="240" w:lineRule="auto"/>
        <w:ind w:firstLine="709"/>
        <w:jc w:val="both"/>
        <w:rPr>
          <w:rFonts w:ascii="Arial" w:eastAsia="Arial" w:hAnsi="Arial" w:cs="Arial"/>
          <w:color w:val="000000"/>
          <w:sz w:val="24"/>
          <w:szCs w:val="24"/>
        </w:rPr>
      </w:pPr>
      <w:r>
        <w:rPr>
          <w:rFonts w:ascii="Arial" w:eastAsia="Arial" w:hAnsi="Arial" w:cs="Arial"/>
          <w:color w:val="000000"/>
          <w:sz w:val="24"/>
          <w:szCs w:val="24"/>
        </w:rPr>
        <w:t>A conduta humana e ética dos profissionais de saúde, aliada à organização da unidade, é essencial para que possam receber os usuários de forma respeitosa e acolhedora. Ela pode ser compreendida a partir de pelo menos dois aspectos importantes e fundamentais: o primeiro é a convicção de que as instituições de saúde têm o dever de tratar os usuários com dignidade, o que exige atitude; o outro exige medidas para que os procedimentos realizados sejam benéficos ao paciente e evitem Práticas ruins e desumanizadoras. Toda mãe tem o direito de trabalhar com uma equipe multiprofissional para escolher o procedimento que melhor lhe convier ao parto.(9).</w:t>
      </w:r>
    </w:p>
    <w:p w14:paraId="198A93CE" w14:textId="240BF00E" w:rsidR="001F3559" w:rsidRDefault="00377F59" w:rsidP="00725E3D">
      <w:pPr>
        <w:spacing w:after="120" w:line="240" w:lineRule="auto"/>
        <w:ind w:firstLine="709"/>
        <w:jc w:val="both"/>
        <w:rPr>
          <w:rFonts w:ascii="Arial" w:eastAsia="Arial" w:hAnsi="Arial" w:cs="Arial"/>
          <w:sz w:val="24"/>
          <w:szCs w:val="24"/>
        </w:rPr>
      </w:pPr>
      <w:r>
        <w:rPr>
          <w:rFonts w:ascii="Arial" w:eastAsia="Arial" w:hAnsi="Arial" w:cs="Arial"/>
          <w:sz w:val="24"/>
          <w:szCs w:val="24"/>
        </w:rPr>
        <w:t>A dor no TP é um evento fisiológico, e quando combinado com experiências anteriores, fatores culturais e ambientais acabam por promover a liberação de hormônios que exacerbam a dor. Ressalta-se que o uso de abordagens não farmacológicas deve ser incentivado pela equipe multidisciplinar e as pacientes devem ser incentivadas encorajadas a utilizá-los.                  Dentre os principais MNF utilizados e disponíveis nas instituições estão o banho de chuveiro ou imersão, musicoterapia, bola suíça, cavalinho, aromaterapia, exercícios respiratórios e relaxamento. Diversos estudos comprovam a efetividade do uso dos 10 MNF no manejo da dor e da ansiedade materna durante o TP, além da redução do tempo de TP. (10).</w:t>
      </w:r>
    </w:p>
    <w:p w14:paraId="1BE4832D" w14:textId="77777777" w:rsidR="00725E3D" w:rsidRDefault="00377F59" w:rsidP="00725E3D">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Ao avaliar a intensidade da dor durante o trabalho de parto e aplicar MNF em combinação (exercícios respiratórios, exercícios musculares e massagem) ou sem (chuveiros) logo após, notou-se que, além do aumento da distensão uterina, o alívio da dor materna se tornou eficaz. O interesse em estudar a MNF decorre do reconhecimento da eficácia da MNF no alívio da dor do parto e da importância da aplicação dessas abordagens na NFC, uma vez que a introdução do Modelo de Enfermagem como intervenção mínima deve ser utilizada para promover melhores resultados para mãe e bebê. O parto físico que causa menos traumas, garante um momento único na vida de todos os envolvidos e mantém o parto normal como um momento muito especial. Além disso, conhecer a real prevalência de tratamentos não farmacológicos na assistência permitirá avaliar se as práticas baseadas em evidências científicas estão sendo colocadas em prática conforme preconizado pelo Ministério da Saúde Permitindo que os </w:t>
      </w:r>
      <w:r>
        <w:rPr>
          <w:rFonts w:ascii="Arial" w:eastAsia="Arial" w:hAnsi="Arial" w:cs="Arial"/>
          <w:sz w:val="24"/>
          <w:szCs w:val="24"/>
        </w:rPr>
        <w:lastRenderedPageBreak/>
        <w:t>gestores da saúde da mulher concentrem seus esforços na busca de atendimento humanizado durante o trabalho de parto e parto.(10).</w:t>
      </w:r>
    </w:p>
    <w:p w14:paraId="7E87FA38" w14:textId="21718ABF" w:rsidR="001F3559" w:rsidRDefault="00377F59" w:rsidP="00725E3D">
      <w:pPr>
        <w:spacing w:after="120" w:line="240" w:lineRule="auto"/>
        <w:ind w:firstLine="709"/>
        <w:jc w:val="both"/>
        <w:rPr>
          <w:rFonts w:ascii="Arial" w:eastAsia="Arial" w:hAnsi="Arial" w:cs="Arial"/>
          <w:sz w:val="24"/>
          <w:szCs w:val="24"/>
        </w:rPr>
      </w:pPr>
      <w:r>
        <w:rPr>
          <w:rFonts w:ascii="Arial" w:eastAsia="Arial" w:hAnsi="Arial" w:cs="Arial"/>
          <w:sz w:val="24"/>
          <w:szCs w:val="24"/>
        </w:rPr>
        <w:t>O presente trabalho tem como objetivo avaliar as ferramentas assistenciais do enfermeiro no cuidado com a gestante durante o trabalho de parto normal para o alívio da dor de forma não farmacológica.</w:t>
      </w:r>
    </w:p>
    <w:p w14:paraId="04FD519B" w14:textId="77777777" w:rsidR="00725E3D" w:rsidRDefault="00725E3D" w:rsidP="00725E3D">
      <w:pPr>
        <w:spacing w:after="120" w:line="240" w:lineRule="auto"/>
        <w:jc w:val="both"/>
        <w:rPr>
          <w:rFonts w:ascii="Arial" w:eastAsia="Arial" w:hAnsi="Arial" w:cs="Arial"/>
          <w:sz w:val="24"/>
          <w:szCs w:val="24"/>
        </w:rPr>
      </w:pPr>
    </w:p>
    <w:p w14:paraId="2B626AD4" w14:textId="77777777" w:rsidR="00725E3D" w:rsidRDefault="00725E3D" w:rsidP="00725E3D">
      <w:pPr>
        <w:spacing w:after="120" w:line="240" w:lineRule="auto"/>
        <w:jc w:val="both"/>
        <w:rPr>
          <w:rFonts w:ascii="Arial" w:eastAsia="Arial" w:hAnsi="Arial" w:cs="Arial"/>
          <w:sz w:val="24"/>
          <w:szCs w:val="24"/>
        </w:rPr>
      </w:pPr>
    </w:p>
    <w:p w14:paraId="75F81FE6" w14:textId="6558AB91" w:rsidR="001F3559" w:rsidRPr="00725E3D" w:rsidRDefault="00725E3D" w:rsidP="00725E3D">
      <w:pPr>
        <w:spacing w:after="120" w:line="240" w:lineRule="auto"/>
        <w:jc w:val="both"/>
        <w:rPr>
          <w:rFonts w:ascii="Arial" w:eastAsia="Arial" w:hAnsi="Arial" w:cs="Arial"/>
          <w:b/>
          <w:bCs/>
          <w:sz w:val="24"/>
          <w:szCs w:val="24"/>
        </w:rPr>
      </w:pPr>
      <w:r w:rsidRPr="00725E3D">
        <w:rPr>
          <w:rFonts w:ascii="Arial" w:eastAsia="Arial" w:hAnsi="Arial" w:cs="Arial"/>
          <w:b/>
          <w:bCs/>
          <w:sz w:val="24"/>
          <w:szCs w:val="24"/>
        </w:rPr>
        <w:t xml:space="preserve">2. </w:t>
      </w:r>
      <w:r w:rsidR="00377F59" w:rsidRPr="00725E3D">
        <w:rPr>
          <w:rFonts w:ascii="Arial" w:eastAsia="Arial" w:hAnsi="Arial" w:cs="Arial"/>
          <w:b/>
          <w:bCs/>
          <w:sz w:val="24"/>
          <w:szCs w:val="24"/>
        </w:rPr>
        <w:t xml:space="preserve">Metodologia </w:t>
      </w:r>
    </w:p>
    <w:p w14:paraId="4AECA4E1"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Trata-se de uma revisão integrativa da literatura,</w:t>
      </w:r>
      <w:r>
        <w:rPr>
          <w:rFonts w:ascii="Arial" w:eastAsia="Arial" w:hAnsi="Arial" w:cs="Arial"/>
          <w:color w:val="000000"/>
          <w:sz w:val="24"/>
          <w:szCs w:val="24"/>
          <w:highlight w:val="white"/>
        </w:rPr>
        <w:t xml:space="preserve"> </w:t>
      </w:r>
      <w:r>
        <w:rPr>
          <w:rFonts w:ascii="Arial" w:eastAsia="Arial" w:hAnsi="Arial" w:cs="Arial"/>
          <w:sz w:val="24"/>
          <w:szCs w:val="24"/>
        </w:rPr>
        <w:t>um</w:t>
      </w:r>
      <w:r>
        <w:rPr>
          <w:rFonts w:ascii="Arial" w:eastAsia="Arial" w:hAnsi="Arial" w:cs="Arial"/>
          <w:color w:val="000000"/>
          <w:sz w:val="24"/>
          <w:szCs w:val="24"/>
          <w:highlight w:val="white"/>
        </w:rPr>
        <w:t xml:space="preserve"> método de pesquisa, que trás</w:t>
      </w:r>
      <w:r>
        <w:rPr>
          <w:rFonts w:ascii="Arial" w:eastAsia="Arial" w:hAnsi="Arial" w:cs="Arial"/>
          <w:sz w:val="24"/>
          <w:szCs w:val="24"/>
        </w:rPr>
        <w:t xml:space="preserve"> uma forma de fornecer Síntese e Aplicabilidade do Conhecimento Achados importantes na prática. A revisão abrangente surge como um método que fornece a síntese do conhecimento e a aplicabilidade de importantes descobertas de pesquisa na prática. (11).</w:t>
      </w:r>
      <w:r>
        <w:rPr>
          <w:rFonts w:ascii="Arial" w:eastAsia="Arial" w:hAnsi="Arial" w:cs="Arial"/>
          <w:color w:val="000000"/>
          <w:sz w:val="24"/>
          <w:szCs w:val="24"/>
          <w:highlight w:val="white"/>
        </w:rPr>
        <w:t xml:space="preserve"> O presente trabalho foi</w:t>
      </w:r>
      <w:r>
        <w:rPr>
          <w:rFonts w:ascii="Arial" w:eastAsia="Arial" w:hAnsi="Arial" w:cs="Arial"/>
          <w:sz w:val="24"/>
          <w:szCs w:val="24"/>
        </w:rPr>
        <w:t xml:space="preserve"> orientado pelo método proposto por Whittemore e Knafl (2005): formulação da questão norteadora; planejamento das estratégias para coleta de dados; seleção das pesquisas para a amostra final; leitura sistemática e análise crítica dos artigos selecionados; síntese dos resultados e desenvolvimento da revisão integrativa.</w:t>
      </w:r>
    </w:p>
    <w:p w14:paraId="737E1BFC"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A pesquisa buscou responder a questão de pesquisa “ O que espera-se da assistência prestada pelo enfermeiro no cuidado com a gestante durante o trabalho de parto normal para o alívio da dor de forma não farmacológica”?, e, para tanto, durante o mês de agosto de 2021, foi realizada uma busca criteriosa e sistemática por publicações nas bases de dados </w:t>
      </w:r>
      <w:r>
        <w:rPr>
          <w:rFonts w:ascii="Arial" w:eastAsia="Arial" w:hAnsi="Arial" w:cs="Arial"/>
          <w:i/>
          <w:sz w:val="24"/>
          <w:szCs w:val="24"/>
        </w:rPr>
        <w:t>Medical Literature and Retrivial System onLine (MEDLINE)</w:t>
      </w:r>
      <w:r>
        <w:rPr>
          <w:rFonts w:ascii="Arial" w:eastAsia="Arial" w:hAnsi="Arial" w:cs="Arial"/>
          <w:sz w:val="24"/>
          <w:szCs w:val="24"/>
        </w:rPr>
        <w:t xml:space="preserve">, Literatura Latino-Americana e do Caribe em Ciências da Saúde (LILACS)  e Base de Dados de Enfermagem (BDENF), acessados pela Biblioteca Virtual em Saúde (BVS) e  Publisher Medline (PubMed). Ao finalizar as pesquisas em cada base, as referências duplicadas foram excluídas.  Os descritores utilizados para a pesquisa na BVS foram selecionados no </w:t>
      </w:r>
      <w:r>
        <w:rPr>
          <w:rFonts w:ascii="Arial" w:eastAsia="Arial" w:hAnsi="Arial" w:cs="Arial"/>
          <w:i/>
          <w:sz w:val="24"/>
          <w:szCs w:val="24"/>
        </w:rPr>
        <w:t>DeCS</w:t>
      </w:r>
      <w:r>
        <w:rPr>
          <w:rFonts w:ascii="Arial" w:eastAsia="Arial" w:hAnsi="Arial" w:cs="Arial"/>
          <w:sz w:val="24"/>
          <w:szCs w:val="24"/>
        </w:rPr>
        <w:t xml:space="preserve"> (Descritores em Ciências da Saúde), e associados entre si utilizando-se o operador </w:t>
      </w:r>
      <w:r>
        <w:rPr>
          <w:rFonts w:ascii="Arial" w:eastAsia="Arial" w:hAnsi="Arial" w:cs="Arial"/>
          <w:i/>
          <w:sz w:val="24"/>
          <w:szCs w:val="24"/>
        </w:rPr>
        <w:t>booleano</w:t>
      </w:r>
      <w:r>
        <w:rPr>
          <w:rFonts w:ascii="Arial" w:eastAsia="Arial" w:hAnsi="Arial" w:cs="Arial"/>
          <w:sz w:val="24"/>
          <w:szCs w:val="24"/>
        </w:rPr>
        <w:t xml:space="preserve"> “AND”. A estratégia de busca utilizada foi: “trabalho de parto” AND “humanização de parto” AND “assistência de enfermagem”. Para a seleção das publicações, definiu-se que seriam incluídos artigos originais, com texto disponível na íntegra, publicados entre os anos de 2017 e 2022, nos idiomas espanhol, inglês e português, e que, claramente, abordassem a temática da pesquisa. Foram excluídas produções científicas oriundas de teses, dissertações e demais documentos não convencionais, artigos de revisão e aqueles que não contemplassem a temática. </w:t>
      </w:r>
    </w:p>
    <w:p w14:paraId="5ED25B24" w14:textId="15BAC4D3" w:rsidR="001F3559" w:rsidRDefault="00377F59" w:rsidP="00725E3D">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A definição dos artigos se deu, na primeira etapa, após a aplicação dos filtros, resultando 177 artigos, desses, 67 eram repetidos, resultando 110 artigos selecionados para primeira vizualização. A primeira leitura dos artigos se deu na segunda etapa mediante leitura analítica do título e resumo, dentre os 110 artigos, 70 foram considerados ilegíveis, por não corresponderem ao tema e apresentar texto incompleto, sendo excluídos da leitura, resultando 40 artigos; seguidamente, na terceira etapa, ocorreu a leitura na íntegra das publicações e seleção final, excluindo aqueles que eram tese ou TCC e aqueles que não trouxe resultados importantes para a pesquisa, resultando na amostra final de 17 artigos. Todo o processo de seleção foi realizado por dois pesquisadores, </w:t>
      </w:r>
      <w:r>
        <w:rPr>
          <w:rFonts w:ascii="Arial" w:eastAsia="Arial" w:hAnsi="Arial" w:cs="Arial"/>
          <w:sz w:val="24"/>
          <w:szCs w:val="24"/>
        </w:rPr>
        <w:lastRenderedPageBreak/>
        <w:t>minimizando assim o viés de seleção. Na Figura 1 é possível compreender com clareza como ocorreu o processo de busca e seleção da amostra.</w:t>
      </w:r>
    </w:p>
    <w:p w14:paraId="46FF6273" w14:textId="77777777" w:rsidR="001F3559" w:rsidRDefault="001F3559">
      <w:pPr>
        <w:spacing w:after="120" w:line="240" w:lineRule="auto"/>
        <w:jc w:val="both"/>
        <w:rPr>
          <w:rFonts w:ascii="Arial" w:eastAsia="Arial" w:hAnsi="Arial" w:cs="Arial"/>
          <w:sz w:val="24"/>
          <w:szCs w:val="24"/>
        </w:rPr>
      </w:pPr>
    </w:p>
    <w:p w14:paraId="4E709E9B" w14:textId="77777777" w:rsidR="001F3559" w:rsidRDefault="001F3559">
      <w:pPr>
        <w:spacing w:after="120" w:line="240" w:lineRule="auto"/>
        <w:ind w:firstLine="709"/>
        <w:jc w:val="both"/>
        <w:rPr>
          <w:rFonts w:ascii="Arial" w:eastAsia="Arial" w:hAnsi="Arial" w:cs="Arial"/>
          <w:sz w:val="24"/>
          <w:szCs w:val="24"/>
        </w:rPr>
      </w:pPr>
    </w:p>
    <w:p w14:paraId="51818F6D" w14:textId="77777777" w:rsidR="001F3559" w:rsidRDefault="00377F59">
      <w:pPr>
        <w:spacing w:after="120" w:line="240" w:lineRule="auto"/>
        <w:ind w:firstLine="709"/>
        <w:jc w:val="both"/>
        <w:rPr>
          <w:rFonts w:ascii="Arial" w:eastAsia="Arial" w:hAnsi="Arial" w:cs="Arial"/>
          <w:sz w:val="24"/>
          <w:szCs w:val="24"/>
        </w:rPr>
      </w:pPr>
      <w:r>
        <w:rPr>
          <w:noProof/>
        </w:rPr>
        <mc:AlternateContent>
          <mc:Choice Requires="wps">
            <w:drawing>
              <wp:anchor distT="0" distB="0" distL="114300" distR="114300" simplePos="0" relativeHeight="251658240" behindDoc="0" locked="0" layoutInCell="1" hidden="0" allowOverlap="1" wp14:anchorId="298C3932" wp14:editId="037AF8B4">
                <wp:simplePos x="0" y="0"/>
                <wp:positionH relativeFrom="column">
                  <wp:posOffset>1</wp:posOffset>
                </wp:positionH>
                <wp:positionV relativeFrom="paragraph">
                  <wp:posOffset>0</wp:posOffset>
                </wp:positionV>
                <wp:extent cx="1571625" cy="386129"/>
                <wp:effectExtent l="0" t="0" r="0" b="0"/>
                <wp:wrapNone/>
                <wp:docPr id="42" name="Retângulo 42"/>
                <wp:cNvGraphicFramePr/>
                <a:graphic xmlns:a="http://schemas.openxmlformats.org/drawingml/2006/main">
                  <a:graphicData uri="http://schemas.microsoft.com/office/word/2010/wordprocessingShape">
                    <wps:wsp>
                      <wps:cNvSpPr/>
                      <wps:spPr>
                        <a:xfrm>
                          <a:off x="4574475" y="3601223"/>
                          <a:ext cx="1543050" cy="357554"/>
                        </a:xfrm>
                        <a:prstGeom prst="rect">
                          <a:avLst/>
                        </a:prstGeom>
                        <a:solidFill>
                          <a:schemeClr val="lt1"/>
                        </a:solidFill>
                        <a:ln w="9525" cap="flat" cmpd="sng">
                          <a:solidFill>
                            <a:srgbClr val="000000"/>
                          </a:solidFill>
                          <a:prstDash val="solid"/>
                          <a:round/>
                          <a:headEnd type="none" w="sm" len="sm"/>
                          <a:tailEnd type="none" w="sm" len="sm"/>
                        </a:ln>
                      </wps:spPr>
                      <wps:txbx>
                        <w:txbxContent>
                          <w:p w14:paraId="32185505" w14:textId="77777777" w:rsidR="001F3559" w:rsidRDefault="00377F59">
                            <w:pPr>
                              <w:spacing w:after="0" w:line="240" w:lineRule="auto"/>
                              <w:jc w:val="both"/>
                              <w:textDirection w:val="btLr"/>
                            </w:pPr>
                            <w:r>
                              <w:rPr>
                                <w:rFonts w:ascii="Arial" w:eastAsia="Arial" w:hAnsi="Arial" w:cs="Arial"/>
                                <w:b/>
                                <w:color w:val="000000"/>
                                <w:sz w:val="18"/>
                              </w:rPr>
                              <w:t>1ª etapa</w:t>
                            </w:r>
                            <w:r>
                              <w:rPr>
                                <w:rFonts w:ascii="Arial" w:eastAsia="Arial" w:hAnsi="Arial" w:cs="Arial"/>
                                <w:color w:val="000000"/>
                                <w:sz w:val="18"/>
                              </w:rPr>
                              <w:t xml:space="preserve"> – Artigos localizados*</w:t>
                            </w:r>
                          </w:p>
                        </w:txbxContent>
                      </wps:txbx>
                      <wps:bodyPr spcFirstLastPara="1" wrap="square" lIns="91425" tIns="45700" rIns="91425" bIns="45700" anchor="t" anchorCtr="0">
                        <a:noAutofit/>
                      </wps:bodyPr>
                    </wps:wsp>
                  </a:graphicData>
                </a:graphic>
              </wp:anchor>
            </w:drawing>
          </mc:Choice>
          <mc:Fallback>
            <w:pict>
              <v:rect w14:anchorId="298C3932" id="Retângulo 42" o:spid="_x0000_s1026" style="position:absolute;left:0;text-align:left;margin-left:0;margin-top:0;width:123.75pt;height:30.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umGAIAAD0EAAAOAAAAZHJzL2Uyb0RvYy54bWysU9GO2jAQfK/Uf7D8XpJAcvQQ4VQdpap0&#10;6iFd+wHGdoglx3a9hoS/79qhwLWVKlXlwazxMjs7O7t8GDpNjtKDsqamxSSnRBpuhTL7mn77unn3&#10;nhIIzAimrZE1PUmgD6u3b5a9W8ipba0W0hMEMbDoXU3bENwiy4C3smMwsU4afGys71jAq99nwrMe&#10;0TudTfP8LuutF85bLgHw1/X4SFcJv2kkD89NAzIQXVPkFtLp07mLZ7ZassXeM9cqfqbB/oFFx5TB&#10;oheoNQuMHLz6DapT3FuwTZhw22W2aRSXqQfspsh/6ealZU6mXlAccBeZ4P/B8i/HF7f1KEPvYAEY&#10;xi6GxnfxG/mRoaZlNS/LeUXJqaazu7yYTmejcHIIhGNCUZWzvEJ9ecyo5lVVxoTsiuQ8hE/SdiQG&#10;NfU4mKQXOz5BGFN/psTCYLUSG6V1ukQzyEftyZHhGHUozuCvsrQhfU3vqyny5Ayt1GgWMOycqCmY&#10;fSr36h/g97sLap4+fwKOvNYM2rF6Qhi79/ZgRDJQK5n4aAQJJ4ceN+h0GslAR4mWuBcYpLzAlP57&#10;HsqmDap3nUiMwrAbECSGOytOW0/A8Y1Cck8MwpZ59G2BZdHLWPD7gXkkoT8bNMt9UUZVQrrgMHOc&#10;lL992d2+MMNbiyuC4o3hY0gLE0dh7IdDsI1KI7tSOZNFj6ahn/cpLsHtPWVdt371AwAA//8DAFBL&#10;AwQUAAYACAAAACEAdAQjstsAAAAEAQAADwAAAGRycy9kb3ducmV2LnhtbEyPzWrDMBCE74W+g9hA&#10;b42U0CbBtRzaQq+F/ECSm2xtbRNrZSQ5kd++ai/JZWGYYebbfB1Nxy7ofGtJwmwqgCFVVrdUS9jv&#10;vp5XwHxQpFVnCSWM6GFdPD7kKtP2Shu8bEPNUgn5TEloQugzzn3VoFF+anuk5P1YZ1RI0tVcO3VN&#10;5abjcyEW3KiW0kKjevxssDpvByPhdIjtxyjcMW7Ks9mPx+9TPQ5SPk3i+xuwgDHcwvCHn9ChSEyl&#10;HUh71klIj4T/m7z5y/IVWClhIVbAi5zfwxe/AAAA//8DAFBLAQItABQABgAIAAAAIQC2gziS/gAA&#10;AOEBAAATAAAAAAAAAAAAAAAAAAAAAABbQ29udGVudF9UeXBlc10ueG1sUEsBAi0AFAAGAAgAAAAh&#10;ADj9If/WAAAAlAEAAAsAAAAAAAAAAAAAAAAALwEAAF9yZWxzLy5yZWxzUEsBAi0AFAAGAAgAAAAh&#10;ANGOa6YYAgAAPQQAAA4AAAAAAAAAAAAAAAAALgIAAGRycy9lMm9Eb2MueG1sUEsBAi0AFAAGAAgA&#10;AAAhAHQEI7LbAAAABAEAAA8AAAAAAAAAAAAAAAAAcgQAAGRycy9kb3ducmV2LnhtbFBLBQYAAAAA&#10;BAAEAPMAAAB6BQAAAAA=&#10;" fillcolor="white [3201]">
                <v:stroke startarrowwidth="narrow" startarrowlength="short" endarrowwidth="narrow" endarrowlength="short" joinstyle="round"/>
                <v:textbox inset="2.53958mm,1.2694mm,2.53958mm,1.2694mm">
                  <w:txbxContent>
                    <w:p w14:paraId="32185505" w14:textId="77777777" w:rsidR="001F3559" w:rsidRDefault="00377F59">
                      <w:pPr>
                        <w:spacing w:after="0" w:line="240" w:lineRule="auto"/>
                        <w:jc w:val="both"/>
                        <w:textDirection w:val="btLr"/>
                      </w:pPr>
                      <w:r>
                        <w:rPr>
                          <w:rFonts w:ascii="Arial" w:eastAsia="Arial" w:hAnsi="Arial" w:cs="Arial"/>
                          <w:b/>
                          <w:color w:val="000000"/>
                          <w:sz w:val="18"/>
                        </w:rPr>
                        <w:t>1ª etapa</w:t>
                      </w:r>
                      <w:r>
                        <w:rPr>
                          <w:rFonts w:ascii="Arial" w:eastAsia="Arial" w:hAnsi="Arial" w:cs="Arial"/>
                          <w:color w:val="000000"/>
                          <w:sz w:val="18"/>
                        </w:rPr>
                        <w:t xml:space="preserve"> – Artigos localizados*</w:t>
                      </w:r>
                    </w:p>
                  </w:txbxContent>
                </v:textbox>
              </v:rect>
            </w:pict>
          </mc:Fallback>
        </mc:AlternateContent>
      </w:r>
      <w:r>
        <w:rPr>
          <w:noProof/>
        </w:rPr>
        <mc:AlternateContent>
          <mc:Choice Requires="wpg">
            <w:drawing>
              <wp:anchor distT="0" distB="0" distL="114300" distR="114300" simplePos="0" relativeHeight="251659264" behindDoc="0" locked="0" layoutInCell="1" hidden="0" allowOverlap="1" wp14:anchorId="1FA3B416" wp14:editId="6640674A">
                <wp:simplePos x="0" y="0"/>
                <wp:positionH relativeFrom="column">
                  <wp:posOffset>1536700</wp:posOffset>
                </wp:positionH>
                <wp:positionV relativeFrom="paragraph">
                  <wp:posOffset>139700</wp:posOffset>
                </wp:positionV>
                <wp:extent cx="1095375" cy="31750"/>
                <wp:effectExtent l="0" t="0" r="0" b="0"/>
                <wp:wrapNone/>
                <wp:docPr id="57" name="Conector de Seta Reta 57"/>
                <wp:cNvGraphicFramePr/>
                <a:graphic xmlns:a="http://schemas.openxmlformats.org/drawingml/2006/main">
                  <a:graphicData uri="http://schemas.microsoft.com/office/word/2010/wordprocessingShape">
                    <wps:wsp>
                      <wps:cNvCnPr/>
                      <wps:spPr>
                        <a:xfrm>
                          <a:off x="4807838" y="3780000"/>
                          <a:ext cx="107632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1536700</wp:posOffset>
                </wp:positionH>
                <wp:positionV relativeFrom="paragraph">
                  <wp:posOffset>139700</wp:posOffset>
                </wp:positionV>
                <wp:extent cx="1095375" cy="31750"/>
                <wp:effectExtent b="0" l="0" r="0" t="0"/>
                <wp:wrapNone/>
                <wp:docPr id="57" name="image18.png"/>
                <a:graphic>
                  <a:graphicData uri="http://schemas.openxmlformats.org/drawingml/2006/picture">
                    <pic:pic>
                      <pic:nvPicPr>
                        <pic:cNvPr id="0" name="image18.png"/>
                        <pic:cNvPicPr preferRelativeResize="0"/>
                      </pic:nvPicPr>
                      <pic:blipFill>
                        <a:blip r:embed="rId11"/>
                        <a:srcRect/>
                        <a:stretch>
                          <a:fillRect/>
                        </a:stretch>
                      </pic:blipFill>
                      <pic:spPr>
                        <a:xfrm>
                          <a:off x="0" y="0"/>
                          <a:ext cx="1095375" cy="31750"/>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14:anchorId="4FC75DAB" wp14:editId="2E615685">
                <wp:simplePos x="0" y="0"/>
                <wp:positionH relativeFrom="column">
                  <wp:posOffset>2641600</wp:posOffset>
                </wp:positionH>
                <wp:positionV relativeFrom="paragraph">
                  <wp:posOffset>-114299</wp:posOffset>
                </wp:positionV>
                <wp:extent cx="1552575" cy="638175"/>
                <wp:effectExtent l="0" t="0" r="0" b="0"/>
                <wp:wrapNone/>
                <wp:docPr id="60" name="Retângulo 60"/>
                <wp:cNvGraphicFramePr/>
                <a:graphic xmlns:a="http://schemas.openxmlformats.org/drawingml/2006/main">
                  <a:graphicData uri="http://schemas.microsoft.com/office/word/2010/wordprocessingShape">
                    <wps:wsp>
                      <wps:cNvSpPr/>
                      <wps:spPr>
                        <a:xfrm>
                          <a:off x="4584000" y="3475200"/>
                          <a:ext cx="1524000" cy="609600"/>
                        </a:xfrm>
                        <a:prstGeom prst="rect">
                          <a:avLst/>
                        </a:prstGeom>
                        <a:solidFill>
                          <a:schemeClr val="lt1"/>
                        </a:solidFill>
                        <a:ln w="9525" cap="flat" cmpd="sng">
                          <a:solidFill>
                            <a:srgbClr val="000000"/>
                          </a:solidFill>
                          <a:prstDash val="solid"/>
                          <a:round/>
                          <a:headEnd type="none" w="sm" len="sm"/>
                          <a:tailEnd type="none" w="sm" len="sm"/>
                        </a:ln>
                      </wps:spPr>
                      <wps:txbx>
                        <w:txbxContent>
                          <w:p w14:paraId="29DC39E3" w14:textId="77777777" w:rsidR="001F3559" w:rsidRDefault="00377F59">
                            <w:pPr>
                              <w:spacing w:after="0" w:line="240" w:lineRule="auto"/>
                              <w:jc w:val="both"/>
                              <w:textDirection w:val="btLr"/>
                            </w:pPr>
                            <w:r>
                              <w:rPr>
                                <w:rFonts w:ascii="Arial" w:eastAsia="Arial" w:hAnsi="Arial" w:cs="Arial"/>
                                <w:color w:val="000000"/>
                                <w:sz w:val="18"/>
                              </w:rPr>
                              <w:t>LILACS: 75</w:t>
                            </w:r>
                          </w:p>
                          <w:p w14:paraId="00A5848C" w14:textId="77777777" w:rsidR="001F3559" w:rsidRDefault="00377F59">
                            <w:pPr>
                              <w:spacing w:after="0" w:line="240" w:lineRule="auto"/>
                              <w:jc w:val="both"/>
                              <w:textDirection w:val="btLr"/>
                            </w:pPr>
                            <w:r>
                              <w:rPr>
                                <w:rFonts w:ascii="Arial" w:eastAsia="Arial" w:hAnsi="Arial" w:cs="Arial"/>
                                <w:color w:val="000000"/>
                                <w:sz w:val="18"/>
                              </w:rPr>
                              <w:t>MEDLINE: 0</w:t>
                            </w:r>
                          </w:p>
                          <w:p w14:paraId="68DAA27C" w14:textId="77777777" w:rsidR="001F3559" w:rsidRDefault="00377F59">
                            <w:pPr>
                              <w:spacing w:after="0" w:line="240" w:lineRule="auto"/>
                              <w:jc w:val="both"/>
                              <w:textDirection w:val="btLr"/>
                            </w:pPr>
                            <w:r>
                              <w:rPr>
                                <w:rFonts w:ascii="Arial" w:eastAsia="Arial" w:hAnsi="Arial" w:cs="Arial"/>
                                <w:color w:val="000000"/>
                                <w:sz w:val="18"/>
                              </w:rPr>
                              <w:t>BDENF: 102</w:t>
                            </w:r>
                          </w:p>
                          <w:p w14:paraId="26984EA9" w14:textId="77777777" w:rsidR="001F3559" w:rsidRDefault="001F3559">
                            <w:pPr>
                              <w:spacing w:after="0" w:line="240" w:lineRule="auto"/>
                              <w:jc w:val="both"/>
                              <w:textDirection w:val="btLr"/>
                            </w:pPr>
                          </w:p>
                          <w:p w14:paraId="3C0E5FA5" w14:textId="77777777" w:rsidR="001F3559" w:rsidRDefault="00377F59">
                            <w:pPr>
                              <w:spacing w:after="0" w:line="240" w:lineRule="auto"/>
                              <w:jc w:val="both"/>
                              <w:textDirection w:val="btLr"/>
                            </w:pPr>
                            <w:r>
                              <w:rPr>
                                <w:rFonts w:ascii="Arial" w:eastAsia="Arial" w:hAnsi="Arial" w:cs="Arial"/>
                                <w:color w:val="000000"/>
                                <w:sz w:val="18"/>
                              </w:rPr>
                              <w:t xml:space="preserve"> </w:t>
                            </w:r>
                          </w:p>
                        </w:txbxContent>
                      </wps:txbx>
                      <wps:bodyPr spcFirstLastPara="1" wrap="square" lIns="91425" tIns="45700" rIns="91425" bIns="45700" anchor="t" anchorCtr="0">
                        <a:noAutofit/>
                      </wps:bodyPr>
                    </wps:wsp>
                  </a:graphicData>
                </a:graphic>
              </wp:anchor>
            </w:drawing>
          </mc:Choice>
          <mc:Fallback>
            <w:pict>
              <v:rect w14:anchorId="4FC75DAB" id="Retângulo 60" o:spid="_x0000_s1027" style="position:absolute;left:0;text-align:left;margin-left:208pt;margin-top:-9pt;width:122.25pt;height:5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yeHQIAAEQEAAAOAAAAZHJzL2Uyb0RvYy54bWysU9uO0zAQfUfiHyy/0ySl6W6jpiu0pQhp&#10;xVZa+ICpYzeWHNvYbpP+PWOntF1AQkK8ODPx+Mw5c1k+DJ0iR+68NLqmxSSnhGtmGqn3Nf32dfPu&#10;nhIfQDegjOY1PXFPH1Zv3yx7W/GpaY1quCMIon3V25q2IdgqyzxreQd+YizXeCmM6yCg6/ZZ46BH&#10;9E5l0zyfZ71xjXWGce/x73q8pKuELwRn4VkIzwNRNUVuIZ0unbt4ZqslVHsHtpXsTAP+gUUHUmPS&#10;C9QaApCDk79BdZI5440IE2a6zAghGU8aUE2R/6LmpQXLkxYsjreXMvn/B8u+HF/s1mEZeusrj2ZU&#10;MQjXxS/yI0NNZ+X9LM+xfKeavp/dlVj4sXB8CIRhQFFOxwCGEfN8MR8DsiuSdT584qYj0aipw8ak&#10;esHxyQfMjqE/Q2Jib5RsNlKp5MRh4I/KkSNgG1UoYnZ88SpKadLXdFFOS0oY4CgJBQHNzjY19Xqf&#10;0r164d1+d0FFfVHiH4AjrzX4dsyeEEb1zhx0gw+gajk0H3VDwsnijGucdBrJ+I4SxXEv0EhxAaT6&#10;exwqUxoFXjsSrTDsBiJRS1If/+xMc9o64i3bSOT4BD5sweH4FpgdRxrzfj+AQy7qs8aZWRSzWJyQ&#10;nFl5Fzvqbm92tzegWWtwU7CGo/kY0t5Evdp8OAQjZOrclcqZM45qas95reIu3Pop6rr8qx8AAAD/&#10;/wMAUEsDBBQABgAIAAAAIQA6o5Ns3wAAAAoBAAAPAAAAZHJzL2Rvd25yZXYueG1sTI/BasMwEETv&#10;hf6D2EJvieTQGONaDm2h10LSQJObbG1tE2tlJDmR/77qqb3NMsPsm2oXzciu6PxgSUK2FsCQWqsH&#10;6iQcP99XBTAfFGk1WkIJC3rY1fd3lSq1vdEer4fQsVRCvlQS+hCmknPf9miUX9sJKXnf1hkV0uk6&#10;rp26pXIz8o0QOTdqoPShVxO+9dheDrORcP6Kw+si3Cnum4s5LqePc7fMUj4+xJdnYAFj+AvDL35C&#10;hzoxNXYm7dko4SnL05YgYZUVSaREnostsEZCsdkCryv+f0L9AwAA//8DAFBLAQItABQABgAIAAAA&#10;IQC2gziS/gAAAOEBAAATAAAAAAAAAAAAAAAAAAAAAABbQ29udGVudF9UeXBlc10ueG1sUEsBAi0A&#10;FAAGAAgAAAAhADj9If/WAAAAlAEAAAsAAAAAAAAAAAAAAAAALwEAAF9yZWxzLy5yZWxzUEsBAi0A&#10;FAAGAAgAAAAhAONGrJ4dAgAARAQAAA4AAAAAAAAAAAAAAAAALgIAAGRycy9lMm9Eb2MueG1sUEsB&#10;Ai0AFAAGAAgAAAAhADqjk2zfAAAACgEAAA8AAAAAAAAAAAAAAAAAdwQAAGRycy9kb3ducmV2Lnht&#10;bFBLBQYAAAAABAAEAPMAAACDBQAAAAA=&#10;" fillcolor="white [3201]">
                <v:stroke startarrowwidth="narrow" startarrowlength="short" endarrowwidth="narrow" endarrowlength="short" joinstyle="round"/>
                <v:textbox inset="2.53958mm,1.2694mm,2.53958mm,1.2694mm">
                  <w:txbxContent>
                    <w:p w14:paraId="29DC39E3" w14:textId="77777777" w:rsidR="001F3559" w:rsidRDefault="00377F59">
                      <w:pPr>
                        <w:spacing w:after="0" w:line="240" w:lineRule="auto"/>
                        <w:jc w:val="both"/>
                        <w:textDirection w:val="btLr"/>
                      </w:pPr>
                      <w:r>
                        <w:rPr>
                          <w:rFonts w:ascii="Arial" w:eastAsia="Arial" w:hAnsi="Arial" w:cs="Arial"/>
                          <w:color w:val="000000"/>
                          <w:sz w:val="18"/>
                        </w:rPr>
                        <w:t>LILACS: 75</w:t>
                      </w:r>
                    </w:p>
                    <w:p w14:paraId="00A5848C" w14:textId="77777777" w:rsidR="001F3559" w:rsidRDefault="00377F59">
                      <w:pPr>
                        <w:spacing w:after="0" w:line="240" w:lineRule="auto"/>
                        <w:jc w:val="both"/>
                        <w:textDirection w:val="btLr"/>
                      </w:pPr>
                      <w:r>
                        <w:rPr>
                          <w:rFonts w:ascii="Arial" w:eastAsia="Arial" w:hAnsi="Arial" w:cs="Arial"/>
                          <w:color w:val="000000"/>
                          <w:sz w:val="18"/>
                        </w:rPr>
                        <w:t>MEDLINE: 0</w:t>
                      </w:r>
                    </w:p>
                    <w:p w14:paraId="68DAA27C" w14:textId="77777777" w:rsidR="001F3559" w:rsidRDefault="00377F59">
                      <w:pPr>
                        <w:spacing w:after="0" w:line="240" w:lineRule="auto"/>
                        <w:jc w:val="both"/>
                        <w:textDirection w:val="btLr"/>
                      </w:pPr>
                      <w:r>
                        <w:rPr>
                          <w:rFonts w:ascii="Arial" w:eastAsia="Arial" w:hAnsi="Arial" w:cs="Arial"/>
                          <w:color w:val="000000"/>
                          <w:sz w:val="18"/>
                        </w:rPr>
                        <w:t>BDENF: 102</w:t>
                      </w:r>
                    </w:p>
                    <w:p w14:paraId="26984EA9" w14:textId="77777777" w:rsidR="001F3559" w:rsidRDefault="001F3559">
                      <w:pPr>
                        <w:spacing w:after="0" w:line="240" w:lineRule="auto"/>
                        <w:jc w:val="both"/>
                        <w:textDirection w:val="btLr"/>
                      </w:pPr>
                    </w:p>
                    <w:p w14:paraId="3C0E5FA5" w14:textId="77777777" w:rsidR="001F3559" w:rsidRDefault="00377F59">
                      <w:pPr>
                        <w:spacing w:after="0" w:line="240" w:lineRule="auto"/>
                        <w:jc w:val="both"/>
                        <w:textDirection w:val="btLr"/>
                      </w:pPr>
                      <w:r>
                        <w:rPr>
                          <w:rFonts w:ascii="Arial" w:eastAsia="Arial" w:hAnsi="Arial" w:cs="Arial"/>
                          <w:color w:val="000000"/>
                          <w:sz w:val="18"/>
                        </w:rPr>
                        <w:t xml:space="preserve"> </w:t>
                      </w:r>
                    </w:p>
                  </w:txbxContent>
                </v:textbox>
              </v:rect>
            </w:pict>
          </mc:Fallback>
        </mc:AlternateContent>
      </w:r>
      <w:r>
        <w:rPr>
          <w:noProof/>
        </w:rPr>
        <mc:AlternateContent>
          <mc:Choice Requires="wpg">
            <w:drawing>
              <wp:anchor distT="0" distB="0" distL="114300" distR="114300" simplePos="0" relativeHeight="251661312" behindDoc="0" locked="0" layoutInCell="1" hidden="0" allowOverlap="1" wp14:anchorId="6740E748" wp14:editId="3FF5B37C">
                <wp:simplePos x="0" y="0"/>
                <wp:positionH relativeFrom="column">
                  <wp:posOffset>2057400</wp:posOffset>
                </wp:positionH>
                <wp:positionV relativeFrom="paragraph">
                  <wp:posOffset>139700</wp:posOffset>
                </wp:positionV>
                <wp:extent cx="31750" cy="446943"/>
                <wp:effectExtent l="0" t="0" r="0" b="0"/>
                <wp:wrapNone/>
                <wp:docPr id="49" name="Conector de Seta Reta 49"/>
                <wp:cNvGraphicFramePr/>
                <a:graphic xmlns:a="http://schemas.openxmlformats.org/drawingml/2006/main">
                  <a:graphicData uri="http://schemas.microsoft.com/office/word/2010/wordprocessingShape">
                    <wps:wsp>
                      <wps:cNvCnPr/>
                      <wps:spPr>
                        <a:xfrm>
                          <a:off x="5346000" y="3566054"/>
                          <a:ext cx="0" cy="427893"/>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2057400</wp:posOffset>
                </wp:positionH>
                <wp:positionV relativeFrom="paragraph">
                  <wp:posOffset>139700</wp:posOffset>
                </wp:positionV>
                <wp:extent cx="31750" cy="446943"/>
                <wp:effectExtent b="0" l="0" r="0" t="0"/>
                <wp:wrapNone/>
                <wp:docPr id="49"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31750" cy="446943"/>
                        </a:xfrm>
                        <a:prstGeom prst="rect"/>
                        <a:ln/>
                      </pic:spPr>
                    </pic:pic>
                  </a:graphicData>
                </a:graphic>
              </wp:anchor>
            </w:drawing>
          </mc:Fallback>
        </mc:AlternateContent>
      </w:r>
    </w:p>
    <w:p w14:paraId="726830BF" w14:textId="77777777" w:rsidR="001F3559" w:rsidRDefault="00377F59">
      <w:pPr>
        <w:spacing w:after="120" w:line="240" w:lineRule="auto"/>
        <w:ind w:firstLine="709"/>
        <w:jc w:val="both"/>
        <w:rPr>
          <w:rFonts w:ascii="Arial" w:eastAsia="Arial" w:hAnsi="Arial" w:cs="Arial"/>
          <w:sz w:val="24"/>
          <w:szCs w:val="24"/>
        </w:rPr>
      </w:pPr>
      <w:r>
        <w:rPr>
          <w:noProof/>
        </w:rPr>
        <mc:AlternateContent>
          <mc:Choice Requires="wpg">
            <w:drawing>
              <wp:anchor distT="0" distB="0" distL="114300" distR="114300" simplePos="0" relativeHeight="251662336" behindDoc="0" locked="0" layoutInCell="1" hidden="0" allowOverlap="1" wp14:anchorId="4FF37F54" wp14:editId="4B6886D7">
                <wp:simplePos x="0" y="0"/>
                <wp:positionH relativeFrom="column">
                  <wp:posOffset>3441700</wp:posOffset>
                </wp:positionH>
                <wp:positionV relativeFrom="paragraph">
                  <wp:posOffset>0</wp:posOffset>
                </wp:positionV>
                <wp:extent cx="31750" cy="1057275"/>
                <wp:effectExtent l="0" t="0" r="0" b="0"/>
                <wp:wrapNone/>
                <wp:docPr id="53" name="Conector de Seta Reta 53"/>
                <wp:cNvGraphicFramePr/>
                <a:graphic xmlns:a="http://schemas.openxmlformats.org/drawingml/2006/main">
                  <a:graphicData uri="http://schemas.microsoft.com/office/word/2010/wordprocessingShape">
                    <wps:wsp>
                      <wps:cNvCnPr/>
                      <wps:spPr>
                        <a:xfrm>
                          <a:off x="5346000" y="3260888"/>
                          <a:ext cx="0" cy="10382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3441700</wp:posOffset>
                </wp:positionH>
                <wp:positionV relativeFrom="paragraph">
                  <wp:posOffset>0</wp:posOffset>
                </wp:positionV>
                <wp:extent cx="31750" cy="1057275"/>
                <wp:effectExtent b="0" l="0" r="0" t="0"/>
                <wp:wrapNone/>
                <wp:docPr id="53" name="image14.png"/>
                <a:graphic>
                  <a:graphicData uri="http://schemas.openxmlformats.org/drawingml/2006/picture">
                    <pic:pic>
                      <pic:nvPicPr>
                        <pic:cNvPr id="0" name="image14.png"/>
                        <pic:cNvPicPr preferRelativeResize="0"/>
                      </pic:nvPicPr>
                      <pic:blipFill>
                        <a:blip r:embed="rId13"/>
                        <a:srcRect/>
                        <a:stretch>
                          <a:fillRect/>
                        </a:stretch>
                      </pic:blipFill>
                      <pic:spPr>
                        <a:xfrm>
                          <a:off x="0" y="0"/>
                          <a:ext cx="31750" cy="1057275"/>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14:anchorId="0409D155" wp14:editId="07B05A96">
                <wp:simplePos x="0" y="0"/>
                <wp:positionH relativeFrom="column">
                  <wp:posOffset>723900</wp:posOffset>
                </wp:positionH>
                <wp:positionV relativeFrom="paragraph">
                  <wp:posOffset>25400</wp:posOffset>
                </wp:positionV>
                <wp:extent cx="31750" cy="1057275"/>
                <wp:effectExtent l="0" t="0" r="0" b="0"/>
                <wp:wrapNone/>
                <wp:docPr id="44" name="Conector de Seta Reta 44"/>
                <wp:cNvGraphicFramePr/>
                <a:graphic xmlns:a="http://schemas.openxmlformats.org/drawingml/2006/main">
                  <a:graphicData uri="http://schemas.microsoft.com/office/word/2010/wordprocessingShape">
                    <wps:wsp>
                      <wps:cNvCnPr/>
                      <wps:spPr>
                        <a:xfrm>
                          <a:off x="5346000" y="3260888"/>
                          <a:ext cx="0" cy="10382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723900</wp:posOffset>
                </wp:positionH>
                <wp:positionV relativeFrom="paragraph">
                  <wp:posOffset>25400</wp:posOffset>
                </wp:positionV>
                <wp:extent cx="31750" cy="1057275"/>
                <wp:effectExtent b="0" l="0" r="0" t="0"/>
                <wp:wrapNone/>
                <wp:docPr id="44"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31750" cy="1057275"/>
                        </a:xfrm>
                        <a:prstGeom prst="rect"/>
                        <a:ln/>
                      </pic:spPr>
                    </pic:pic>
                  </a:graphicData>
                </a:graphic>
              </wp:anchor>
            </w:drawing>
          </mc:Fallback>
        </mc:AlternateContent>
      </w:r>
    </w:p>
    <w:p w14:paraId="2222FBA9" w14:textId="77777777" w:rsidR="001F3559" w:rsidRDefault="00377F59">
      <w:pPr>
        <w:tabs>
          <w:tab w:val="left" w:pos="1200"/>
        </w:tabs>
        <w:spacing w:after="120" w:line="240" w:lineRule="auto"/>
        <w:ind w:firstLine="709"/>
        <w:jc w:val="both"/>
        <w:rPr>
          <w:rFonts w:ascii="Arial" w:eastAsia="Arial" w:hAnsi="Arial" w:cs="Arial"/>
          <w:sz w:val="24"/>
          <w:szCs w:val="24"/>
        </w:rPr>
      </w:pPr>
      <w:r>
        <w:rPr>
          <w:noProof/>
        </w:rPr>
        <mc:AlternateContent>
          <mc:Choice Requires="wps">
            <w:drawing>
              <wp:anchor distT="0" distB="0" distL="114300" distR="114300" simplePos="0" relativeHeight="251664384" behindDoc="0" locked="0" layoutInCell="1" hidden="0" allowOverlap="1" wp14:anchorId="138FE285" wp14:editId="11F1BA5F">
                <wp:simplePos x="0" y="0"/>
                <wp:positionH relativeFrom="column">
                  <wp:posOffset>1181100</wp:posOffset>
                </wp:positionH>
                <wp:positionV relativeFrom="paragraph">
                  <wp:posOffset>38100</wp:posOffset>
                </wp:positionV>
                <wp:extent cx="1762125" cy="304800"/>
                <wp:effectExtent l="0" t="0" r="0" b="0"/>
                <wp:wrapNone/>
                <wp:docPr id="47" name="Retângulo 47"/>
                <wp:cNvGraphicFramePr/>
                <a:graphic xmlns:a="http://schemas.openxmlformats.org/drawingml/2006/main">
                  <a:graphicData uri="http://schemas.microsoft.com/office/word/2010/wordprocessingShape">
                    <wps:wsp>
                      <wps:cNvSpPr/>
                      <wps:spPr>
                        <a:xfrm>
                          <a:off x="4479225" y="3641888"/>
                          <a:ext cx="1733550" cy="276225"/>
                        </a:xfrm>
                        <a:prstGeom prst="rect">
                          <a:avLst/>
                        </a:prstGeom>
                        <a:solidFill>
                          <a:schemeClr val="lt1"/>
                        </a:solidFill>
                        <a:ln w="9525" cap="flat" cmpd="sng">
                          <a:solidFill>
                            <a:srgbClr val="000000"/>
                          </a:solidFill>
                          <a:prstDash val="solid"/>
                          <a:round/>
                          <a:headEnd type="none" w="sm" len="sm"/>
                          <a:tailEnd type="none" w="sm" len="sm"/>
                        </a:ln>
                      </wps:spPr>
                      <wps:txbx>
                        <w:txbxContent>
                          <w:p w14:paraId="2D3A68EB" w14:textId="77777777" w:rsidR="001F3559" w:rsidRDefault="00377F59">
                            <w:pPr>
                              <w:spacing w:after="0" w:line="240" w:lineRule="auto"/>
                              <w:jc w:val="both"/>
                              <w:textDirection w:val="btLr"/>
                            </w:pPr>
                            <w:r>
                              <w:rPr>
                                <w:rFonts w:ascii="Arial" w:eastAsia="Arial" w:hAnsi="Arial" w:cs="Arial"/>
                                <w:color w:val="000000"/>
                                <w:sz w:val="18"/>
                              </w:rPr>
                              <w:t>Publicações repetidas: 67</w:t>
                            </w:r>
                          </w:p>
                        </w:txbxContent>
                      </wps:txbx>
                      <wps:bodyPr spcFirstLastPara="1" wrap="square" lIns="91425" tIns="45700" rIns="91425" bIns="45700" anchor="t" anchorCtr="0">
                        <a:noAutofit/>
                      </wps:bodyPr>
                    </wps:wsp>
                  </a:graphicData>
                </a:graphic>
              </wp:anchor>
            </w:drawing>
          </mc:Choice>
          <mc:Fallback>
            <w:pict>
              <v:rect w14:anchorId="138FE285" id="Retângulo 47" o:spid="_x0000_s1028" style="position:absolute;left:0;text-align:left;margin-left:93pt;margin-top:3pt;width:138.75pt;height:2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LkxHQIAAEQEAAAOAAAAZHJzL2Uyb0RvYy54bWysU9uO0zAQfUfiHyy/01x6r5qu0JYipBWs&#10;tPABU9tpLDm2sd0m/XvGTmm7gISEyIMzE0/OnDkzs37oW0VOwnlpdEWLUU6J0MxwqQ8V/fZ1925B&#10;iQ+gOSijRUXPwtOHzds3686uRGkao7hwBEG0X3W2ok0IdpVlnjWiBT8yVmi8rI1rIaDrDhl30CF6&#10;q7Iyz2dZZxy3zjDhPX7dDpd0k/DrWrDwpa69CERVFLmFdLp07uOZbdawOjiwjWQXGvAPLFqQGpNe&#10;obYQgByd/A2qlcwZb+owYqbNTF1LJlINWE2R/1LNSwNWpFpQHG+vMvn/B8s+n17ss0MZOutXHs1Y&#10;RV+7Nr6RH+krOpnMl2U5peRc0fFsUiwWi0E40QfCMKCYj8fTKerLMKKcz2IwQmY3JOt8+ChMS6JR&#10;UYeNSXrB6cmHIfRnSEzsjZJ8J5VKThwG8agcOQG2UYXiAv4qSmnSVXQ5jTwZ4CjVCgKareUV9fqQ&#10;0r36w7vD/oqap+dPwJHXFnwzZE8IQ/XOHDVPA9QI4B80J+FsccY1TjqNZHxLiRK4F2ikuABS/T0O&#10;ZVMa1bt1JFqh3/dEYi1lxIpf9oafnx3xlu0kcnwCH57B4fgWmB1HGvN+P4JDLuqTxplZFpMoTkjO&#10;ZDrPsWHu/mZ/fwOaNQY3BTUczMeQ9iZ2RJv3x2BqmTp3o3LhjKOaen9Zq7gL936Kui3/5gcAAAD/&#10;/wMAUEsDBBQABgAIAAAAIQCYWpOd3QAAAAgBAAAPAAAAZHJzL2Rvd25yZXYueG1sTI/BTsMwEETv&#10;SPyDtUjcqA20URXiVIDEFamlEu3NiZckaryObKdN/p7tCU6r0Yxm3xSbyfXijCF2njQ8LhQIpNrb&#10;jhoN+6+PhzWImAxZ03tCDTNG2JS3N4XJrb/QFs+71AguoZgbDW1KQy5lrFt0Ji78gMTejw/OJJah&#10;kTaYC5e7Xj4plUlnOuIPrRnwvcX6tBudhuP31L3NKhymbXVy+/nweWzmUev7u+n1BUTCKf2F4YrP&#10;6FAyU+VHslH0rNcZb0karof9Zfa8AlFpWC0VyLKQ/weUvwAAAP//AwBQSwECLQAUAAYACAAAACEA&#10;toM4kv4AAADhAQAAEwAAAAAAAAAAAAAAAAAAAAAAW0NvbnRlbnRfVHlwZXNdLnhtbFBLAQItABQA&#10;BgAIAAAAIQA4/SH/1gAAAJQBAAALAAAAAAAAAAAAAAAAAC8BAABfcmVscy8ucmVsc1BLAQItABQA&#10;BgAIAAAAIQBtCLkxHQIAAEQEAAAOAAAAAAAAAAAAAAAAAC4CAABkcnMvZTJvRG9jLnhtbFBLAQIt&#10;ABQABgAIAAAAIQCYWpOd3QAAAAgBAAAPAAAAAAAAAAAAAAAAAHcEAABkcnMvZG93bnJldi54bWxQ&#10;SwUGAAAAAAQABADzAAAAgQUAAAAA&#10;" fillcolor="white [3201]">
                <v:stroke startarrowwidth="narrow" startarrowlength="short" endarrowwidth="narrow" endarrowlength="short" joinstyle="round"/>
                <v:textbox inset="2.53958mm,1.2694mm,2.53958mm,1.2694mm">
                  <w:txbxContent>
                    <w:p w14:paraId="2D3A68EB" w14:textId="77777777" w:rsidR="001F3559" w:rsidRDefault="00377F59">
                      <w:pPr>
                        <w:spacing w:after="0" w:line="240" w:lineRule="auto"/>
                        <w:jc w:val="both"/>
                        <w:textDirection w:val="btLr"/>
                      </w:pPr>
                      <w:r>
                        <w:rPr>
                          <w:rFonts w:ascii="Arial" w:eastAsia="Arial" w:hAnsi="Arial" w:cs="Arial"/>
                          <w:color w:val="000000"/>
                          <w:sz w:val="18"/>
                        </w:rPr>
                        <w:t>Publicações repetidas: 67</w:t>
                      </w:r>
                    </w:p>
                  </w:txbxContent>
                </v:textbox>
              </v:rect>
            </w:pict>
          </mc:Fallback>
        </mc:AlternateContent>
      </w:r>
    </w:p>
    <w:p w14:paraId="331D4801" w14:textId="77777777" w:rsidR="001F3559" w:rsidRDefault="001F3559">
      <w:pPr>
        <w:spacing w:after="120" w:line="240" w:lineRule="auto"/>
        <w:ind w:firstLine="709"/>
        <w:jc w:val="both"/>
        <w:rPr>
          <w:rFonts w:ascii="Arial" w:eastAsia="Arial" w:hAnsi="Arial" w:cs="Arial"/>
          <w:sz w:val="24"/>
          <w:szCs w:val="24"/>
        </w:rPr>
      </w:pPr>
    </w:p>
    <w:p w14:paraId="05601E64" w14:textId="77777777" w:rsidR="001F3559" w:rsidRDefault="005D6703">
      <w:pPr>
        <w:spacing w:after="120" w:line="240" w:lineRule="auto"/>
        <w:ind w:firstLine="709"/>
        <w:jc w:val="both"/>
        <w:rPr>
          <w:rFonts w:ascii="Arial" w:eastAsia="Arial" w:hAnsi="Arial" w:cs="Arial"/>
          <w:sz w:val="24"/>
          <w:szCs w:val="24"/>
        </w:rPr>
      </w:pPr>
      <w:r>
        <w:rPr>
          <w:noProof/>
        </w:rPr>
        <mc:AlternateContent>
          <mc:Choice Requires="wps">
            <w:drawing>
              <wp:anchor distT="0" distB="0" distL="114300" distR="114300" simplePos="0" relativeHeight="251666432" behindDoc="0" locked="0" layoutInCell="1" hidden="0" allowOverlap="1" wp14:anchorId="01878EE1" wp14:editId="48810256">
                <wp:simplePos x="0" y="0"/>
                <wp:positionH relativeFrom="column">
                  <wp:posOffset>2647315</wp:posOffset>
                </wp:positionH>
                <wp:positionV relativeFrom="paragraph">
                  <wp:posOffset>49530</wp:posOffset>
                </wp:positionV>
                <wp:extent cx="2482850" cy="1149350"/>
                <wp:effectExtent l="0" t="0" r="12700" b="12700"/>
                <wp:wrapNone/>
                <wp:docPr id="58" name="Retângulo 58"/>
                <wp:cNvGraphicFramePr/>
                <a:graphic xmlns:a="http://schemas.openxmlformats.org/drawingml/2006/main">
                  <a:graphicData uri="http://schemas.microsoft.com/office/word/2010/wordprocessingShape">
                    <wps:wsp>
                      <wps:cNvSpPr/>
                      <wps:spPr>
                        <a:xfrm>
                          <a:off x="0" y="0"/>
                          <a:ext cx="2482850" cy="1149350"/>
                        </a:xfrm>
                        <a:prstGeom prst="rect">
                          <a:avLst/>
                        </a:prstGeom>
                        <a:solidFill>
                          <a:schemeClr val="lt1"/>
                        </a:solidFill>
                        <a:ln w="9525" cap="flat" cmpd="sng">
                          <a:solidFill>
                            <a:srgbClr val="000000"/>
                          </a:solidFill>
                          <a:prstDash val="solid"/>
                          <a:round/>
                          <a:headEnd type="none" w="sm" len="sm"/>
                          <a:tailEnd type="none" w="sm" len="sm"/>
                        </a:ln>
                      </wps:spPr>
                      <wps:txbx>
                        <w:txbxContent>
                          <w:p w14:paraId="580AFA68" w14:textId="77777777" w:rsidR="001F3559" w:rsidRDefault="00377F59">
                            <w:pPr>
                              <w:spacing w:before="240" w:after="0" w:line="275" w:lineRule="auto"/>
                              <w:jc w:val="both"/>
                              <w:textDirection w:val="btLr"/>
                            </w:pPr>
                            <w:r>
                              <w:rPr>
                                <w:rFonts w:ascii="Arial" w:eastAsia="Arial" w:hAnsi="Arial" w:cs="Arial"/>
                                <w:color w:val="000000"/>
                                <w:sz w:val="26"/>
                              </w:rPr>
                              <w:t>Não corresponde ao tema: 55</w:t>
                            </w:r>
                          </w:p>
                          <w:p w14:paraId="38355EFE" w14:textId="77777777" w:rsidR="001F3559" w:rsidRDefault="00377F59">
                            <w:pPr>
                              <w:spacing w:before="240" w:after="0" w:line="275" w:lineRule="auto"/>
                              <w:jc w:val="both"/>
                              <w:textDirection w:val="btLr"/>
                            </w:pPr>
                            <w:r>
                              <w:rPr>
                                <w:rFonts w:ascii="Arial" w:eastAsia="Arial" w:hAnsi="Arial" w:cs="Arial"/>
                                <w:color w:val="000000"/>
                                <w:sz w:val="26"/>
                              </w:rPr>
                              <w:t>fora do público alvo:</w:t>
                            </w:r>
                            <w:r w:rsidR="005D6703">
                              <w:rPr>
                                <w:rFonts w:ascii="Arial" w:eastAsia="Arial" w:hAnsi="Arial" w:cs="Arial"/>
                                <w:color w:val="000000"/>
                                <w:sz w:val="26"/>
                              </w:rPr>
                              <w:t xml:space="preserve"> </w:t>
                            </w:r>
                          </w:p>
                          <w:p w14:paraId="728A0FBC" w14:textId="77777777" w:rsidR="001F3559" w:rsidRDefault="00377F59">
                            <w:pPr>
                              <w:spacing w:before="240" w:after="0" w:line="275" w:lineRule="auto"/>
                              <w:jc w:val="both"/>
                              <w:textDirection w:val="btLr"/>
                            </w:pPr>
                            <w:r>
                              <w:rPr>
                                <w:rFonts w:ascii="Arial" w:eastAsia="Arial" w:hAnsi="Arial" w:cs="Arial"/>
                                <w:color w:val="000000"/>
                                <w:sz w:val="26"/>
                              </w:rPr>
                              <w:t>texto incompleto: 15</w:t>
                            </w:r>
                          </w:p>
                          <w:p w14:paraId="358A9ADB" w14:textId="77777777" w:rsidR="001F3559" w:rsidRDefault="001F3559">
                            <w:pPr>
                              <w:spacing w:before="240" w:after="0" w:line="240" w:lineRule="auto"/>
                              <w:jc w:val="both"/>
                              <w:textDirection w:val="btLr"/>
                            </w:pPr>
                          </w:p>
                          <w:p w14:paraId="21638B44" w14:textId="77777777" w:rsidR="001F3559" w:rsidRDefault="001F3559">
                            <w:pPr>
                              <w:spacing w:after="0" w:line="240" w:lineRule="auto"/>
                              <w:jc w:val="both"/>
                              <w:textDirection w:val="btLr"/>
                            </w:pPr>
                          </w:p>
                          <w:p w14:paraId="02E28307" w14:textId="77777777" w:rsidR="001F3559" w:rsidRDefault="00377F59">
                            <w:pPr>
                              <w:spacing w:after="0" w:line="240" w:lineRule="auto"/>
                              <w:jc w:val="both"/>
                              <w:textDirection w:val="btLr"/>
                            </w:pPr>
                            <w:r>
                              <w:rPr>
                                <w:color w:val="000000"/>
                              </w:rPr>
                              <w:t xml:space="preserve"> </w:t>
                            </w:r>
                          </w:p>
                          <w:p w14:paraId="46C9566B" w14:textId="77777777" w:rsidR="001F3559" w:rsidRDefault="00377F59">
                            <w:pPr>
                              <w:spacing w:after="0" w:line="240" w:lineRule="auto"/>
                              <w:jc w:val="both"/>
                              <w:textDirection w:val="btLr"/>
                            </w:pPr>
                            <w:r>
                              <w:rPr>
                                <w:rFonts w:ascii="Arial" w:eastAsia="Arial" w:hAnsi="Arial" w:cs="Arial"/>
                                <w:color w:val="000000"/>
                                <w:sz w:val="18"/>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1878EE1" id="Retângulo 58" o:spid="_x0000_s1029" style="position:absolute;left:0;text-align:left;margin-left:208.45pt;margin-top:3.9pt;width:195.5pt;height: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Kw5EQIAADkEAAAOAAAAZHJzL2Uyb0RvYy54bWysU1GP2jAMfp+0/xDlfbTlYIOKcpqOMU06&#10;bUi3+wEmTWmkNMniQMu/nxMYcNukk6bxEOzE/fz5s724HzrNDtKjsqbixSjnTBpha2V2FX/+vn43&#10;4wwDmBq0NbLiR4n8fvn2zaJ3pRzb1upaekYgBsveVbwNwZVZhqKVHeDIOmnosbG+g0Cu32W1h57Q&#10;O52N8/x91ltfO2+FRKTb1emRLxN+00gRvjUNysB0xYlbSKdP5zae2XIB5c6Da5U404B/YNGBMpT0&#10;ArWCAGzv1R9QnRLeom3CSNgus02jhEw1UDVF/ls1Ty04mWohcdBdZML/Byu+Hp7cxpMMvcMSyYxV&#10;DI3v4j/xY0MS63gRSw6BCbocT2bj2ZQ0FfRWFJP5HTmEk10/dx7DZ2k7Fo2Ke+pGEgkOjxhOob9C&#10;Yja0WtVrpXVy4gTIB+3ZAah3OhRn8BdR2rC+4vPpeEo8gOan0RDI7FxdcTS7lO7FF+h32wtqnn5/&#10;A468VoDtKXtCiGFQers3dbJaCfUnU7NwdDTYhsabRzLYcaYlLQMZKS6A0q/HkWzakHrXNkQrDNuB&#10;KarlLmLFm62tjxvP0Im1Io6PgGEDnma2oOw0x5T3xx48cdFfDA3KvJhEcUJyJtMPOXXM375sb1/A&#10;iNbSepCGJ/MhpGWJlRv7cR9so1LnrlTOnGk+U+/PuxQX4NZPUdeNX/4EAAD//wMAUEsDBBQABgAI&#10;AAAAIQBzOI9R3QAAAAkBAAAPAAAAZHJzL2Rvd25yZXYueG1sTI/BTsMwEETvSPyDtUjcqF2EWhPi&#10;VIDEFamlUtubE5skaryObKd1/p7lBMfRjGbelJvsBnaxIfYeFSwXApjFxpseWwX7r48HCSwmjUYP&#10;Hq2C2UbYVLc3pS6Mv+LWXnapZVSCsdAKupTGgvPYdNbpuPCjRfK+fXA6kQwtN0FfqdwN/FGIFXe6&#10;R1ro9GjfO9ucd5NTcDrk/m0W4Zi39dnt5+PnqZ0npe7v8usLsGRz+gvDLz6hQ0VMtZ/QRDYoeFqu&#10;nimqYE0PyJdiTbqmoJQSeFXy/w+qHwAAAP//AwBQSwECLQAUAAYACAAAACEAtoM4kv4AAADhAQAA&#10;EwAAAAAAAAAAAAAAAAAAAAAAW0NvbnRlbnRfVHlwZXNdLnhtbFBLAQItABQABgAIAAAAIQA4/SH/&#10;1gAAAJQBAAALAAAAAAAAAAAAAAAAAC8BAABfcmVscy8ucmVsc1BLAQItABQABgAIAAAAIQA4cKw5&#10;EQIAADkEAAAOAAAAAAAAAAAAAAAAAC4CAABkcnMvZTJvRG9jLnhtbFBLAQItABQABgAIAAAAIQBz&#10;OI9R3QAAAAkBAAAPAAAAAAAAAAAAAAAAAGsEAABkcnMvZG93bnJldi54bWxQSwUGAAAAAAQABADz&#10;AAAAdQUAAAAA&#10;" fillcolor="white [3201]">
                <v:stroke startarrowwidth="narrow" startarrowlength="short" endarrowwidth="narrow" endarrowlength="short" joinstyle="round"/>
                <v:textbox inset="2.53958mm,1.2694mm,2.53958mm,1.2694mm">
                  <w:txbxContent>
                    <w:p w14:paraId="580AFA68" w14:textId="77777777" w:rsidR="001F3559" w:rsidRDefault="00377F59">
                      <w:pPr>
                        <w:spacing w:before="240" w:after="0" w:line="275" w:lineRule="auto"/>
                        <w:jc w:val="both"/>
                        <w:textDirection w:val="btLr"/>
                      </w:pPr>
                      <w:r>
                        <w:rPr>
                          <w:rFonts w:ascii="Arial" w:eastAsia="Arial" w:hAnsi="Arial" w:cs="Arial"/>
                          <w:color w:val="000000"/>
                          <w:sz w:val="26"/>
                        </w:rPr>
                        <w:t>Não corresponde ao tema: 55</w:t>
                      </w:r>
                    </w:p>
                    <w:p w14:paraId="38355EFE" w14:textId="77777777" w:rsidR="001F3559" w:rsidRDefault="00377F59">
                      <w:pPr>
                        <w:spacing w:before="240" w:after="0" w:line="275" w:lineRule="auto"/>
                        <w:jc w:val="both"/>
                        <w:textDirection w:val="btLr"/>
                      </w:pPr>
                      <w:r>
                        <w:rPr>
                          <w:rFonts w:ascii="Arial" w:eastAsia="Arial" w:hAnsi="Arial" w:cs="Arial"/>
                          <w:color w:val="000000"/>
                          <w:sz w:val="26"/>
                        </w:rPr>
                        <w:t>fora do público alvo:</w:t>
                      </w:r>
                      <w:r w:rsidR="005D6703">
                        <w:rPr>
                          <w:rFonts w:ascii="Arial" w:eastAsia="Arial" w:hAnsi="Arial" w:cs="Arial"/>
                          <w:color w:val="000000"/>
                          <w:sz w:val="26"/>
                        </w:rPr>
                        <w:t xml:space="preserve"> </w:t>
                      </w:r>
                    </w:p>
                    <w:p w14:paraId="728A0FBC" w14:textId="77777777" w:rsidR="001F3559" w:rsidRDefault="00377F59">
                      <w:pPr>
                        <w:spacing w:before="240" w:after="0" w:line="275" w:lineRule="auto"/>
                        <w:jc w:val="both"/>
                        <w:textDirection w:val="btLr"/>
                      </w:pPr>
                      <w:r>
                        <w:rPr>
                          <w:rFonts w:ascii="Arial" w:eastAsia="Arial" w:hAnsi="Arial" w:cs="Arial"/>
                          <w:color w:val="000000"/>
                          <w:sz w:val="26"/>
                        </w:rPr>
                        <w:t>texto incompleto: 15</w:t>
                      </w:r>
                    </w:p>
                    <w:p w14:paraId="358A9ADB" w14:textId="77777777" w:rsidR="001F3559" w:rsidRDefault="001F3559">
                      <w:pPr>
                        <w:spacing w:before="240" w:after="0" w:line="240" w:lineRule="auto"/>
                        <w:jc w:val="both"/>
                        <w:textDirection w:val="btLr"/>
                      </w:pPr>
                    </w:p>
                    <w:p w14:paraId="21638B44" w14:textId="77777777" w:rsidR="001F3559" w:rsidRDefault="001F3559">
                      <w:pPr>
                        <w:spacing w:after="0" w:line="240" w:lineRule="auto"/>
                        <w:jc w:val="both"/>
                        <w:textDirection w:val="btLr"/>
                      </w:pPr>
                    </w:p>
                    <w:p w14:paraId="02E28307" w14:textId="77777777" w:rsidR="001F3559" w:rsidRDefault="00377F59">
                      <w:pPr>
                        <w:spacing w:after="0" w:line="240" w:lineRule="auto"/>
                        <w:jc w:val="both"/>
                        <w:textDirection w:val="btLr"/>
                      </w:pPr>
                      <w:r>
                        <w:rPr>
                          <w:color w:val="000000"/>
                        </w:rPr>
                        <w:t xml:space="preserve"> </w:t>
                      </w:r>
                    </w:p>
                    <w:p w14:paraId="46C9566B" w14:textId="77777777" w:rsidR="001F3559" w:rsidRDefault="00377F59">
                      <w:pPr>
                        <w:spacing w:after="0" w:line="240" w:lineRule="auto"/>
                        <w:jc w:val="both"/>
                        <w:textDirection w:val="btLr"/>
                      </w:pPr>
                      <w:r>
                        <w:rPr>
                          <w:rFonts w:ascii="Arial" w:eastAsia="Arial" w:hAnsi="Arial" w:cs="Arial"/>
                          <w:color w:val="000000"/>
                          <w:sz w:val="18"/>
                        </w:rPr>
                        <w:t xml:space="preserve"> </w:t>
                      </w:r>
                    </w:p>
                  </w:txbxContent>
                </v:textbox>
              </v:rect>
            </w:pict>
          </mc:Fallback>
        </mc:AlternateContent>
      </w:r>
      <w:r w:rsidR="00377F59">
        <w:rPr>
          <w:noProof/>
        </w:rPr>
        <mc:AlternateContent>
          <mc:Choice Requires="wps">
            <w:drawing>
              <wp:anchor distT="0" distB="0" distL="114300" distR="114300" simplePos="0" relativeHeight="251665408" behindDoc="0" locked="0" layoutInCell="1" hidden="0" allowOverlap="1" wp14:anchorId="18438AB7" wp14:editId="722D5BE1">
                <wp:simplePos x="0" y="0"/>
                <wp:positionH relativeFrom="column">
                  <wp:posOffset>-66674</wp:posOffset>
                </wp:positionH>
                <wp:positionV relativeFrom="paragraph">
                  <wp:posOffset>200025</wp:posOffset>
                </wp:positionV>
                <wp:extent cx="1724025" cy="571500"/>
                <wp:effectExtent l="0" t="0" r="0" b="0"/>
                <wp:wrapNone/>
                <wp:docPr id="54" name="Retângulo 54"/>
                <wp:cNvGraphicFramePr/>
                <a:graphic xmlns:a="http://schemas.openxmlformats.org/drawingml/2006/main">
                  <a:graphicData uri="http://schemas.microsoft.com/office/word/2010/wordprocessingShape">
                    <wps:wsp>
                      <wps:cNvSpPr/>
                      <wps:spPr>
                        <a:xfrm>
                          <a:off x="4496074" y="3570450"/>
                          <a:ext cx="2167500" cy="669900"/>
                        </a:xfrm>
                        <a:prstGeom prst="rect">
                          <a:avLst/>
                        </a:prstGeom>
                        <a:solidFill>
                          <a:schemeClr val="lt1"/>
                        </a:solidFill>
                        <a:ln w="9525" cap="flat" cmpd="sng">
                          <a:solidFill>
                            <a:srgbClr val="000000"/>
                          </a:solidFill>
                          <a:prstDash val="solid"/>
                          <a:round/>
                          <a:headEnd type="none" w="sm" len="sm"/>
                          <a:tailEnd type="none" w="sm" len="sm"/>
                        </a:ln>
                      </wps:spPr>
                      <wps:txbx>
                        <w:txbxContent>
                          <w:p w14:paraId="22B058AE" w14:textId="77777777" w:rsidR="001F3559" w:rsidRDefault="005D6703">
                            <w:pPr>
                              <w:spacing w:after="0" w:line="240" w:lineRule="auto"/>
                              <w:jc w:val="both"/>
                              <w:textDirection w:val="btLr"/>
                            </w:pPr>
                            <w:r>
                              <w:rPr>
                                <w:rFonts w:ascii="Arial" w:eastAsia="Arial" w:hAnsi="Arial" w:cs="Arial"/>
                                <w:color w:val="000000"/>
                                <w:sz w:val="26"/>
                              </w:rPr>
                              <w:t>Publicações não elegí</w:t>
                            </w:r>
                            <w:r w:rsidR="00377F59">
                              <w:rPr>
                                <w:rFonts w:ascii="Arial" w:eastAsia="Arial" w:hAnsi="Arial" w:cs="Arial"/>
                                <w:color w:val="000000"/>
                                <w:sz w:val="26"/>
                              </w:rPr>
                              <w:t xml:space="preserve">veis </w:t>
                            </w:r>
                          </w:p>
                        </w:txbxContent>
                      </wps:txbx>
                      <wps:bodyPr spcFirstLastPara="1" wrap="square" lIns="91425" tIns="45700" rIns="91425" bIns="45700" anchor="t" anchorCtr="0">
                        <a:noAutofit/>
                      </wps:bodyPr>
                    </wps:wsp>
                  </a:graphicData>
                </a:graphic>
              </wp:anchor>
            </w:drawing>
          </mc:Choice>
          <mc:Fallback>
            <w:pict>
              <v:rect w14:anchorId="18438AB7" id="Retângulo 54" o:spid="_x0000_s1030" style="position:absolute;left:0;text-align:left;margin-left:-5.25pt;margin-top:15.75pt;width:135.75pt;height: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LyFHAIAAEQEAAAOAAAAZHJzL2Uyb0RvYy54bWysU9Gu2jAMfZ+0f4jyPlpYgVFRrqbLmCZd&#10;bUh3+wCTpjRSmmRxoOXv5wQG3G3SpGl9SO3GPT4+tpcPQ6fZUXpU1lR8PMo5k0bYWpl9xb993bx5&#10;xxkGMDVoa2TFTxL5w+r1q2XvSjmxrdW19IxADJa9q3gbgiuzDEUrO8CRddLQZWN9B4Fcv89qDz2h&#10;dzqb5Pks662vnbdCItLX9fmSrxJ+00gRvjQNysB0xYlbSKdP5y6e2WoJ5d6Da5W40IB/YNGBMpT0&#10;CrWGAOzg1W9QnRLeom3CSNgus02jhEw1UDXj/JdqnltwMtVC4qC7yoT/D1Z8Pj67rScZeoclkhmr&#10;GBrfxTfxY0PFi2Ixy+cFZ6eKv53O82J6EU4OgQkKmIxn82lO+gqKmM0WC7IJMrshOY/ho7Qdi0bF&#10;PTUm6QXHJwzn0J8hMTFareqN0jo5cRjko/bsCNRGHcYX8BdR2rC+4ovpZEo0gEap0RDI7FxdcTT7&#10;lO7FH+j3uytqnp4/AUdea8D2nD0hxDAovT2YOlmthPqDqVk4OZpxQ5POIxnsONOS9oKMFBdA6b/H&#10;kWzakHq3jkQrDLuBKaqliFjxy87Wp61n6MRGEccnwLAFT+M7puw00pT3+wE8cdGfDM3MYlxEcUJy&#10;CuojNczf3+zub8CI1tKmkIZn8zGkvYmVG/v+EGyjUuduVC6caVRT7y9rFXfh3k9Rt+Vf/QAAAP//&#10;AwBQSwMEFAAGAAgAAAAhAFL3Nr3eAAAACgEAAA8AAABkcnMvZG93bnJldi54bWxMj0FPwzAMhe9I&#10;/IfISNy2tEVMqDSdAIkr0sYktlvamLZa41RJuqX/HnOCk2W/T8/vVdtkR3FBHwZHCvJ1BgKpdWag&#10;TsHh8331BCJETUaPjlDBggG29e1NpUvjrrTDyz52gk0olFpBH+NUShnaHq0OazchsfbtvNWRV99J&#10;4/WVze0oiyzbSKsH4g+9nvCtx/a8n62C01caXpfMH9OuOdvDcvw4dcus1P1denkGETHFPxh+43N0&#10;qDlT42YyQYwKVnn2yKiCh5wnA8Um53INkwVfZF3J/xXqHwAAAP//AwBQSwECLQAUAAYACAAAACEA&#10;toM4kv4AAADhAQAAEwAAAAAAAAAAAAAAAAAAAAAAW0NvbnRlbnRfVHlwZXNdLnhtbFBLAQItABQA&#10;BgAIAAAAIQA4/SH/1gAAAJQBAAALAAAAAAAAAAAAAAAAAC8BAABfcmVscy8ucmVsc1BLAQItABQA&#10;BgAIAAAAIQBNrLyFHAIAAEQEAAAOAAAAAAAAAAAAAAAAAC4CAABkcnMvZTJvRG9jLnhtbFBLAQIt&#10;ABQABgAIAAAAIQBS9za93gAAAAoBAAAPAAAAAAAAAAAAAAAAAHYEAABkcnMvZG93bnJldi54bWxQ&#10;SwUGAAAAAAQABADzAAAAgQUAAAAA&#10;" fillcolor="white [3201]">
                <v:stroke startarrowwidth="narrow" startarrowlength="short" endarrowwidth="narrow" endarrowlength="short" joinstyle="round"/>
                <v:textbox inset="2.53958mm,1.2694mm,2.53958mm,1.2694mm">
                  <w:txbxContent>
                    <w:p w14:paraId="22B058AE" w14:textId="77777777" w:rsidR="001F3559" w:rsidRDefault="005D6703">
                      <w:pPr>
                        <w:spacing w:after="0" w:line="240" w:lineRule="auto"/>
                        <w:jc w:val="both"/>
                        <w:textDirection w:val="btLr"/>
                      </w:pPr>
                      <w:r>
                        <w:rPr>
                          <w:rFonts w:ascii="Arial" w:eastAsia="Arial" w:hAnsi="Arial" w:cs="Arial"/>
                          <w:color w:val="000000"/>
                          <w:sz w:val="26"/>
                        </w:rPr>
                        <w:t>Publicações não elegí</w:t>
                      </w:r>
                      <w:r w:rsidR="00377F59">
                        <w:rPr>
                          <w:rFonts w:ascii="Arial" w:eastAsia="Arial" w:hAnsi="Arial" w:cs="Arial"/>
                          <w:color w:val="000000"/>
                          <w:sz w:val="26"/>
                        </w:rPr>
                        <w:t xml:space="preserve">veis </w:t>
                      </w:r>
                    </w:p>
                  </w:txbxContent>
                </v:textbox>
              </v:rect>
            </w:pict>
          </mc:Fallback>
        </mc:AlternateContent>
      </w:r>
    </w:p>
    <w:p w14:paraId="537A9581" w14:textId="77777777" w:rsidR="001F3559" w:rsidRDefault="00377F59">
      <w:pPr>
        <w:spacing w:after="120" w:line="240" w:lineRule="auto"/>
        <w:ind w:firstLine="709"/>
        <w:jc w:val="both"/>
        <w:rPr>
          <w:rFonts w:ascii="Arial" w:eastAsia="Arial" w:hAnsi="Arial" w:cs="Arial"/>
          <w:sz w:val="24"/>
          <w:szCs w:val="24"/>
        </w:rPr>
      </w:pPr>
      <w:r>
        <w:rPr>
          <w:noProof/>
        </w:rPr>
        <mc:AlternateContent>
          <mc:Choice Requires="wpg">
            <w:drawing>
              <wp:anchor distT="0" distB="0" distL="114300" distR="114300" simplePos="0" relativeHeight="251667456" behindDoc="0" locked="0" layoutInCell="1" hidden="0" allowOverlap="1" wp14:anchorId="512AB8EE" wp14:editId="6F055567">
                <wp:simplePos x="0" y="0"/>
                <wp:positionH relativeFrom="column">
                  <wp:posOffset>1524000</wp:posOffset>
                </wp:positionH>
                <wp:positionV relativeFrom="paragraph">
                  <wp:posOffset>152400</wp:posOffset>
                </wp:positionV>
                <wp:extent cx="1095375" cy="31750"/>
                <wp:effectExtent l="0" t="0" r="0" b="0"/>
                <wp:wrapNone/>
                <wp:docPr id="45" name="Conector de Seta Reta 45"/>
                <wp:cNvGraphicFramePr/>
                <a:graphic xmlns:a="http://schemas.openxmlformats.org/drawingml/2006/main">
                  <a:graphicData uri="http://schemas.microsoft.com/office/word/2010/wordprocessingShape">
                    <wps:wsp>
                      <wps:cNvCnPr/>
                      <wps:spPr>
                        <a:xfrm>
                          <a:off x="4807838" y="3780000"/>
                          <a:ext cx="107632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1524000</wp:posOffset>
                </wp:positionH>
                <wp:positionV relativeFrom="paragraph">
                  <wp:posOffset>152400</wp:posOffset>
                </wp:positionV>
                <wp:extent cx="1095375" cy="31750"/>
                <wp:effectExtent b="0" l="0" r="0" t="0"/>
                <wp:wrapNone/>
                <wp:docPr id="45"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1095375" cy="31750"/>
                        </a:xfrm>
                        <a:prstGeom prst="rect"/>
                        <a:ln/>
                      </pic:spPr>
                    </pic:pic>
                  </a:graphicData>
                </a:graphic>
              </wp:anchor>
            </w:drawing>
          </mc:Fallback>
        </mc:AlternateContent>
      </w:r>
    </w:p>
    <w:p w14:paraId="20C65207" w14:textId="77777777" w:rsidR="001F3559" w:rsidRDefault="00377F59">
      <w:pPr>
        <w:spacing w:after="120" w:line="240" w:lineRule="auto"/>
        <w:ind w:firstLine="709"/>
        <w:jc w:val="both"/>
        <w:rPr>
          <w:rFonts w:ascii="Arial" w:eastAsia="Arial" w:hAnsi="Arial" w:cs="Arial"/>
          <w:sz w:val="24"/>
          <w:szCs w:val="24"/>
        </w:rPr>
      </w:pPr>
      <w:r>
        <w:rPr>
          <w:noProof/>
        </w:rPr>
        <mc:AlternateContent>
          <mc:Choice Requires="wpg">
            <w:drawing>
              <wp:anchor distT="0" distB="0" distL="114300" distR="114300" simplePos="0" relativeHeight="251668480" behindDoc="0" locked="0" layoutInCell="1" hidden="0" allowOverlap="1" wp14:anchorId="3AAA538B" wp14:editId="3353D08A">
                <wp:simplePos x="0" y="0"/>
                <wp:positionH relativeFrom="column">
                  <wp:posOffset>749300</wp:posOffset>
                </wp:positionH>
                <wp:positionV relativeFrom="paragraph">
                  <wp:posOffset>63500</wp:posOffset>
                </wp:positionV>
                <wp:extent cx="31750" cy="1057275"/>
                <wp:effectExtent l="0" t="0" r="0" b="0"/>
                <wp:wrapNone/>
                <wp:docPr id="55" name="Conector de Seta Reta 55"/>
                <wp:cNvGraphicFramePr/>
                <a:graphic xmlns:a="http://schemas.openxmlformats.org/drawingml/2006/main">
                  <a:graphicData uri="http://schemas.microsoft.com/office/word/2010/wordprocessingShape">
                    <wps:wsp>
                      <wps:cNvCnPr/>
                      <wps:spPr>
                        <a:xfrm>
                          <a:off x="5346000" y="3260888"/>
                          <a:ext cx="0" cy="10382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749300</wp:posOffset>
                </wp:positionH>
                <wp:positionV relativeFrom="paragraph">
                  <wp:posOffset>63500</wp:posOffset>
                </wp:positionV>
                <wp:extent cx="31750" cy="1057275"/>
                <wp:effectExtent b="0" l="0" r="0" t="0"/>
                <wp:wrapNone/>
                <wp:docPr id="55" name="image16.png"/>
                <a:graphic>
                  <a:graphicData uri="http://schemas.openxmlformats.org/drawingml/2006/picture">
                    <pic:pic>
                      <pic:nvPicPr>
                        <pic:cNvPr id="0" name="image16.png"/>
                        <pic:cNvPicPr preferRelativeResize="0"/>
                      </pic:nvPicPr>
                      <pic:blipFill>
                        <a:blip r:embed="rId17"/>
                        <a:srcRect/>
                        <a:stretch>
                          <a:fillRect/>
                        </a:stretch>
                      </pic:blipFill>
                      <pic:spPr>
                        <a:xfrm>
                          <a:off x="0" y="0"/>
                          <a:ext cx="31750" cy="1057275"/>
                        </a:xfrm>
                        <a:prstGeom prst="rect"/>
                        <a:ln/>
                      </pic:spPr>
                    </pic:pic>
                  </a:graphicData>
                </a:graphic>
              </wp:anchor>
            </w:drawing>
          </mc:Fallback>
        </mc:AlternateContent>
      </w:r>
    </w:p>
    <w:p w14:paraId="73459A0D" w14:textId="77777777" w:rsidR="001F3559" w:rsidRDefault="001F3559">
      <w:pPr>
        <w:spacing w:after="120" w:line="240" w:lineRule="auto"/>
        <w:ind w:firstLine="709"/>
        <w:jc w:val="both"/>
        <w:rPr>
          <w:rFonts w:ascii="Arial" w:eastAsia="Arial" w:hAnsi="Arial" w:cs="Arial"/>
          <w:b/>
          <w:sz w:val="24"/>
          <w:szCs w:val="24"/>
        </w:rPr>
      </w:pPr>
    </w:p>
    <w:p w14:paraId="5033D7D0" w14:textId="77777777" w:rsidR="001F3559" w:rsidRDefault="00377F59">
      <w:pPr>
        <w:spacing w:after="120" w:line="240" w:lineRule="auto"/>
        <w:ind w:firstLine="709"/>
        <w:jc w:val="both"/>
        <w:rPr>
          <w:rFonts w:ascii="Arial" w:eastAsia="Arial" w:hAnsi="Arial" w:cs="Arial"/>
          <w:b/>
          <w:sz w:val="24"/>
          <w:szCs w:val="24"/>
        </w:rPr>
      </w:pPr>
      <w:r>
        <w:rPr>
          <w:noProof/>
        </w:rPr>
        <mc:AlternateContent>
          <mc:Choice Requires="wps">
            <w:drawing>
              <wp:anchor distT="0" distB="0" distL="114300" distR="114300" simplePos="0" relativeHeight="251670528" behindDoc="0" locked="0" layoutInCell="1" hidden="0" allowOverlap="1" wp14:anchorId="31741E31" wp14:editId="4EB71265">
                <wp:simplePos x="0" y="0"/>
                <wp:positionH relativeFrom="column">
                  <wp:posOffset>2409825</wp:posOffset>
                </wp:positionH>
                <wp:positionV relativeFrom="paragraph">
                  <wp:posOffset>238125</wp:posOffset>
                </wp:positionV>
                <wp:extent cx="1762125" cy="666276"/>
                <wp:effectExtent l="0" t="0" r="0" b="0"/>
                <wp:wrapNone/>
                <wp:docPr id="48" name="Retângulo 48"/>
                <wp:cNvGraphicFramePr/>
                <a:graphic xmlns:a="http://schemas.openxmlformats.org/drawingml/2006/main">
                  <a:graphicData uri="http://schemas.microsoft.com/office/word/2010/wordprocessingShape">
                    <wps:wsp>
                      <wps:cNvSpPr/>
                      <wps:spPr>
                        <a:xfrm>
                          <a:off x="3883350" y="3326825"/>
                          <a:ext cx="1895400" cy="701700"/>
                        </a:xfrm>
                        <a:prstGeom prst="rect">
                          <a:avLst/>
                        </a:prstGeom>
                        <a:noFill/>
                        <a:ln w="9525" cap="flat" cmpd="sng">
                          <a:solidFill>
                            <a:srgbClr val="000000"/>
                          </a:solidFill>
                          <a:prstDash val="solid"/>
                          <a:round/>
                          <a:headEnd type="none" w="sm" len="sm"/>
                          <a:tailEnd type="none" w="sm" len="sm"/>
                        </a:ln>
                      </wps:spPr>
                      <wps:txbx>
                        <w:txbxContent>
                          <w:p w14:paraId="51419E43" w14:textId="77777777" w:rsidR="001F3559" w:rsidRDefault="00377F59">
                            <w:pPr>
                              <w:spacing w:after="0" w:line="240" w:lineRule="auto"/>
                              <w:jc w:val="both"/>
                              <w:textDirection w:val="btLr"/>
                            </w:pPr>
                            <w:r>
                              <w:rPr>
                                <w:rFonts w:ascii="Arial" w:eastAsia="Arial" w:hAnsi="Arial" w:cs="Arial"/>
                                <w:color w:val="000000"/>
                              </w:rPr>
                              <w:t>LILACS: 24</w:t>
                            </w:r>
                          </w:p>
                          <w:p w14:paraId="5D6147A1" w14:textId="77777777" w:rsidR="001F3559" w:rsidRDefault="00377F59">
                            <w:pPr>
                              <w:spacing w:after="0" w:line="240" w:lineRule="auto"/>
                              <w:jc w:val="both"/>
                              <w:textDirection w:val="btLr"/>
                            </w:pPr>
                            <w:r>
                              <w:rPr>
                                <w:rFonts w:ascii="Arial" w:eastAsia="Arial" w:hAnsi="Arial" w:cs="Arial"/>
                                <w:color w:val="000000"/>
                              </w:rPr>
                              <w:t>BDENF: 16</w:t>
                            </w:r>
                          </w:p>
                          <w:p w14:paraId="7805DCC7" w14:textId="77777777" w:rsidR="001F3559" w:rsidRDefault="00377F59">
                            <w:pPr>
                              <w:spacing w:after="0" w:line="240" w:lineRule="auto"/>
                              <w:jc w:val="both"/>
                              <w:textDirection w:val="btLr"/>
                            </w:pPr>
                            <w:r>
                              <w:rPr>
                                <w:rFonts w:ascii="Arial" w:eastAsia="Arial" w:hAnsi="Arial" w:cs="Arial"/>
                                <w:color w:val="000000"/>
                              </w:rPr>
                              <w:t>MEDLINE: 0</w:t>
                            </w:r>
                          </w:p>
                          <w:p w14:paraId="13F3B0B6" w14:textId="77777777" w:rsidR="001F3559" w:rsidRDefault="001F3559">
                            <w:pPr>
                              <w:spacing w:after="0" w:line="240" w:lineRule="auto"/>
                              <w:jc w:val="both"/>
                              <w:textDirection w:val="btLr"/>
                            </w:pPr>
                          </w:p>
                        </w:txbxContent>
                      </wps:txbx>
                      <wps:bodyPr spcFirstLastPara="1" wrap="square" lIns="91425" tIns="45700" rIns="91425" bIns="45700" anchor="t" anchorCtr="0">
                        <a:noAutofit/>
                      </wps:bodyPr>
                    </wps:wsp>
                  </a:graphicData>
                </a:graphic>
              </wp:anchor>
            </w:drawing>
          </mc:Choice>
          <mc:Fallback>
            <w:pict>
              <v:rect w14:anchorId="31741E31" id="Retângulo 48" o:spid="_x0000_s1031" style="position:absolute;left:0;text-align:left;margin-left:189.75pt;margin-top:18.75pt;width:138.75pt;height:52.4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mC+EwIAABwEAAAOAAAAZHJzL2Uyb0RvYy54bWysU9tu2zAMfR+wfxD0vtjOpU2COMXQLMOA&#10;YgvQ7gMYWY4FyJImKrHz96PkrMm2hwLD/CBT4hF5eEitHvpWs5P0qKwpeTHKOZNG2EqZQ8m/v2w/&#10;zDnDAKYCbY0s+Vkif1i/f7fq3FKObWN1JT2jIAaXnSt5E4JbZhmKRraAI+ukIWdtfQuBtv6QVR46&#10;it7qbJznd1lnfeW8FRKRTjeDk69T/LqWInyra5SB6ZITt5BWn9Z9XLP1CpYHD65R4kID/oFFC8pQ&#10;0tdQGwjAjl79FapVwlu0dRgJ22a2rpWQqQaqpsj/qOa5ASdTLSQOuleZ8P+FFV9Pz27nSYbO4RLJ&#10;jFX0tW/jn/ixvuST+XwymZF8Z7In47v5eDYIJ/vABAGK+WI2zQkgCHGfF/dkU8jsGsl5DJ+lbVk0&#10;Su6pMUkvOD1hGKC/IDGxsVuldWqONqwr+WJGOZkAGpFaQyCzdVXJ0RxSGLRaVfFKvIz+sH/Unp0g&#10;Nj19Fza/wWK+DWAz4JJrqMrbo6lS7kZC9clULJwdza6hCeaRDLacaUnzTkbCBVD6bRzJoQ2pclU6&#10;WqHf90xRLUnTeLK31XnnGTqxVcTxCTDswNNYFpSdRpXy/jiCJy76i6FZWBTTKE5Im+ksis/8rWd/&#10;6wEjGksvgDQczMeQ3sMg+8djsLVKHblSuXCmEUw9vTyXOOO3+4S6Pur1TwAAAP//AwBQSwMEFAAG&#10;AAgAAAAhAOo7edThAAAACgEAAA8AAABkcnMvZG93bnJldi54bWxMj81OwzAQhO9IvIO1SNyoTX+S&#10;EuJUCIQQCAm15dKbEy9JIF6H2G3D27M9wWl3NZ9mZ/LV6DpxwCG0njRcTxQIpMrblmoN79vHqyWI&#10;EA1Z03lCDT8YYFWcn+Ums/5IazxsYi3YhEJmNDQx9pmUoWrQmTDxPRJrH35wJvI51NIO5sjmrpNT&#10;pRLpTEv8oTE93jdYfW32TkO/fXPfu/HpwavX9FM975LZWL5ofXkx3t2CiDjGPxhO8Tk6FJyp9Huy&#10;QXQaZunNgtHTwpOBZJFyuZLJ+XQOssjl/wrFLwAAAP//AwBQSwECLQAUAAYACAAAACEAtoM4kv4A&#10;AADhAQAAEwAAAAAAAAAAAAAAAAAAAAAAW0NvbnRlbnRfVHlwZXNdLnhtbFBLAQItABQABgAIAAAA&#10;IQA4/SH/1gAAAJQBAAALAAAAAAAAAAAAAAAAAC8BAABfcmVscy8ucmVsc1BLAQItABQABgAIAAAA&#10;IQB2wmC+EwIAABwEAAAOAAAAAAAAAAAAAAAAAC4CAABkcnMvZTJvRG9jLnhtbFBLAQItABQABgAI&#10;AAAAIQDqO3nU4QAAAAoBAAAPAAAAAAAAAAAAAAAAAG0EAABkcnMvZG93bnJldi54bWxQSwUGAAAA&#10;AAQABADzAAAAewUAAAAA&#10;" filled="f">
                <v:stroke startarrowwidth="narrow" startarrowlength="short" endarrowwidth="narrow" endarrowlength="short" joinstyle="round"/>
                <v:textbox inset="2.53958mm,1.2694mm,2.53958mm,1.2694mm">
                  <w:txbxContent>
                    <w:p w14:paraId="51419E43" w14:textId="77777777" w:rsidR="001F3559" w:rsidRDefault="00377F59">
                      <w:pPr>
                        <w:spacing w:after="0" w:line="240" w:lineRule="auto"/>
                        <w:jc w:val="both"/>
                        <w:textDirection w:val="btLr"/>
                      </w:pPr>
                      <w:r>
                        <w:rPr>
                          <w:rFonts w:ascii="Arial" w:eastAsia="Arial" w:hAnsi="Arial" w:cs="Arial"/>
                          <w:color w:val="000000"/>
                        </w:rPr>
                        <w:t>LILACS: 24</w:t>
                      </w:r>
                    </w:p>
                    <w:p w14:paraId="5D6147A1" w14:textId="77777777" w:rsidR="001F3559" w:rsidRDefault="00377F59">
                      <w:pPr>
                        <w:spacing w:after="0" w:line="240" w:lineRule="auto"/>
                        <w:jc w:val="both"/>
                        <w:textDirection w:val="btLr"/>
                      </w:pPr>
                      <w:r>
                        <w:rPr>
                          <w:rFonts w:ascii="Arial" w:eastAsia="Arial" w:hAnsi="Arial" w:cs="Arial"/>
                          <w:color w:val="000000"/>
                        </w:rPr>
                        <w:t>BDENF: 16</w:t>
                      </w:r>
                    </w:p>
                    <w:p w14:paraId="7805DCC7" w14:textId="77777777" w:rsidR="001F3559" w:rsidRDefault="00377F59">
                      <w:pPr>
                        <w:spacing w:after="0" w:line="240" w:lineRule="auto"/>
                        <w:jc w:val="both"/>
                        <w:textDirection w:val="btLr"/>
                      </w:pPr>
                      <w:r>
                        <w:rPr>
                          <w:rFonts w:ascii="Arial" w:eastAsia="Arial" w:hAnsi="Arial" w:cs="Arial"/>
                          <w:color w:val="000000"/>
                        </w:rPr>
                        <w:t>MEDLINE: 0</w:t>
                      </w:r>
                    </w:p>
                    <w:p w14:paraId="13F3B0B6" w14:textId="77777777" w:rsidR="001F3559" w:rsidRDefault="001F3559">
                      <w:pPr>
                        <w:spacing w:after="0" w:line="240" w:lineRule="auto"/>
                        <w:jc w:val="both"/>
                        <w:textDirection w:val="btLr"/>
                      </w:pPr>
                    </w:p>
                  </w:txbxContent>
                </v:textbox>
              </v:rect>
            </w:pict>
          </mc:Fallback>
        </mc:AlternateContent>
      </w:r>
    </w:p>
    <w:p w14:paraId="6FEB2066" w14:textId="77777777" w:rsidR="001F3559" w:rsidRDefault="005D6703">
      <w:pPr>
        <w:spacing w:after="120" w:line="240" w:lineRule="auto"/>
        <w:ind w:firstLine="709"/>
        <w:jc w:val="both"/>
        <w:rPr>
          <w:rFonts w:ascii="Arial" w:eastAsia="Arial" w:hAnsi="Arial" w:cs="Arial"/>
          <w:b/>
          <w:sz w:val="24"/>
          <w:szCs w:val="24"/>
        </w:rPr>
      </w:pPr>
      <w:r>
        <w:rPr>
          <w:noProof/>
        </w:rPr>
        <mc:AlternateContent>
          <mc:Choice Requires="wps">
            <w:drawing>
              <wp:anchor distT="0" distB="0" distL="114300" distR="114300" simplePos="0" relativeHeight="251669504" behindDoc="0" locked="0" layoutInCell="1" hidden="0" allowOverlap="1" wp14:anchorId="6049894D" wp14:editId="00253C4C">
                <wp:simplePos x="0" y="0"/>
                <wp:positionH relativeFrom="column">
                  <wp:posOffset>3466464</wp:posOffset>
                </wp:positionH>
                <wp:positionV relativeFrom="paragraph">
                  <wp:posOffset>1905</wp:posOffset>
                </wp:positionV>
                <wp:extent cx="45719" cy="45719"/>
                <wp:effectExtent l="0" t="0" r="31115" b="31115"/>
                <wp:wrapNone/>
                <wp:docPr id="43" name="Conector de Seta Reta 43"/>
                <wp:cNvGraphicFramePr/>
                <a:graphic xmlns:a="http://schemas.openxmlformats.org/drawingml/2006/main">
                  <a:graphicData uri="http://schemas.microsoft.com/office/word/2010/wordprocessingShape">
                    <wps:wsp>
                      <wps:cNvCnPr/>
                      <wps:spPr>
                        <a:xfrm flipH="1" flipV="1">
                          <a:off x="0" y="0"/>
                          <a:ext cx="45719" cy="45719"/>
                        </a:xfrm>
                        <a:prstGeom prst="straightConnector1">
                          <a:avLst/>
                        </a:prstGeom>
                        <a:noFill/>
                        <a:ln w="9525"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378D938" id="_x0000_t32" coordsize="21600,21600" o:spt="32" o:oned="t" path="m,l21600,21600e" filled="f">
                <v:path arrowok="t" fillok="f" o:connecttype="none"/>
                <o:lock v:ext="edit" shapetype="t"/>
              </v:shapetype>
              <v:shape id="Conector de Seta Reta 43" o:spid="_x0000_s1026" type="#_x0000_t32" style="position:absolute;margin-left:272.95pt;margin-top:.15pt;width:3.6pt;height:3.6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AC5QEAAMYDAAAOAAAAZHJzL2Uyb0RvYy54bWysU0tvEzEQviPxHyzfySahAbrKpoeEwgFB&#10;RAv3qR+7Fn7J42aTf8/YGwKFAxLiMhrP85tvxuubo7PsoBKa4Du+mM05U14EaXzf8S/3ty/ecIYZ&#10;vAQbvOr4SSG/2Tx/th5jq5ZhCFaqxKiIx3aMHR9yjm3ToBiUA5yFqDw5dUgOMj1T38gEI1V3tlnO&#10;56+aMSQZUxAKkay7yck3tb7WSuRPWqPKzHacsOUqU5UPRTabNbR9gjgYcYYB/4DCgfHU9FJqBxnY&#10;YzJ/lHJGpIBB55kIrglaG6HqDDTNYv7bNHcDRFVnIXIwXmjC/1dWfDzsEzOy41cvOfPgaEdb2pTI&#10;ITGp2J2iQT4XQX4ia4zYUs7W79P5hXGfyuRHnRzT1sT3dAe8al+LVnw0JztW0k8X0tUxM0HGq9Xr&#10;xTVngjyTSnWbqVxJjQnzOxUcK0rHMScw/ZAJ4wRyagCHD5inxB8JJdmHW2Mt2aG1no0dv14tV9QL&#10;6NK0hUyqizQ7+r7ixGCNLCklo96g2trEDkDXI78tCgEE7UlUabcDHKag6pqOKoVHL2vrQYF86yXL&#10;p0jsemKXFyzoOLOKfg0pNS6DsX+PIwDWE46yiYn7oj0EeaorqXY6lor0fNjlGn991+yf32/zHQAA&#10;//8DAFBLAwQUAAYACAAAACEAgXv5/90AAAAGAQAADwAAAGRycy9kb3ducmV2LnhtbEyOTU/DMBBE&#10;70j8B2uRuFEntCklZFNVfEgcuLRQqUcn3iYR9jrEThv+PeYEx9GM3rxiPVkjTjT4zjFCOktAENdO&#10;d9wgfLy/3KxA+KBYK+OYEL7Jw7q8vChUrt2Zt3TahUZECPtcIbQh9LmUvm7JKj9zPXHsjm6wKsQ4&#10;NFIP6hzh1sjbJFlKqzqOD63q6bGl+nM3WoR9ZV+r49PbgvtDurHj85fZ7peI11fT5gFEoCn8jeFX&#10;P6pDGZ0qN7L2wiBki+w+ThHmIGKdZfMURIVwl4EsC/lfv/wBAAD//wMAUEsBAi0AFAAGAAgAAAAh&#10;ALaDOJL+AAAA4QEAABMAAAAAAAAAAAAAAAAAAAAAAFtDb250ZW50X1R5cGVzXS54bWxQSwECLQAU&#10;AAYACAAAACEAOP0h/9YAAACUAQAACwAAAAAAAAAAAAAAAAAvAQAAX3JlbHMvLnJlbHNQSwECLQAU&#10;AAYACAAAACEAWMwwAuUBAADGAwAADgAAAAAAAAAAAAAAAAAuAgAAZHJzL2Uyb0RvYy54bWxQSwEC&#10;LQAUAAYACAAAACEAgXv5/90AAAAGAQAADwAAAAAAAAAAAAAAAAA/BAAAZHJzL2Rvd25yZXYueG1s&#10;UEsFBgAAAAAEAAQA8wAAAEkFAAAAAA==&#10;" strokecolor="black [3200]">
                <v:stroke startarrowwidth="narrow" startarrowlength="short" endarrowwidth="narrow" endarrowlength="short"/>
              </v:shape>
            </w:pict>
          </mc:Fallback>
        </mc:AlternateContent>
      </w:r>
      <w:r w:rsidR="00377F59">
        <w:rPr>
          <w:noProof/>
        </w:rPr>
        <mc:AlternateContent>
          <mc:Choice Requires="wps">
            <w:drawing>
              <wp:anchor distT="0" distB="0" distL="114300" distR="114300" simplePos="0" relativeHeight="251671552" behindDoc="0" locked="0" layoutInCell="1" hidden="0" allowOverlap="1" wp14:anchorId="2F86E39C" wp14:editId="64D6B3C2">
                <wp:simplePos x="0" y="0"/>
                <wp:positionH relativeFrom="column">
                  <wp:posOffset>-38099</wp:posOffset>
                </wp:positionH>
                <wp:positionV relativeFrom="paragraph">
                  <wp:posOffset>127000</wp:posOffset>
                </wp:positionV>
                <wp:extent cx="1695450" cy="510763"/>
                <wp:effectExtent l="0" t="0" r="0" b="0"/>
                <wp:wrapNone/>
                <wp:docPr id="46" name="Retângulo 46"/>
                <wp:cNvGraphicFramePr/>
                <a:graphic xmlns:a="http://schemas.openxmlformats.org/drawingml/2006/main">
                  <a:graphicData uri="http://schemas.microsoft.com/office/word/2010/wordprocessingShape">
                    <wps:wsp>
                      <wps:cNvSpPr/>
                      <wps:spPr>
                        <a:xfrm>
                          <a:off x="4512575" y="3637125"/>
                          <a:ext cx="2256900" cy="663900"/>
                        </a:xfrm>
                        <a:prstGeom prst="rect">
                          <a:avLst/>
                        </a:prstGeom>
                        <a:solidFill>
                          <a:schemeClr val="lt1"/>
                        </a:solidFill>
                        <a:ln w="9525" cap="flat" cmpd="sng">
                          <a:solidFill>
                            <a:srgbClr val="000000"/>
                          </a:solidFill>
                          <a:prstDash val="solid"/>
                          <a:round/>
                          <a:headEnd type="none" w="sm" len="sm"/>
                          <a:tailEnd type="none" w="sm" len="sm"/>
                        </a:ln>
                      </wps:spPr>
                      <wps:txbx>
                        <w:txbxContent>
                          <w:p w14:paraId="4D00A594" w14:textId="77777777" w:rsidR="001F3559" w:rsidRDefault="00377F59">
                            <w:pPr>
                              <w:spacing w:after="0" w:line="240" w:lineRule="auto"/>
                              <w:jc w:val="both"/>
                              <w:textDirection w:val="btLr"/>
                            </w:pPr>
                            <w:r>
                              <w:rPr>
                                <w:rFonts w:ascii="Arial" w:eastAsia="Arial" w:hAnsi="Arial" w:cs="Arial"/>
                                <w:b/>
                                <w:color w:val="000000"/>
                                <w:sz w:val="26"/>
                              </w:rPr>
                              <w:t>2° etapa-</w:t>
                            </w:r>
                            <w:r>
                              <w:rPr>
                                <w:rFonts w:ascii="Arial" w:eastAsia="Arial" w:hAnsi="Arial" w:cs="Arial"/>
                                <w:color w:val="000000"/>
                                <w:sz w:val="26"/>
                              </w:rPr>
                              <w:t xml:space="preserve"> publicações selecionadas para leitura ** </w:t>
                            </w:r>
                          </w:p>
                        </w:txbxContent>
                      </wps:txbx>
                      <wps:bodyPr spcFirstLastPara="1" wrap="square" lIns="91425" tIns="45700" rIns="91425" bIns="45700" anchor="t" anchorCtr="0">
                        <a:noAutofit/>
                      </wps:bodyPr>
                    </wps:wsp>
                  </a:graphicData>
                </a:graphic>
              </wp:anchor>
            </w:drawing>
          </mc:Choice>
          <mc:Fallback>
            <w:pict>
              <v:rect w14:anchorId="2F86E39C" id="Retângulo 46" o:spid="_x0000_s1032" style="position:absolute;left:0;text-align:left;margin-left:-3pt;margin-top:10pt;width:133.5pt;height:40.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ZVIHAIAAEQEAAAOAAAAZHJzL2Uyb0RvYy54bWysU9Gu0zAMfUfiH6K8s7bb2rFq3RW6Ywjp&#10;ijvpwgdkabpGSpMQZ2v39zjp2HYBCQnRh9Ru3OPjY3v1MHSKnIQDaXRFs0lKidDc1FIfKvrt6/bd&#10;e0rAM10zZbSo6FkAfVi/fbPqbSmmpjWqFo4giIaytxVtvbdlkgBvRcdgYqzQeNkY1zGPrjsktWM9&#10;oncqmaZpkfTG1dYZLgDw62a8pOuI3zSC++emAeGJqihy8/F08dyHM1mvWHlwzLaSX2iwf2DRMakx&#10;6RVqwzwjRyd/g+okdwZM4yfcdIlpGslFrAGrydJfqnlpmRWxFhQH7FUm+H+w/Mvpxe4cytBbKAHN&#10;UMXQuC68kR8ZKjrPs2m+yCk5V3RWzBbojcKJwROOAdNpXixT1JdjRFHMgo2QyQ3JOvCfhOlIMCrq&#10;sDFRL3Z6Aj+G/gwJicEoWW+lUtEJwyAelSMnhm1UPruAv4pSmvQVXebIjXCGo9Qo5tHsbF1R0IeY&#10;7tUf4A77K2oanz8BB14bBu2YPSKM1Ttz1HUcoFaw+qOuiT9bnHGNk04DGegoUQL3Ao0Y55lUf49D&#10;2ZRG9W4dCZYf9gORWEsRsMKXvanPO0fA8q1Ejk8M/I45HN8Ms+NIY97vR+aQi/qscWaW2TyI46Mz&#10;zxehYe7+Zn9/wzRvDW4Kajiajz7uTeiINh+O3jQydu5G5cIZRzX2/rJWYRfu/Rh1W/71DwAAAP//&#10;AwBQSwMEFAAGAAgAAAAhAD9+leLcAAAACQEAAA8AAABkcnMvZG93bnJldi54bWxMj8FqwzAQRO+F&#10;/oPYQG+JlFBMcSyHptBrIWmgyU22traJtTKWnMh/3+2pve0yw8ybYpdcL244hs6ThvVKgUCqve2o&#10;0XD6fF++gAjRkDW9J9QwY4Bd+fhQmNz6Ox3wdoyN4BAKudHQxjjkUoa6RWfCyg9IrH370ZnI79hI&#10;O5o7h7tebpTKpDMdcUNrBnxrsb4eJ6fh8pW6/azGczpUV3eazx+XZp60flqk1y2IiCn+meEXn9Gh&#10;ZKbKT2SD6DUsM54SNXALCNY32ZqPio1KPYMsC/l/QfkDAAD//wMAUEsBAi0AFAAGAAgAAAAhALaD&#10;OJL+AAAA4QEAABMAAAAAAAAAAAAAAAAAAAAAAFtDb250ZW50X1R5cGVzXS54bWxQSwECLQAUAAYA&#10;CAAAACEAOP0h/9YAAACUAQAACwAAAAAAAAAAAAAAAAAvAQAAX3JlbHMvLnJlbHNQSwECLQAUAAYA&#10;CAAAACEAVlGVSBwCAABEBAAADgAAAAAAAAAAAAAAAAAuAgAAZHJzL2Uyb0RvYy54bWxQSwECLQAU&#10;AAYACAAAACEAP36V4twAAAAJAQAADwAAAAAAAAAAAAAAAAB2BAAAZHJzL2Rvd25yZXYueG1sUEsF&#10;BgAAAAAEAAQA8wAAAH8FAAAAAA==&#10;" fillcolor="white [3201]">
                <v:stroke startarrowwidth="narrow" startarrowlength="short" endarrowwidth="narrow" endarrowlength="short" joinstyle="round"/>
                <v:textbox inset="2.53958mm,1.2694mm,2.53958mm,1.2694mm">
                  <w:txbxContent>
                    <w:p w14:paraId="4D00A594" w14:textId="77777777" w:rsidR="001F3559" w:rsidRDefault="00377F59">
                      <w:pPr>
                        <w:spacing w:after="0" w:line="240" w:lineRule="auto"/>
                        <w:jc w:val="both"/>
                        <w:textDirection w:val="btLr"/>
                      </w:pPr>
                      <w:r>
                        <w:rPr>
                          <w:rFonts w:ascii="Arial" w:eastAsia="Arial" w:hAnsi="Arial" w:cs="Arial"/>
                          <w:b/>
                          <w:color w:val="000000"/>
                          <w:sz w:val="26"/>
                        </w:rPr>
                        <w:t>2° etapa-</w:t>
                      </w:r>
                      <w:r>
                        <w:rPr>
                          <w:rFonts w:ascii="Arial" w:eastAsia="Arial" w:hAnsi="Arial" w:cs="Arial"/>
                          <w:color w:val="000000"/>
                          <w:sz w:val="26"/>
                        </w:rPr>
                        <w:t xml:space="preserve"> publicações selecionadas para leitura ** </w:t>
                      </w:r>
                    </w:p>
                  </w:txbxContent>
                </v:textbox>
              </v:rect>
            </w:pict>
          </mc:Fallback>
        </mc:AlternateContent>
      </w:r>
      <w:r w:rsidR="00377F59">
        <w:rPr>
          <w:noProof/>
        </w:rPr>
        <mc:AlternateContent>
          <mc:Choice Requires="wpg">
            <w:drawing>
              <wp:anchor distT="0" distB="0" distL="114300" distR="114300" simplePos="0" relativeHeight="251672576" behindDoc="0" locked="0" layoutInCell="1" hidden="0" allowOverlap="1" wp14:anchorId="1BBB0AC5" wp14:editId="7198F39E">
                <wp:simplePos x="0" y="0"/>
                <wp:positionH relativeFrom="column">
                  <wp:posOffset>1552575</wp:posOffset>
                </wp:positionH>
                <wp:positionV relativeFrom="paragraph">
                  <wp:posOffset>180008</wp:posOffset>
                </wp:positionV>
                <wp:extent cx="857250" cy="190500"/>
                <wp:effectExtent l="0" t="0" r="0" b="0"/>
                <wp:wrapNone/>
                <wp:docPr id="41" name="Conector de Seta Reta 41"/>
                <wp:cNvGraphicFramePr/>
                <a:graphic xmlns:a="http://schemas.openxmlformats.org/drawingml/2006/main">
                  <a:graphicData uri="http://schemas.microsoft.com/office/word/2010/wordprocessingShape">
                    <wps:wsp>
                      <wps:cNvCnPr/>
                      <wps:spPr>
                        <a:xfrm>
                          <a:off x="4807838" y="3780000"/>
                          <a:ext cx="107632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1552575</wp:posOffset>
                </wp:positionH>
                <wp:positionV relativeFrom="paragraph">
                  <wp:posOffset>180008</wp:posOffset>
                </wp:positionV>
                <wp:extent cx="857250" cy="190500"/>
                <wp:effectExtent b="0" l="0" r="0" t="0"/>
                <wp:wrapNone/>
                <wp:docPr id="41" name="image2.png"/>
                <a:graphic>
                  <a:graphicData uri="http://schemas.openxmlformats.org/drawingml/2006/picture">
                    <pic:pic>
                      <pic:nvPicPr>
                        <pic:cNvPr id="0" name="image2.png"/>
                        <pic:cNvPicPr preferRelativeResize="0"/>
                      </pic:nvPicPr>
                      <pic:blipFill>
                        <a:blip r:embed="rId21"/>
                        <a:srcRect/>
                        <a:stretch>
                          <a:fillRect/>
                        </a:stretch>
                      </pic:blipFill>
                      <pic:spPr>
                        <a:xfrm>
                          <a:off x="0" y="0"/>
                          <a:ext cx="857250" cy="190500"/>
                        </a:xfrm>
                        <a:prstGeom prst="rect"/>
                        <a:ln/>
                      </pic:spPr>
                    </pic:pic>
                  </a:graphicData>
                </a:graphic>
              </wp:anchor>
            </w:drawing>
          </mc:Fallback>
        </mc:AlternateContent>
      </w:r>
    </w:p>
    <w:p w14:paraId="2A46E117" w14:textId="77777777" w:rsidR="001F3559" w:rsidRDefault="00377F59">
      <w:pPr>
        <w:spacing w:after="120" w:line="240" w:lineRule="auto"/>
        <w:ind w:firstLine="709"/>
        <w:jc w:val="both"/>
        <w:rPr>
          <w:rFonts w:ascii="Arial" w:eastAsia="Arial" w:hAnsi="Arial" w:cs="Arial"/>
          <w:b/>
          <w:sz w:val="24"/>
          <w:szCs w:val="24"/>
        </w:rPr>
      </w:pPr>
      <w:r>
        <w:rPr>
          <w:noProof/>
        </w:rPr>
        <mc:AlternateContent>
          <mc:Choice Requires="wpg">
            <w:drawing>
              <wp:anchor distT="0" distB="0" distL="114300" distR="114300" simplePos="0" relativeHeight="251673600" behindDoc="0" locked="0" layoutInCell="1" hidden="0" allowOverlap="1" wp14:anchorId="13C6DC41" wp14:editId="4EFC53CC">
                <wp:simplePos x="0" y="0"/>
                <wp:positionH relativeFrom="column">
                  <wp:posOffset>3271838</wp:posOffset>
                </wp:positionH>
                <wp:positionV relativeFrom="paragraph">
                  <wp:posOffset>215280</wp:posOffset>
                </wp:positionV>
                <wp:extent cx="190500" cy="390525"/>
                <wp:effectExtent l="0" t="0" r="0" b="0"/>
                <wp:wrapNone/>
                <wp:docPr id="56" name="Conector de Seta Reta 56"/>
                <wp:cNvGraphicFramePr/>
                <a:graphic xmlns:a="http://schemas.openxmlformats.org/drawingml/2006/main">
                  <a:graphicData uri="http://schemas.microsoft.com/office/word/2010/wordprocessingShape">
                    <wps:wsp>
                      <wps:cNvCnPr/>
                      <wps:spPr>
                        <a:xfrm>
                          <a:off x="5346000" y="3470438"/>
                          <a:ext cx="0" cy="6191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3271838</wp:posOffset>
                </wp:positionH>
                <wp:positionV relativeFrom="paragraph">
                  <wp:posOffset>215280</wp:posOffset>
                </wp:positionV>
                <wp:extent cx="190500" cy="390525"/>
                <wp:effectExtent b="0" l="0" r="0" t="0"/>
                <wp:wrapNone/>
                <wp:docPr id="56" name="image17.png"/>
                <a:graphic>
                  <a:graphicData uri="http://schemas.openxmlformats.org/drawingml/2006/picture">
                    <pic:pic>
                      <pic:nvPicPr>
                        <pic:cNvPr id="0" name="image17.png"/>
                        <pic:cNvPicPr preferRelativeResize="0"/>
                      </pic:nvPicPr>
                      <pic:blipFill>
                        <a:blip r:embed="rId22"/>
                        <a:srcRect/>
                        <a:stretch>
                          <a:fillRect/>
                        </a:stretch>
                      </pic:blipFill>
                      <pic:spPr>
                        <a:xfrm>
                          <a:off x="0" y="0"/>
                          <a:ext cx="190500" cy="390525"/>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14:anchorId="41279D10" wp14:editId="27C1547E">
                <wp:simplePos x="0" y="0"/>
                <wp:positionH relativeFrom="column">
                  <wp:posOffset>762000</wp:posOffset>
                </wp:positionH>
                <wp:positionV relativeFrom="paragraph">
                  <wp:posOffset>114300</wp:posOffset>
                </wp:positionV>
                <wp:extent cx="31750" cy="638175"/>
                <wp:effectExtent l="0" t="0" r="0" b="0"/>
                <wp:wrapNone/>
                <wp:docPr id="52" name="Conector de Seta Reta 52"/>
                <wp:cNvGraphicFramePr/>
                <a:graphic xmlns:a="http://schemas.openxmlformats.org/drawingml/2006/main">
                  <a:graphicData uri="http://schemas.microsoft.com/office/word/2010/wordprocessingShape">
                    <wps:wsp>
                      <wps:cNvCnPr/>
                      <wps:spPr>
                        <a:xfrm>
                          <a:off x="5346000" y="3470438"/>
                          <a:ext cx="0" cy="6191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762000</wp:posOffset>
                </wp:positionH>
                <wp:positionV relativeFrom="paragraph">
                  <wp:posOffset>114300</wp:posOffset>
                </wp:positionV>
                <wp:extent cx="31750" cy="638175"/>
                <wp:effectExtent b="0" l="0" r="0" t="0"/>
                <wp:wrapNone/>
                <wp:docPr id="52" name="image13.png"/>
                <a:graphic>
                  <a:graphicData uri="http://schemas.openxmlformats.org/drawingml/2006/picture">
                    <pic:pic>
                      <pic:nvPicPr>
                        <pic:cNvPr id="0" name="image13.png"/>
                        <pic:cNvPicPr preferRelativeResize="0"/>
                      </pic:nvPicPr>
                      <pic:blipFill>
                        <a:blip r:embed="rId23"/>
                        <a:srcRect/>
                        <a:stretch>
                          <a:fillRect/>
                        </a:stretch>
                      </pic:blipFill>
                      <pic:spPr>
                        <a:xfrm>
                          <a:off x="0" y="0"/>
                          <a:ext cx="31750" cy="638175"/>
                        </a:xfrm>
                        <a:prstGeom prst="rect"/>
                        <a:ln/>
                      </pic:spPr>
                    </pic:pic>
                  </a:graphicData>
                </a:graphic>
              </wp:anchor>
            </w:drawing>
          </mc:Fallback>
        </mc:AlternateContent>
      </w:r>
    </w:p>
    <w:p w14:paraId="7C3608E4" w14:textId="77777777" w:rsidR="001F3559" w:rsidRDefault="001F3559">
      <w:pPr>
        <w:spacing w:after="120" w:line="240" w:lineRule="auto"/>
        <w:ind w:firstLine="709"/>
        <w:jc w:val="both"/>
        <w:rPr>
          <w:rFonts w:ascii="Arial" w:eastAsia="Arial" w:hAnsi="Arial" w:cs="Arial"/>
          <w:b/>
          <w:sz w:val="24"/>
          <w:szCs w:val="24"/>
        </w:rPr>
      </w:pPr>
    </w:p>
    <w:p w14:paraId="4000155B" w14:textId="77777777" w:rsidR="001F3559" w:rsidRDefault="00377F59">
      <w:pPr>
        <w:spacing w:after="120" w:line="240" w:lineRule="auto"/>
        <w:ind w:firstLine="709"/>
        <w:jc w:val="both"/>
        <w:rPr>
          <w:rFonts w:ascii="Arial" w:eastAsia="Arial" w:hAnsi="Arial" w:cs="Arial"/>
          <w:b/>
          <w:sz w:val="24"/>
          <w:szCs w:val="24"/>
        </w:rPr>
      </w:pPr>
      <w:r>
        <w:rPr>
          <w:noProof/>
        </w:rPr>
        <mc:AlternateContent>
          <mc:Choice Requires="wps">
            <w:drawing>
              <wp:anchor distT="0" distB="0" distL="114300" distR="114300" simplePos="0" relativeHeight="251675648" behindDoc="0" locked="0" layoutInCell="1" hidden="0" allowOverlap="1" wp14:anchorId="3ED32BE8" wp14:editId="46483DB8">
                <wp:simplePos x="0" y="0"/>
                <wp:positionH relativeFrom="column">
                  <wp:posOffset>50801</wp:posOffset>
                </wp:positionH>
                <wp:positionV relativeFrom="paragraph">
                  <wp:posOffset>203200</wp:posOffset>
                </wp:positionV>
                <wp:extent cx="1552575" cy="306681"/>
                <wp:effectExtent l="0" t="0" r="0" b="0"/>
                <wp:wrapNone/>
                <wp:docPr id="59" name="Retângulo 59"/>
                <wp:cNvGraphicFramePr/>
                <a:graphic xmlns:a="http://schemas.openxmlformats.org/drawingml/2006/main">
                  <a:graphicData uri="http://schemas.microsoft.com/office/word/2010/wordprocessingShape">
                    <wps:wsp>
                      <wps:cNvSpPr/>
                      <wps:spPr>
                        <a:xfrm>
                          <a:off x="4584000" y="3637125"/>
                          <a:ext cx="1524000"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330971B1" w14:textId="77777777" w:rsidR="001F3559" w:rsidRDefault="00377F59">
                            <w:pPr>
                              <w:spacing w:after="0" w:line="240" w:lineRule="auto"/>
                              <w:jc w:val="both"/>
                              <w:textDirection w:val="btLr"/>
                            </w:pPr>
                            <w:r>
                              <w:rPr>
                                <w:rFonts w:ascii="Arial" w:eastAsia="Arial" w:hAnsi="Arial" w:cs="Arial"/>
                                <w:b/>
                                <w:color w:val="000000"/>
                                <w:sz w:val="18"/>
                              </w:rPr>
                              <w:t>3° etapa-</w:t>
                            </w:r>
                            <w:r>
                              <w:rPr>
                                <w:rFonts w:ascii="Arial" w:eastAsia="Arial" w:hAnsi="Arial" w:cs="Arial"/>
                                <w:color w:val="000000"/>
                                <w:sz w:val="18"/>
                              </w:rPr>
                              <w:t xml:space="preserve"> Amostra final</w:t>
                            </w:r>
                          </w:p>
                        </w:txbxContent>
                      </wps:txbx>
                      <wps:bodyPr spcFirstLastPara="1" wrap="square" lIns="91425" tIns="45700" rIns="91425" bIns="45700" anchor="t" anchorCtr="0">
                        <a:noAutofit/>
                      </wps:bodyPr>
                    </wps:wsp>
                  </a:graphicData>
                </a:graphic>
              </wp:anchor>
            </w:drawing>
          </mc:Choice>
          <mc:Fallback>
            <w:pict>
              <v:rect w14:anchorId="3ED32BE8" id="Retângulo 59" o:spid="_x0000_s1033" style="position:absolute;left:0;text-align:left;margin-left:4pt;margin-top:16pt;width:122.25pt;height:24.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1nLHwIAAEQEAAAOAAAAZHJzL2Uyb0RvYy54bWysU9uO0zAQfUfiHyy/0yTdZtuNmq7QliKk&#10;FVRa+ICpYzeWHNvYbpP+PWOntF1AQkK8ODPx+Mw5c1k+Dp0iR+68NLqmxSSnhGtmGqn3Nf32dfNu&#10;QYkPoBtQRvOanrinj6u3b5a9rfjUtEY13BEE0b7qbU3bEGyVZZ61vAM/MZZrvBTGdRDQdfuscdAj&#10;eqeyaZ7fZ71xjXWGce/x73q8pKuELwRn4YsQngeiaorcQjpdOnfxzFZLqPYObCvZmQb8A4sOpMak&#10;F6g1BCAHJ3+D6iRzxhsRJsx0mRFCMp40oJoi/0XNSwuWJy1YHG8vZfL/D5Z9Pr7YrcMy9NZXHs2o&#10;YhCui1/kR4aazsrFLM+xfKea3t3fzYtpORaOD4EwDCjK6RjAMGK6KOdlqmx2RbLOh4/cdCQaNXXY&#10;mFQvOD77gNkx9GdITOyNks1GKpWcOAz8STlyBGyjCkXMji9eRSlN+po+lMiNMMBREgoCmp1taur1&#10;PqV79cK7/e6CivqixD8AR15r8O2YPSGM6p056AYfQNVyaD7ohoSTxRnXOOk0kvEdJYrjXqCR4gJI&#10;9fc4VKY0Crx2JFph2A1EopZ5xIp/dqY5bR3xlm0kcnwGH7bgcHwLzI4jjXm/H8AhF/VJ48w8FLNY&#10;nJCcWTmPHXW3N7vbG9CsNbgpWMPRfAppb6Jebd4fghEyde5K5cwZRzW157xWcRdu/RR1Xf7VDwAA&#10;AP//AwBQSwMEFAAGAAgAAAAhABAh3wLcAAAABwEAAA8AAABkcnMvZG93bnJldi54bWxMj0FrwzAM&#10;he+D/QejwW6rs5SOksUp22DXQbtC25sTa0loLAfbaZ1/P/W0ncTTE+99KjfJDuKCPvSOFDwvMhBI&#10;jTM9tQr2359PaxAhajJ6cIQKZgywqe7vSl0Yd6UtXnaxFRxCodAKuhjHQsrQdGh1WLgRib0f562O&#10;LH0rjddXDreDzLPsRVrdEzd0esSPDpvzbrIKTofUv8+ZP6Ztfbb7+fh1audJqceH9PYKImKKf8dw&#10;w2d0qJipdhOZIAYFa/4kKljmPNnOV/kKRH3bL0FWpfzPX/0CAAD//wMAUEsBAi0AFAAGAAgAAAAh&#10;ALaDOJL+AAAA4QEAABMAAAAAAAAAAAAAAAAAAAAAAFtDb250ZW50X1R5cGVzXS54bWxQSwECLQAU&#10;AAYACAAAACEAOP0h/9YAAACUAQAACwAAAAAAAAAAAAAAAAAvAQAAX3JlbHMvLnJlbHNQSwECLQAU&#10;AAYACAAAACEAAfNZyx8CAABEBAAADgAAAAAAAAAAAAAAAAAuAgAAZHJzL2Uyb0RvYy54bWxQSwEC&#10;LQAUAAYACAAAACEAECHfAtwAAAAHAQAADwAAAAAAAAAAAAAAAAB5BAAAZHJzL2Rvd25yZXYueG1s&#10;UEsFBgAAAAAEAAQA8wAAAIIFAAAAAA==&#10;" fillcolor="white [3201]">
                <v:stroke startarrowwidth="narrow" startarrowlength="short" endarrowwidth="narrow" endarrowlength="short" joinstyle="round"/>
                <v:textbox inset="2.53958mm,1.2694mm,2.53958mm,1.2694mm">
                  <w:txbxContent>
                    <w:p w14:paraId="330971B1" w14:textId="77777777" w:rsidR="001F3559" w:rsidRDefault="00377F59">
                      <w:pPr>
                        <w:spacing w:after="0" w:line="240" w:lineRule="auto"/>
                        <w:jc w:val="both"/>
                        <w:textDirection w:val="btLr"/>
                      </w:pPr>
                      <w:r>
                        <w:rPr>
                          <w:rFonts w:ascii="Arial" w:eastAsia="Arial" w:hAnsi="Arial" w:cs="Arial"/>
                          <w:b/>
                          <w:color w:val="000000"/>
                          <w:sz w:val="18"/>
                        </w:rPr>
                        <w:t>3° etapa-</w:t>
                      </w:r>
                      <w:r>
                        <w:rPr>
                          <w:rFonts w:ascii="Arial" w:eastAsia="Arial" w:hAnsi="Arial" w:cs="Arial"/>
                          <w:color w:val="000000"/>
                          <w:sz w:val="18"/>
                        </w:rPr>
                        <w:t xml:space="preserve"> Amostra final</w:t>
                      </w:r>
                    </w:p>
                  </w:txbxContent>
                </v:textbox>
              </v:rect>
            </w:pict>
          </mc:Fallback>
        </mc:AlternateContent>
      </w:r>
      <w:r>
        <w:rPr>
          <w:noProof/>
        </w:rPr>
        <mc:AlternateContent>
          <mc:Choice Requires="wps">
            <w:drawing>
              <wp:anchor distT="0" distB="0" distL="114300" distR="114300" simplePos="0" relativeHeight="251676672" behindDoc="0" locked="0" layoutInCell="1" hidden="0" allowOverlap="1" wp14:anchorId="5C749EE6" wp14:editId="0100BC58">
                <wp:simplePos x="0" y="0"/>
                <wp:positionH relativeFrom="column">
                  <wp:posOffset>2552700</wp:posOffset>
                </wp:positionH>
                <wp:positionV relativeFrom="paragraph">
                  <wp:posOffset>25400</wp:posOffset>
                </wp:positionV>
                <wp:extent cx="1647825" cy="690928"/>
                <wp:effectExtent l="0" t="0" r="0" b="0"/>
                <wp:wrapNone/>
                <wp:docPr id="50" name="Retângulo 50"/>
                <wp:cNvGraphicFramePr/>
                <a:graphic xmlns:a="http://schemas.openxmlformats.org/drawingml/2006/main">
                  <a:graphicData uri="http://schemas.microsoft.com/office/word/2010/wordprocessingShape">
                    <wps:wsp>
                      <wps:cNvSpPr/>
                      <wps:spPr>
                        <a:xfrm>
                          <a:off x="4536375" y="3448824"/>
                          <a:ext cx="1619250" cy="662353"/>
                        </a:xfrm>
                        <a:prstGeom prst="rect">
                          <a:avLst/>
                        </a:prstGeom>
                        <a:solidFill>
                          <a:schemeClr val="lt1"/>
                        </a:solidFill>
                        <a:ln w="9525" cap="flat" cmpd="sng">
                          <a:solidFill>
                            <a:srgbClr val="000000"/>
                          </a:solidFill>
                          <a:prstDash val="solid"/>
                          <a:round/>
                          <a:headEnd type="none" w="sm" len="sm"/>
                          <a:tailEnd type="none" w="sm" len="sm"/>
                        </a:ln>
                      </wps:spPr>
                      <wps:txbx>
                        <w:txbxContent>
                          <w:p w14:paraId="26DEF923" w14:textId="77777777" w:rsidR="001F3559" w:rsidRDefault="00377F59">
                            <w:pPr>
                              <w:spacing w:after="0" w:line="240" w:lineRule="auto"/>
                              <w:jc w:val="both"/>
                              <w:textDirection w:val="btLr"/>
                            </w:pPr>
                            <w:r>
                              <w:rPr>
                                <w:rFonts w:ascii="Arial" w:eastAsia="Arial" w:hAnsi="Arial" w:cs="Arial"/>
                                <w:color w:val="000000"/>
                                <w:sz w:val="18"/>
                              </w:rPr>
                              <w:t>LILACS: 10</w:t>
                            </w:r>
                          </w:p>
                          <w:p w14:paraId="53087520" w14:textId="77777777" w:rsidR="001F3559" w:rsidRDefault="00377F59">
                            <w:pPr>
                              <w:spacing w:after="0" w:line="240" w:lineRule="auto"/>
                              <w:jc w:val="both"/>
                              <w:textDirection w:val="btLr"/>
                            </w:pPr>
                            <w:r>
                              <w:rPr>
                                <w:rFonts w:ascii="Arial" w:eastAsia="Arial" w:hAnsi="Arial" w:cs="Arial"/>
                                <w:color w:val="000000"/>
                                <w:sz w:val="18"/>
                              </w:rPr>
                              <w:t>MEDLINE: 0</w:t>
                            </w:r>
                          </w:p>
                          <w:p w14:paraId="06823C6C" w14:textId="77777777" w:rsidR="001F3559" w:rsidRDefault="00377F59">
                            <w:pPr>
                              <w:spacing w:after="0" w:line="240" w:lineRule="auto"/>
                              <w:jc w:val="both"/>
                              <w:textDirection w:val="btLr"/>
                            </w:pPr>
                            <w:r>
                              <w:rPr>
                                <w:rFonts w:ascii="Arial" w:eastAsia="Arial" w:hAnsi="Arial" w:cs="Arial"/>
                                <w:color w:val="000000"/>
                                <w:sz w:val="18"/>
                              </w:rPr>
                              <w:t>BDENF: 07</w:t>
                            </w:r>
                          </w:p>
                          <w:p w14:paraId="4D54AF02" w14:textId="77777777" w:rsidR="001F3559" w:rsidRDefault="001F3559">
                            <w:pPr>
                              <w:spacing w:after="0" w:line="240" w:lineRule="auto"/>
                              <w:jc w:val="both"/>
                              <w:textDirection w:val="btLr"/>
                            </w:pPr>
                          </w:p>
                          <w:p w14:paraId="44CACD46" w14:textId="77777777" w:rsidR="001F3559" w:rsidRDefault="001F3559">
                            <w:pPr>
                              <w:spacing w:after="0" w:line="240" w:lineRule="auto"/>
                              <w:jc w:val="both"/>
                              <w:textDirection w:val="btLr"/>
                            </w:pPr>
                          </w:p>
                        </w:txbxContent>
                      </wps:txbx>
                      <wps:bodyPr spcFirstLastPara="1" wrap="square" lIns="91425" tIns="45700" rIns="91425" bIns="45700" anchor="t" anchorCtr="0">
                        <a:noAutofit/>
                      </wps:bodyPr>
                    </wps:wsp>
                  </a:graphicData>
                </a:graphic>
              </wp:anchor>
            </w:drawing>
          </mc:Choice>
          <mc:Fallback>
            <w:pict>
              <v:rect w14:anchorId="5C749EE6" id="Retângulo 50" o:spid="_x0000_s1034" style="position:absolute;left:0;text-align:left;margin-left:201pt;margin-top:2pt;width:129.75pt;height:54.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AY4IAIAAEQEAAAOAAAAZHJzL2Uyb0RvYy54bWysU9uO0zAQfUfiHyy/01yadNuq6QptKUJa&#10;QaWFD3Adp7Hk2MbjNunfM3ZK2wUkJEQenJl4cubMmZnV49ApchIOpNEVzSYpJUJzU0t9qOi3r9t3&#10;c0rAM10zZbSo6FkAfVy/fbPq7VLkpjWqFo4giIZlbyvaem+XSQK8FR2DibFC42VjXMc8uu6Q1I71&#10;iN6pJE/TWdIbV1tnuADAr5vxkq4jftMI7r80DQhPVEWRm4+ni+c+nMl6xZYHx2wr+YUG+wcWHZMa&#10;k16hNswzcnTyN6hOcmfANH7CTZeYppFcxBqwmiz9pZqXllkRa0FxwF5lgv8Hyz+fXuzOoQy9hSWg&#10;GaoYGteFN/IjQ0WLcjqbPpSUnCs6LYr5PC9G4cTgCceAbJYt8hL15Rgxm+XTchoCkhuSdeA/CtOR&#10;YFTUYWOiXuz0DH4M/RkSEoNRst5KpaIThkE8KUdODNuofHYBfxWlNOkruihz5MkZjlKjmEezs3VF&#10;QR9iuld/gDvsr6hpfP4EHHhtGLRj9ogwVu/MUddxgFrB6g+6Jv5sccY1TjoNZKCjRAncCzRinGdS&#10;/T0OZVMa1bt1JFh+2A9EYi3zgBW+7E193jkClm8lcnxm4HfM4fhmmB1HGvN+PzKHXNQnjTOzyIog&#10;jo9OUT6k2DB3f7O/v2GatwY3BTUczScf9yZ0RJv3R28aGTt3o3LhjKMae39Zq7AL936Mui3/+gcA&#10;AAD//wMAUEsDBBQABgAIAAAAIQC0wNJT3QAAAAkBAAAPAAAAZHJzL2Rvd25yZXYueG1sTI/BasMw&#10;EETvhf6D2EJvjWTTmuBaDm2h10LSQJKbbKm2ibUykpzIf9/Nqb3tMMPsm2qT7MguxofBoYRsJYAZ&#10;bJ0esJOw//58WgMLUaFWo0MjYTEBNvX9XaVK7a64NZdd7BiVYCiVhD7GqeQ8tL2xKqzcZJC8H+et&#10;iiR9x7VXVyq3I8+FKLhVA9KHXk3mozfteTdbCadDGt4X4Y9p25ztfjl+nbpllvLxIb29Aosmxb8w&#10;3PAJHWpiatyMOrBRwrPIaUu8HcDIL4rsBVhDwSxfA68r/n9B/QsAAP//AwBQSwECLQAUAAYACAAA&#10;ACEAtoM4kv4AAADhAQAAEwAAAAAAAAAAAAAAAAAAAAAAW0NvbnRlbnRfVHlwZXNdLnhtbFBLAQIt&#10;ABQABgAIAAAAIQA4/SH/1gAAAJQBAAALAAAAAAAAAAAAAAAAAC8BAABfcmVscy8ucmVsc1BLAQIt&#10;ABQABgAIAAAAIQD4pAY4IAIAAEQEAAAOAAAAAAAAAAAAAAAAAC4CAABkcnMvZTJvRG9jLnhtbFBL&#10;AQItABQABgAIAAAAIQC0wNJT3QAAAAkBAAAPAAAAAAAAAAAAAAAAAHoEAABkcnMvZG93bnJldi54&#10;bWxQSwUGAAAAAAQABADzAAAAhAUAAAAA&#10;" fillcolor="white [3201]">
                <v:stroke startarrowwidth="narrow" startarrowlength="short" endarrowwidth="narrow" endarrowlength="short" joinstyle="round"/>
                <v:textbox inset="2.53958mm,1.2694mm,2.53958mm,1.2694mm">
                  <w:txbxContent>
                    <w:p w14:paraId="26DEF923" w14:textId="77777777" w:rsidR="001F3559" w:rsidRDefault="00377F59">
                      <w:pPr>
                        <w:spacing w:after="0" w:line="240" w:lineRule="auto"/>
                        <w:jc w:val="both"/>
                        <w:textDirection w:val="btLr"/>
                      </w:pPr>
                      <w:r>
                        <w:rPr>
                          <w:rFonts w:ascii="Arial" w:eastAsia="Arial" w:hAnsi="Arial" w:cs="Arial"/>
                          <w:color w:val="000000"/>
                          <w:sz w:val="18"/>
                        </w:rPr>
                        <w:t>LILACS: 10</w:t>
                      </w:r>
                    </w:p>
                    <w:p w14:paraId="53087520" w14:textId="77777777" w:rsidR="001F3559" w:rsidRDefault="00377F59">
                      <w:pPr>
                        <w:spacing w:after="0" w:line="240" w:lineRule="auto"/>
                        <w:jc w:val="both"/>
                        <w:textDirection w:val="btLr"/>
                      </w:pPr>
                      <w:r>
                        <w:rPr>
                          <w:rFonts w:ascii="Arial" w:eastAsia="Arial" w:hAnsi="Arial" w:cs="Arial"/>
                          <w:color w:val="000000"/>
                          <w:sz w:val="18"/>
                        </w:rPr>
                        <w:t>MEDLINE: 0</w:t>
                      </w:r>
                    </w:p>
                    <w:p w14:paraId="06823C6C" w14:textId="77777777" w:rsidR="001F3559" w:rsidRDefault="00377F59">
                      <w:pPr>
                        <w:spacing w:after="0" w:line="240" w:lineRule="auto"/>
                        <w:jc w:val="both"/>
                        <w:textDirection w:val="btLr"/>
                      </w:pPr>
                      <w:r>
                        <w:rPr>
                          <w:rFonts w:ascii="Arial" w:eastAsia="Arial" w:hAnsi="Arial" w:cs="Arial"/>
                          <w:color w:val="000000"/>
                          <w:sz w:val="18"/>
                        </w:rPr>
                        <w:t>BDENF: 07</w:t>
                      </w:r>
                    </w:p>
                    <w:p w14:paraId="4D54AF02" w14:textId="77777777" w:rsidR="001F3559" w:rsidRDefault="001F3559">
                      <w:pPr>
                        <w:spacing w:after="0" w:line="240" w:lineRule="auto"/>
                        <w:jc w:val="both"/>
                        <w:textDirection w:val="btLr"/>
                      </w:pPr>
                    </w:p>
                    <w:p w14:paraId="44CACD46" w14:textId="77777777" w:rsidR="001F3559" w:rsidRDefault="001F3559">
                      <w:pPr>
                        <w:spacing w:after="0" w:line="240" w:lineRule="auto"/>
                        <w:jc w:val="both"/>
                        <w:textDirection w:val="btLr"/>
                      </w:pPr>
                    </w:p>
                  </w:txbxContent>
                </v:textbox>
              </v:rect>
            </w:pict>
          </mc:Fallback>
        </mc:AlternateContent>
      </w:r>
    </w:p>
    <w:p w14:paraId="5E4007B8" w14:textId="77777777" w:rsidR="001F3559" w:rsidRDefault="00377F59">
      <w:pPr>
        <w:spacing w:after="120" w:line="240" w:lineRule="auto"/>
        <w:ind w:firstLine="709"/>
        <w:jc w:val="both"/>
        <w:rPr>
          <w:rFonts w:ascii="Arial" w:eastAsia="Arial" w:hAnsi="Arial" w:cs="Arial"/>
          <w:sz w:val="24"/>
          <w:szCs w:val="24"/>
        </w:rPr>
      </w:pPr>
      <w:r>
        <w:rPr>
          <w:noProof/>
        </w:rPr>
        <mc:AlternateContent>
          <mc:Choice Requires="wpg">
            <w:drawing>
              <wp:anchor distT="0" distB="0" distL="114300" distR="114300" simplePos="0" relativeHeight="251677696" behindDoc="0" locked="0" layoutInCell="1" hidden="0" allowOverlap="1" wp14:anchorId="144626D5" wp14:editId="624C68F5">
                <wp:simplePos x="0" y="0"/>
                <wp:positionH relativeFrom="column">
                  <wp:posOffset>1552575</wp:posOffset>
                </wp:positionH>
                <wp:positionV relativeFrom="paragraph">
                  <wp:posOffset>4763</wp:posOffset>
                </wp:positionV>
                <wp:extent cx="1000125" cy="190500"/>
                <wp:effectExtent l="0" t="0" r="0" b="0"/>
                <wp:wrapNone/>
                <wp:docPr id="51" name="Conector de Seta Reta 51"/>
                <wp:cNvGraphicFramePr/>
                <a:graphic xmlns:a="http://schemas.openxmlformats.org/drawingml/2006/main">
                  <a:graphicData uri="http://schemas.microsoft.com/office/word/2010/wordprocessingShape">
                    <wps:wsp>
                      <wps:cNvCnPr/>
                      <wps:spPr>
                        <a:xfrm>
                          <a:off x="4726875" y="3780000"/>
                          <a:ext cx="123825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1552575</wp:posOffset>
                </wp:positionH>
                <wp:positionV relativeFrom="paragraph">
                  <wp:posOffset>4763</wp:posOffset>
                </wp:positionV>
                <wp:extent cx="1000125" cy="190500"/>
                <wp:effectExtent b="0" l="0" r="0" t="0"/>
                <wp:wrapNone/>
                <wp:docPr id="51" name="image12.png"/>
                <a:graphic>
                  <a:graphicData uri="http://schemas.openxmlformats.org/drawingml/2006/picture">
                    <pic:pic>
                      <pic:nvPicPr>
                        <pic:cNvPr id="0" name="image12.png"/>
                        <pic:cNvPicPr preferRelativeResize="0"/>
                      </pic:nvPicPr>
                      <pic:blipFill>
                        <a:blip r:embed="rId26"/>
                        <a:srcRect/>
                        <a:stretch>
                          <a:fillRect/>
                        </a:stretch>
                      </pic:blipFill>
                      <pic:spPr>
                        <a:xfrm>
                          <a:off x="0" y="0"/>
                          <a:ext cx="1000125" cy="190500"/>
                        </a:xfrm>
                        <a:prstGeom prst="rect"/>
                        <a:ln/>
                      </pic:spPr>
                    </pic:pic>
                  </a:graphicData>
                </a:graphic>
              </wp:anchor>
            </w:drawing>
          </mc:Fallback>
        </mc:AlternateContent>
      </w:r>
    </w:p>
    <w:p w14:paraId="5974F881" w14:textId="77777777" w:rsidR="001F3559" w:rsidRDefault="001F3559">
      <w:pPr>
        <w:spacing w:after="120" w:line="240" w:lineRule="auto"/>
        <w:ind w:firstLine="709"/>
        <w:jc w:val="both"/>
        <w:rPr>
          <w:rFonts w:ascii="Arial" w:eastAsia="Arial" w:hAnsi="Arial" w:cs="Arial"/>
          <w:b/>
          <w:sz w:val="24"/>
          <w:szCs w:val="24"/>
        </w:rPr>
      </w:pPr>
    </w:p>
    <w:p w14:paraId="776E64D2"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*Após aplicação dos critérios dos filtros.</w:t>
      </w:r>
    </w:p>
    <w:p w14:paraId="611EC512"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**Artigos submetidos à questão norteadora do estudo.</w:t>
      </w:r>
    </w:p>
    <w:p w14:paraId="747B3C3F"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b/>
          <w:sz w:val="24"/>
          <w:szCs w:val="24"/>
        </w:rPr>
        <w:t>Figura 1:</w:t>
      </w:r>
      <w:r>
        <w:rPr>
          <w:rFonts w:ascii="Arial" w:eastAsia="Arial" w:hAnsi="Arial" w:cs="Arial"/>
          <w:sz w:val="24"/>
          <w:szCs w:val="24"/>
        </w:rPr>
        <w:t xml:space="preserve"> Fluxograma do processo de busca e escolha dos artigos elegíveis para a pesquisa.</w:t>
      </w:r>
    </w:p>
    <w:p w14:paraId="49534775" w14:textId="77777777" w:rsidR="00725E3D" w:rsidRDefault="00725E3D" w:rsidP="00725E3D">
      <w:pPr>
        <w:spacing w:after="120" w:line="240" w:lineRule="auto"/>
        <w:jc w:val="both"/>
        <w:rPr>
          <w:rFonts w:ascii="Arial" w:eastAsia="Arial" w:hAnsi="Arial" w:cs="Arial"/>
          <w:b/>
          <w:sz w:val="24"/>
          <w:szCs w:val="24"/>
        </w:rPr>
      </w:pPr>
    </w:p>
    <w:p w14:paraId="7E0D3FAE" w14:textId="77777777" w:rsidR="00725E3D" w:rsidRDefault="00725E3D" w:rsidP="00725E3D">
      <w:pPr>
        <w:spacing w:after="120" w:line="240" w:lineRule="auto"/>
        <w:jc w:val="both"/>
        <w:rPr>
          <w:rFonts w:ascii="Arial" w:eastAsia="Arial" w:hAnsi="Arial" w:cs="Arial"/>
          <w:b/>
          <w:sz w:val="24"/>
          <w:szCs w:val="24"/>
        </w:rPr>
      </w:pPr>
    </w:p>
    <w:p w14:paraId="537DDC0D" w14:textId="7E75ABE3" w:rsidR="001F3559" w:rsidRDefault="00725E3D" w:rsidP="00725E3D">
      <w:pPr>
        <w:spacing w:after="120" w:line="240" w:lineRule="auto"/>
        <w:jc w:val="both"/>
        <w:rPr>
          <w:rFonts w:ascii="Arial" w:eastAsia="Arial" w:hAnsi="Arial" w:cs="Arial"/>
          <w:b/>
          <w:sz w:val="24"/>
          <w:szCs w:val="24"/>
        </w:rPr>
      </w:pPr>
      <w:r>
        <w:rPr>
          <w:rFonts w:ascii="Arial" w:eastAsia="Arial" w:hAnsi="Arial" w:cs="Arial"/>
          <w:b/>
          <w:sz w:val="24"/>
          <w:szCs w:val="24"/>
        </w:rPr>
        <w:t>3. Resultados e Discussões</w:t>
      </w:r>
    </w:p>
    <w:p w14:paraId="1E6FB14C" w14:textId="77777777" w:rsidR="001F3559" w:rsidRDefault="001F3559">
      <w:pPr>
        <w:spacing w:after="120" w:line="240" w:lineRule="auto"/>
        <w:ind w:firstLine="709"/>
        <w:jc w:val="both"/>
        <w:rPr>
          <w:rFonts w:ascii="Arial" w:eastAsia="Arial" w:hAnsi="Arial" w:cs="Arial"/>
          <w:b/>
          <w:sz w:val="24"/>
          <w:szCs w:val="24"/>
        </w:rPr>
      </w:pPr>
    </w:p>
    <w:p w14:paraId="3DF16A88"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Com o objetivo de elucidar o processo de categorização dos artigos, os resultados serão apresentados por meio de um quadro explicativo, que contempla a síntese das principais características dos estudos selecionados e em seguida, a análise descritiva e síntese das evidências. Na sequência, apresentam-se a discussão dos achados, através da categorização das evidenciadas, que se deu a partir dos resultados dos estudos selecionados: </w:t>
      </w:r>
    </w:p>
    <w:p w14:paraId="7190A68A" w14:textId="77777777" w:rsidR="001F3559" w:rsidRDefault="001F3559">
      <w:pPr>
        <w:spacing w:after="120" w:line="240" w:lineRule="auto"/>
        <w:ind w:firstLine="709"/>
        <w:jc w:val="both"/>
        <w:rPr>
          <w:rFonts w:ascii="Arial" w:eastAsia="Arial" w:hAnsi="Arial" w:cs="Arial"/>
          <w:sz w:val="24"/>
          <w:szCs w:val="24"/>
        </w:rPr>
      </w:pPr>
    </w:p>
    <w:p w14:paraId="5551F2BE" w14:textId="77777777" w:rsidR="001F3559" w:rsidRDefault="00377F59">
      <w:pPr>
        <w:spacing w:after="120" w:line="240" w:lineRule="auto"/>
        <w:ind w:firstLine="709"/>
        <w:jc w:val="both"/>
        <w:rPr>
          <w:rFonts w:ascii="Arial" w:eastAsia="Arial" w:hAnsi="Arial" w:cs="Arial"/>
          <w:b/>
          <w:sz w:val="24"/>
          <w:szCs w:val="24"/>
        </w:rPr>
      </w:pPr>
      <w:r>
        <w:rPr>
          <w:rFonts w:ascii="Arial" w:eastAsia="Arial" w:hAnsi="Arial" w:cs="Arial"/>
          <w:b/>
          <w:sz w:val="24"/>
          <w:szCs w:val="24"/>
        </w:rPr>
        <w:t>Quadro 1:</w:t>
      </w:r>
      <w:r>
        <w:rPr>
          <w:rFonts w:ascii="Arial" w:eastAsia="Arial" w:hAnsi="Arial" w:cs="Arial"/>
          <w:sz w:val="24"/>
          <w:szCs w:val="24"/>
        </w:rPr>
        <w:t xml:space="preserve"> Características dos estudos selecionados (Parte 1).</w:t>
      </w:r>
    </w:p>
    <w:tbl>
      <w:tblPr>
        <w:tblStyle w:val="a"/>
        <w:tblW w:w="9375" w:type="dxa"/>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2745"/>
        <w:gridCol w:w="1965"/>
        <w:gridCol w:w="2520"/>
        <w:gridCol w:w="1605"/>
      </w:tblGrid>
      <w:tr w:rsidR="001F3559" w14:paraId="7C8EBBC7" w14:textId="77777777" w:rsidTr="00904D59">
        <w:tc>
          <w:tcPr>
            <w:tcW w:w="540" w:type="dxa"/>
            <w:tcBorders>
              <w:right w:val="single" w:sz="8" w:space="0" w:color="auto"/>
            </w:tcBorders>
          </w:tcPr>
          <w:p w14:paraId="43DA518B"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Nº</w:t>
            </w:r>
          </w:p>
        </w:tc>
        <w:tc>
          <w:tcPr>
            <w:tcW w:w="2745" w:type="dxa"/>
            <w:tcBorders>
              <w:top w:val="single" w:sz="8" w:space="0" w:color="auto"/>
              <w:left w:val="single" w:sz="8" w:space="0" w:color="auto"/>
              <w:bottom w:val="single" w:sz="8" w:space="0" w:color="auto"/>
              <w:right w:val="single" w:sz="8" w:space="0" w:color="auto"/>
            </w:tcBorders>
            <w:shd w:val="clear" w:color="auto" w:fill="D9D9D9"/>
          </w:tcPr>
          <w:p w14:paraId="29771844" w14:textId="77777777" w:rsidR="001F3559" w:rsidRDefault="00377F59">
            <w:pPr>
              <w:spacing w:after="120" w:line="240" w:lineRule="auto"/>
              <w:ind w:firstLine="709"/>
              <w:jc w:val="both"/>
              <w:rPr>
                <w:rFonts w:ascii="Arial" w:eastAsia="Arial" w:hAnsi="Arial" w:cs="Arial"/>
                <w:b/>
                <w:sz w:val="20"/>
                <w:szCs w:val="20"/>
              </w:rPr>
            </w:pPr>
            <w:r>
              <w:rPr>
                <w:rFonts w:ascii="Arial" w:eastAsia="Arial" w:hAnsi="Arial" w:cs="Arial"/>
                <w:b/>
                <w:sz w:val="20"/>
                <w:szCs w:val="20"/>
              </w:rPr>
              <w:t>Título</w:t>
            </w:r>
          </w:p>
        </w:tc>
        <w:tc>
          <w:tcPr>
            <w:tcW w:w="1965" w:type="dxa"/>
            <w:tcBorders>
              <w:top w:val="single" w:sz="8" w:space="0" w:color="auto"/>
              <w:left w:val="single" w:sz="8" w:space="0" w:color="auto"/>
              <w:bottom w:val="single" w:sz="8" w:space="0" w:color="auto"/>
              <w:right w:val="single" w:sz="8" w:space="0" w:color="auto"/>
            </w:tcBorders>
            <w:shd w:val="clear" w:color="auto" w:fill="D9D9D9"/>
          </w:tcPr>
          <w:p w14:paraId="58EAA937" w14:textId="77777777" w:rsidR="001F3559" w:rsidRDefault="00377F59">
            <w:pPr>
              <w:spacing w:after="120" w:line="240" w:lineRule="auto"/>
              <w:ind w:firstLine="709"/>
              <w:jc w:val="both"/>
              <w:rPr>
                <w:rFonts w:ascii="Arial" w:eastAsia="Arial" w:hAnsi="Arial" w:cs="Arial"/>
                <w:b/>
                <w:sz w:val="20"/>
                <w:szCs w:val="20"/>
              </w:rPr>
            </w:pPr>
            <w:r>
              <w:rPr>
                <w:rFonts w:ascii="Arial" w:eastAsia="Arial" w:hAnsi="Arial" w:cs="Arial"/>
                <w:b/>
                <w:sz w:val="20"/>
                <w:szCs w:val="20"/>
              </w:rPr>
              <w:t>Autor* (Ano)</w:t>
            </w:r>
          </w:p>
        </w:tc>
        <w:tc>
          <w:tcPr>
            <w:tcW w:w="2520" w:type="dxa"/>
            <w:tcBorders>
              <w:top w:val="single" w:sz="8" w:space="0" w:color="auto"/>
              <w:left w:val="single" w:sz="8" w:space="0" w:color="auto"/>
              <w:bottom w:val="single" w:sz="8" w:space="0" w:color="auto"/>
              <w:right w:val="single" w:sz="8" w:space="0" w:color="auto"/>
            </w:tcBorders>
            <w:shd w:val="clear" w:color="auto" w:fill="D9D9D9"/>
          </w:tcPr>
          <w:p w14:paraId="3D6A8BE1" w14:textId="77777777" w:rsidR="001F3559" w:rsidRDefault="00377F59">
            <w:pPr>
              <w:spacing w:after="120" w:line="240" w:lineRule="auto"/>
              <w:ind w:firstLine="709"/>
              <w:jc w:val="both"/>
              <w:rPr>
                <w:rFonts w:ascii="Arial" w:eastAsia="Arial" w:hAnsi="Arial" w:cs="Arial"/>
                <w:b/>
                <w:sz w:val="20"/>
                <w:szCs w:val="20"/>
              </w:rPr>
            </w:pPr>
            <w:r>
              <w:rPr>
                <w:rFonts w:ascii="Arial" w:eastAsia="Arial" w:hAnsi="Arial" w:cs="Arial"/>
                <w:b/>
                <w:sz w:val="20"/>
                <w:szCs w:val="20"/>
              </w:rPr>
              <w:t>Procedência (Periódico)</w:t>
            </w:r>
          </w:p>
        </w:tc>
        <w:tc>
          <w:tcPr>
            <w:tcW w:w="1605" w:type="dxa"/>
            <w:tcBorders>
              <w:top w:val="single" w:sz="8" w:space="0" w:color="auto"/>
              <w:left w:val="single" w:sz="8" w:space="0" w:color="auto"/>
              <w:bottom w:val="single" w:sz="8" w:space="0" w:color="auto"/>
              <w:right w:val="single" w:sz="8" w:space="0" w:color="auto"/>
            </w:tcBorders>
            <w:shd w:val="clear" w:color="auto" w:fill="D9D9D9"/>
          </w:tcPr>
          <w:p w14:paraId="3B851BF8" w14:textId="77777777" w:rsidR="001F3559" w:rsidRDefault="00377F59">
            <w:pPr>
              <w:spacing w:after="120" w:line="240" w:lineRule="auto"/>
              <w:ind w:firstLine="709"/>
              <w:jc w:val="both"/>
              <w:rPr>
                <w:rFonts w:ascii="Arial" w:eastAsia="Arial" w:hAnsi="Arial" w:cs="Arial"/>
                <w:b/>
                <w:sz w:val="20"/>
                <w:szCs w:val="20"/>
              </w:rPr>
            </w:pPr>
            <w:r>
              <w:rPr>
                <w:rFonts w:ascii="Arial" w:eastAsia="Arial" w:hAnsi="Arial" w:cs="Arial"/>
                <w:b/>
                <w:sz w:val="20"/>
                <w:szCs w:val="20"/>
              </w:rPr>
              <w:t>País</w:t>
            </w:r>
          </w:p>
        </w:tc>
      </w:tr>
      <w:tr w:rsidR="001F3559" w14:paraId="61EA992C" w14:textId="77777777" w:rsidTr="00904D59">
        <w:tc>
          <w:tcPr>
            <w:tcW w:w="540" w:type="dxa"/>
            <w:tcBorders>
              <w:right w:val="single" w:sz="8" w:space="0" w:color="auto"/>
            </w:tcBorders>
          </w:tcPr>
          <w:p w14:paraId="0AC6B476"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lastRenderedPageBreak/>
              <w:t>E1</w:t>
            </w:r>
          </w:p>
        </w:tc>
        <w:tc>
          <w:tcPr>
            <w:tcW w:w="2745" w:type="dxa"/>
            <w:tcBorders>
              <w:top w:val="single" w:sz="8" w:space="0" w:color="auto"/>
              <w:left w:val="single" w:sz="8" w:space="0" w:color="auto"/>
              <w:bottom w:val="single" w:sz="8" w:space="0" w:color="auto"/>
              <w:right w:val="single" w:sz="8" w:space="0" w:color="auto"/>
            </w:tcBorders>
          </w:tcPr>
          <w:p w14:paraId="0405CD64"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Aromaterapia para alívio da dor durante o trabalho de parto </w:t>
            </w:r>
          </w:p>
        </w:tc>
        <w:tc>
          <w:tcPr>
            <w:tcW w:w="1965" w:type="dxa"/>
            <w:tcBorders>
              <w:top w:val="single" w:sz="8" w:space="0" w:color="auto"/>
              <w:left w:val="single" w:sz="8" w:space="0" w:color="auto"/>
              <w:bottom w:val="single" w:sz="8" w:space="0" w:color="auto"/>
              <w:right w:val="single" w:sz="8" w:space="0" w:color="auto"/>
            </w:tcBorders>
          </w:tcPr>
          <w:p w14:paraId="6DA5237B"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Silva, M. A. (2019)</w:t>
            </w:r>
          </w:p>
        </w:tc>
        <w:tc>
          <w:tcPr>
            <w:tcW w:w="2520" w:type="dxa"/>
            <w:tcBorders>
              <w:top w:val="single" w:sz="8" w:space="0" w:color="auto"/>
              <w:left w:val="single" w:sz="8" w:space="0" w:color="auto"/>
              <w:bottom w:val="single" w:sz="8" w:space="0" w:color="auto"/>
              <w:right w:val="single" w:sz="8" w:space="0" w:color="auto"/>
            </w:tcBorders>
          </w:tcPr>
          <w:p w14:paraId="734F21B0"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Revista de Enfermagem</w:t>
            </w:r>
          </w:p>
        </w:tc>
        <w:tc>
          <w:tcPr>
            <w:tcW w:w="1605" w:type="dxa"/>
            <w:tcBorders>
              <w:top w:val="single" w:sz="8" w:space="0" w:color="auto"/>
              <w:left w:val="single" w:sz="8" w:space="0" w:color="auto"/>
              <w:bottom w:val="single" w:sz="8" w:space="0" w:color="auto"/>
              <w:right w:val="single" w:sz="8" w:space="0" w:color="auto"/>
            </w:tcBorders>
          </w:tcPr>
          <w:p w14:paraId="3DCC4E74"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Brasil </w:t>
            </w:r>
          </w:p>
        </w:tc>
      </w:tr>
      <w:tr w:rsidR="001F3559" w14:paraId="4F44297A" w14:textId="77777777" w:rsidTr="00904D59">
        <w:tc>
          <w:tcPr>
            <w:tcW w:w="540" w:type="dxa"/>
            <w:tcBorders>
              <w:right w:val="single" w:sz="8" w:space="0" w:color="auto"/>
            </w:tcBorders>
          </w:tcPr>
          <w:p w14:paraId="00030F72"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E2</w:t>
            </w:r>
          </w:p>
        </w:tc>
        <w:tc>
          <w:tcPr>
            <w:tcW w:w="2745" w:type="dxa"/>
            <w:tcBorders>
              <w:top w:val="single" w:sz="8" w:space="0" w:color="auto"/>
              <w:left w:val="single" w:sz="8" w:space="0" w:color="auto"/>
              <w:bottom w:val="single" w:sz="8" w:space="0" w:color="auto"/>
              <w:right w:val="single" w:sz="8" w:space="0" w:color="auto"/>
            </w:tcBorders>
          </w:tcPr>
          <w:p w14:paraId="10742F74"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A humanização na assistência ao parto e ao nascimento </w:t>
            </w:r>
          </w:p>
        </w:tc>
        <w:tc>
          <w:tcPr>
            <w:tcW w:w="1965" w:type="dxa"/>
            <w:tcBorders>
              <w:top w:val="single" w:sz="8" w:space="0" w:color="auto"/>
              <w:left w:val="single" w:sz="8" w:space="0" w:color="auto"/>
              <w:bottom w:val="single" w:sz="8" w:space="0" w:color="auto"/>
              <w:right w:val="single" w:sz="8" w:space="0" w:color="auto"/>
            </w:tcBorders>
          </w:tcPr>
          <w:p w14:paraId="544D40F8"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Cordeiro, E. L. (2018) </w:t>
            </w:r>
          </w:p>
        </w:tc>
        <w:tc>
          <w:tcPr>
            <w:tcW w:w="2520" w:type="dxa"/>
            <w:tcBorders>
              <w:top w:val="single" w:sz="8" w:space="0" w:color="auto"/>
              <w:left w:val="single" w:sz="8" w:space="0" w:color="auto"/>
              <w:bottom w:val="single" w:sz="8" w:space="0" w:color="auto"/>
              <w:right w:val="single" w:sz="8" w:space="0" w:color="auto"/>
            </w:tcBorders>
          </w:tcPr>
          <w:p w14:paraId="32C24ADD"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Revista de Enfermagem</w:t>
            </w:r>
          </w:p>
        </w:tc>
        <w:tc>
          <w:tcPr>
            <w:tcW w:w="1605" w:type="dxa"/>
            <w:tcBorders>
              <w:top w:val="single" w:sz="8" w:space="0" w:color="auto"/>
              <w:left w:val="single" w:sz="8" w:space="0" w:color="auto"/>
              <w:bottom w:val="single" w:sz="8" w:space="0" w:color="auto"/>
              <w:right w:val="single" w:sz="8" w:space="0" w:color="auto"/>
            </w:tcBorders>
          </w:tcPr>
          <w:p w14:paraId="62BEDD7F"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Brasil </w:t>
            </w:r>
          </w:p>
        </w:tc>
      </w:tr>
      <w:tr w:rsidR="001F3559" w14:paraId="3AA95792" w14:textId="77777777" w:rsidTr="00904D59">
        <w:tc>
          <w:tcPr>
            <w:tcW w:w="540" w:type="dxa"/>
            <w:tcBorders>
              <w:right w:val="single" w:sz="8" w:space="0" w:color="auto"/>
            </w:tcBorders>
          </w:tcPr>
          <w:p w14:paraId="04F80D15"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E3</w:t>
            </w:r>
          </w:p>
        </w:tc>
        <w:tc>
          <w:tcPr>
            <w:tcW w:w="2745" w:type="dxa"/>
            <w:tcBorders>
              <w:top w:val="single" w:sz="8" w:space="0" w:color="auto"/>
              <w:left w:val="single" w:sz="8" w:space="0" w:color="auto"/>
              <w:bottom w:val="single" w:sz="8" w:space="0" w:color="auto"/>
              <w:right w:val="single" w:sz="8" w:space="0" w:color="auto"/>
            </w:tcBorders>
          </w:tcPr>
          <w:p w14:paraId="3B1A975A"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highlight w:val="white"/>
              </w:rPr>
              <w:t>A prática de métodos não farmacológicos para o alívio da dor de parto em um hospital universitário no Brasil</w:t>
            </w:r>
          </w:p>
        </w:tc>
        <w:tc>
          <w:tcPr>
            <w:tcW w:w="1965" w:type="dxa"/>
            <w:tcBorders>
              <w:top w:val="single" w:sz="8" w:space="0" w:color="auto"/>
              <w:left w:val="single" w:sz="8" w:space="0" w:color="auto"/>
              <w:bottom w:val="single" w:sz="8" w:space="0" w:color="auto"/>
              <w:right w:val="single" w:sz="8" w:space="0" w:color="auto"/>
            </w:tcBorders>
          </w:tcPr>
          <w:p w14:paraId="062D1E6E"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Mielke, K. C. (2019) </w:t>
            </w:r>
          </w:p>
        </w:tc>
        <w:tc>
          <w:tcPr>
            <w:tcW w:w="2520" w:type="dxa"/>
            <w:tcBorders>
              <w:top w:val="single" w:sz="8" w:space="0" w:color="auto"/>
              <w:left w:val="single" w:sz="8" w:space="0" w:color="auto"/>
              <w:bottom w:val="single" w:sz="8" w:space="0" w:color="auto"/>
              <w:right w:val="single" w:sz="8" w:space="0" w:color="auto"/>
            </w:tcBorders>
          </w:tcPr>
          <w:p w14:paraId="0BF5276C"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Artículo de Investigación </w:t>
            </w:r>
          </w:p>
        </w:tc>
        <w:tc>
          <w:tcPr>
            <w:tcW w:w="1605" w:type="dxa"/>
            <w:tcBorders>
              <w:top w:val="single" w:sz="8" w:space="0" w:color="auto"/>
              <w:left w:val="single" w:sz="8" w:space="0" w:color="auto"/>
              <w:bottom w:val="single" w:sz="8" w:space="0" w:color="auto"/>
              <w:right w:val="single" w:sz="8" w:space="0" w:color="auto"/>
            </w:tcBorders>
          </w:tcPr>
          <w:p w14:paraId="56F61C52"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Brasil </w:t>
            </w:r>
          </w:p>
        </w:tc>
      </w:tr>
      <w:tr w:rsidR="001F3559" w14:paraId="184B2F58" w14:textId="77777777" w:rsidTr="00904D59">
        <w:tc>
          <w:tcPr>
            <w:tcW w:w="540" w:type="dxa"/>
            <w:tcBorders>
              <w:right w:val="single" w:sz="8" w:space="0" w:color="auto"/>
            </w:tcBorders>
          </w:tcPr>
          <w:p w14:paraId="0D915774"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E4</w:t>
            </w:r>
          </w:p>
        </w:tc>
        <w:tc>
          <w:tcPr>
            <w:tcW w:w="2745" w:type="dxa"/>
            <w:tcBorders>
              <w:top w:val="single" w:sz="8" w:space="0" w:color="auto"/>
              <w:left w:val="single" w:sz="8" w:space="0" w:color="auto"/>
              <w:bottom w:val="single" w:sz="8" w:space="0" w:color="auto"/>
              <w:right w:val="single" w:sz="8" w:space="0" w:color="auto"/>
            </w:tcBorders>
          </w:tcPr>
          <w:p w14:paraId="1BD4C7B2"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Práticas dos profissionais de enfermagem diante do parto humanizado </w:t>
            </w:r>
          </w:p>
        </w:tc>
        <w:tc>
          <w:tcPr>
            <w:tcW w:w="1965" w:type="dxa"/>
            <w:tcBorders>
              <w:top w:val="single" w:sz="8" w:space="0" w:color="auto"/>
              <w:left w:val="single" w:sz="8" w:space="0" w:color="auto"/>
              <w:bottom w:val="single" w:sz="8" w:space="0" w:color="auto"/>
              <w:right w:val="single" w:sz="8" w:space="0" w:color="auto"/>
            </w:tcBorders>
          </w:tcPr>
          <w:p w14:paraId="4CFDC73D"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Andrade, L. O. (2017) </w:t>
            </w:r>
          </w:p>
        </w:tc>
        <w:tc>
          <w:tcPr>
            <w:tcW w:w="2520" w:type="dxa"/>
            <w:tcBorders>
              <w:top w:val="single" w:sz="8" w:space="0" w:color="auto"/>
              <w:left w:val="single" w:sz="8" w:space="0" w:color="auto"/>
              <w:bottom w:val="single" w:sz="8" w:space="0" w:color="auto"/>
              <w:right w:val="single" w:sz="8" w:space="0" w:color="auto"/>
            </w:tcBorders>
          </w:tcPr>
          <w:p w14:paraId="3ED14541"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Revista de enfermagem </w:t>
            </w:r>
          </w:p>
        </w:tc>
        <w:tc>
          <w:tcPr>
            <w:tcW w:w="1605" w:type="dxa"/>
            <w:tcBorders>
              <w:top w:val="single" w:sz="8" w:space="0" w:color="auto"/>
              <w:left w:val="single" w:sz="8" w:space="0" w:color="auto"/>
              <w:bottom w:val="single" w:sz="8" w:space="0" w:color="auto"/>
              <w:right w:val="single" w:sz="8" w:space="0" w:color="auto"/>
            </w:tcBorders>
          </w:tcPr>
          <w:p w14:paraId="7D5A9D22"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Brasil </w:t>
            </w:r>
          </w:p>
        </w:tc>
      </w:tr>
      <w:tr w:rsidR="001F3559" w14:paraId="5AC97854" w14:textId="77777777" w:rsidTr="00904D59">
        <w:tc>
          <w:tcPr>
            <w:tcW w:w="540" w:type="dxa"/>
            <w:tcBorders>
              <w:right w:val="single" w:sz="8" w:space="0" w:color="auto"/>
            </w:tcBorders>
          </w:tcPr>
          <w:p w14:paraId="1763FE8A"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E5</w:t>
            </w:r>
          </w:p>
        </w:tc>
        <w:tc>
          <w:tcPr>
            <w:tcW w:w="2745" w:type="dxa"/>
            <w:tcBorders>
              <w:top w:val="single" w:sz="8" w:space="0" w:color="auto"/>
              <w:left w:val="single" w:sz="8" w:space="0" w:color="auto"/>
              <w:bottom w:val="single" w:sz="8" w:space="0" w:color="auto"/>
              <w:right w:val="single" w:sz="8" w:space="0" w:color="auto"/>
            </w:tcBorders>
          </w:tcPr>
          <w:p w14:paraId="7228B71E"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Estratégias não farmacológicas para o alívio da dor no trabalho de parto: efetividade sob a ótica da parturiente</w:t>
            </w:r>
          </w:p>
        </w:tc>
        <w:tc>
          <w:tcPr>
            <w:tcW w:w="1965" w:type="dxa"/>
            <w:tcBorders>
              <w:top w:val="single" w:sz="8" w:space="0" w:color="auto"/>
              <w:left w:val="single" w:sz="8" w:space="0" w:color="auto"/>
              <w:bottom w:val="single" w:sz="8" w:space="0" w:color="auto"/>
              <w:right w:val="single" w:sz="8" w:space="0" w:color="auto"/>
            </w:tcBorders>
          </w:tcPr>
          <w:p w14:paraId="1F05E293"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Hanum, S. D. P. (2017) </w:t>
            </w:r>
          </w:p>
        </w:tc>
        <w:tc>
          <w:tcPr>
            <w:tcW w:w="2520" w:type="dxa"/>
            <w:tcBorders>
              <w:top w:val="single" w:sz="8" w:space="0" w:color="auto"/>
              <w:left w:val="single" w:sz="8" w:space="0" w:color="auto"/>
              <w:bottom w:val="single" w:sz="8" w:space="0" w:color="auto"/>
              <w:right w:val="single" w:sz="8" w:space="0" w:color="auto"/>
            </w:tcBorders>
          </w:tcPr>
          <w:p w14:paraId="3FD1F1CD"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Revista de enfermagem</w:t>
            </w:r>
          </w:p>
        </w:tc>
        <w:tc>
          <w:tcPr>
            <w:tcW w:w="1605" w:type="dxa"/>
            <w:tcBorders>
              <w:top w:val="single" w:sz="8" w:space="0" w:color="auto"/>
              <w:left w:val="single" w:sz="8" w:space="0" w:color="auto"/>
              <w:bottom w:val="single" w:sz="8" w:space="0" w:color="auto"/>
              <w:right w:val="single" w:sz="8" w:space="0" w:color="auto"/>
            </w:tcBorders>
          </w:tcPr>
          <w:p w14:paraId="74361B7D"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Brasil </w:t>
            </w:r>
          </w:p>
        </w:tc>
      </w:tr>
      <w:tr w:rsidR="001F3559" w14:paraId="68EF9EF1" w14:textId="77777777" w:rsidTr="00904D59">
        <w:tc>
          <w:tcPr>
            <w:tcW w:w="540" w:type="dxa"/>
            <w:tcBorders>
              <w:right w:val="single" w:sz="8" w:space="0" w:color="auto"/>
            </w:tcBorders>
          </w:tcPr>
          <w:p w14:paraId="7E1A1A55"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E6</w:t>
            </w:r>
          </w:p>
        </w:tc>
        <w:tc>
          <w:tcPr>
            <w:tcW w:w="2745" w:type="dxa"/>
            <w:tcBorders>
              <w:top w:val="single" w:sz="8" w:space="0" w:color="auto"/>
              <w:left w:val="single" w:sz="8" w:space="0" w:color="auto"/>
              <w:bottom w:val="single" w:sz="8" w:space="0" w:color="auto"/>
              <w:right w:val="single" w:sz="8" w:space="0" w:color="auto"/>
            </w:tcBorders>
          </w:tcPr>
          <w:p w14:paraId="4A713DB1"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Manejo não farmacológico de alívio da dor em partos assistidos por enfermeiras obstétricas </w:t>
            </w:r>
          </w:p>
        </w:tc>
        <w:tc>
          <w:tcPr>
            <w:tcW w:w="1965" w:type="dxa"/>
            <w:tcBorders>
              <w:top w:val="single" w:sz="8" w:space="0" w:color="auto"/>
              <w:left w:val="single" w:sz="8" w:space="0" w:color="auto"/>
              <w:bottom w:val="single" w:sz="8" w:space="0" w:color="auto"/>
              <w:right w:val="single" w:sz="8" w:space="0" w:color="auto"/>
            </w:tcBorders>
          </w:tcPr>
          <w:p w14:paraId="7558913B"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Lehugeur, D. (2017) </w:t>
            </w:r>
          </w:p>
        </w:tc>
        <w:tc>
          <w:tcPr>
            <w:tcW w:w="2520" w:type="dxa"/>
            <w:tcBorders>
              <w:top w:val="single" w:sz="8" w:space="0" w:color="auto"/>
              <w:left w:val="single" w:sz="8" w:space="0" w:color="auto"/>
              <w:bottom w:val="single" w:sz="8" w:space="0" w:color="auto"/>
              <w:right w:val="single" w:sz="8" w:space="0" w:color="auto"/>
            </w:tcBorders>
          </w:tcPr>
          <w:p w14:paraId="61C86DC8"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Revista de enfermagem </w:t>
            </w:r>
          </w:p>
        </w:tc>
        <w:tc>
          <w:tcPr>
            <w:tcW w:w="1605" w:type="dxa"/>
            <w:tcBorders>
              <w:top w:val="single" w:sz="8" w:space="0" w:color="auto"/>
              <w:left w:val="single" w:sz="8" w:space="0" w:color="auto"/>
              <w:bottom w:val="single" w:sz="8" w:space="0" w:color="auto"/>
              <w:right w:val="single" w:sz="8" w:space="0" w:color="auto"/>
            </w:tcBorders>
          </w:tcPr>
          <w:p w14:paraId="61287A7B"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Brasil </w:t>
            </w:r>
          </w:p>
        </w:tc>
      </w:tr>
      <w:tr w:rsidR="001F3559" w14:paraId="74759234" w14:textId="77777777" w:rsidTr="00904D59">
        <w:tc>
          <w:tcPr>
            <w:tcW w:w="540" w:type="dxa"/>
            <w:tcBorders>
              <w:right w:val="single" w:sz="8" w:space="0" w:color="auto"/>
            </w:tcBorders>
          </w:tcPr>
          <w:p w14:paraId="4BB170B9"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E7</w:t>
            </w:r>
          </w:p>
        </w:tc>
        <w:tc>
          <w:tcPr>
            <w:tcW w:w="2745" w:type="dxa"/>
            <w:tcBorders>
              <w:top w:val="single" w:sz="8" w:space="0" w:color="auto"/>
              <w:left w:val="single" w:sz="8" w:space="0" w:color="auto"/>
              <w:bottom w:val="single" w:sz="8" w:space="0" w:color="auto"/>
              <w:right w:val="single" w:sz="8" w:space="0" w:color="auto"/>
            </w:tcBorders>
          </w:tcPr>
          <w:p w14:paraId="713E35A2"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Tecnologias não-invasivas de cuidado de enfermagem obstétrica: repercussões sobre a vitalidade do recém-nascido</w:t>
            </w:r>
          </w:p>
        </w:tc>
        <w:tc>
          <w:tcPr>
            <w:tcW w:w="1965" w:type="dxa"/>
            <w:tcBorders>
              <w:top w:val="single" w:sz="8" w:space="0" w:color="auto"/>
              <w:left w:val="single" w:sz="8" w:space="0" w:color="auto"/>
              <w:bottom w:val="single" w:sz="8" w:space="0" w:color="auto"/>
              <w:right w:val="single" w:sz="8" w:space="0" w:color="auto"/>
            </w:tcBorders>
          </w:tcPr>
          <w:p w14:paraId="7A9C6C2D"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Vargens, O. M. D. C (2017)</w:t>
            </w:r>
          </w:p>
        </w:tc>
        <w:tc>
          <w:tcPr>
            <w:tcW w:w="2520" w:type="dxa"/>
            <w:tcBorders>
              <w:top w:val="single" w:sz="8" w:space="0" w:color="auto"/>
              <w:left w:val="single" w:sz="8" w:space="0" w:color="auto"/>
              <w:bottom w:val="single" w:sz="8" w:space="0" w:color="auto"/>
              <w:right w:val="single" w:sz="8" w:space="0" w:color="auto"/>
            </w:tcBorders>
          </w:tcPr>
          <w:p w14:paraId="5DEF02F1"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Revista de enfermagem </w:t>
            </w:r>
          </w:p>
        </w:tc>
        <w:tc>
          <w:tcPr>
            <w:tcW w:w="1605" w:type="dxa"/>
            <w:tcBorders>
              <w:top w:val="single" w:sz="8" w:space="0" w:color="auto"/>
              <w:left w:val="single" w:sz="8" w:space="0" w:color="auto"/>
              <w:bottom w:val="single" w:sz="8" w:space="0" w:color="auto"/>
              <w:right w:val="single" w:sz="8" w:space="0" w:color="auto"/>
            </w:tcBorders>
          </w:tcPr>
          <w:p w14:paraId="3550B67C"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Brasil </w:t>
            </w:r>
          </w:p>
        </w:tc>
      </w:tr>
      <w:tr w:rsidR="001F3559" w14:paraId="4D175CC0" w14:textId="77777777" w:rsidTr="00904D59">
        <w:tc>
          <w:tcPr>
            <w:tcW w:w="540" w:type="dxa"/>
            <w:tcBorders>
              <w:right w:val="single" w:sz="8" w:space="0" w:color="auto"/>
            </w:tcBorders>
          </w:tcPr>
          <w:p w14:paraId="5D76C8F4"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E8</w:t>
            </w:r>
          </w:p>
        </w:tc>
        <w:tc>
          <w:tcPr>
            <w:tcW w:w="2745" w:type="dxa"/>
            <w:tcBorders>
              <w:top w:val="single" w:sz="8" w:space="0" w:color="auto"/>
              <w:left w:val="single" w:sz="8" w:space="0" w:color="auto"/>
              <w:bottom w:val="single" w:sz="8" w:space="0" w:color="000000"/>
              <w:right w:val="single" w:sz="8" w:space="0" w:color="auto"/>
            </w:tcBorders>
          </w:tcPr>
          <w:p w14:paraId="3108206B"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Humanização no atendimento ao parto baseado em evidências </w:t>
            </w:r>
          </w:p>
        </w:tc>
        <w:tc>
          <w:tcPr>
            <w:tcW w:w="1965" w:type="dxa"/>
            <w:tcBorders>
              <w:top w:val="single" w:sz="8" w:space="0" w:color="auto"/>
              <w:left w:val="single" w:sz="8" w:space="0" w:color="auto"/>
              <w:bottom w:val="single" w:sz="8" w:space="0" w:color="auto"/>
              <w:right w:val="single" w:sz="8" w:space="0" w:color="auto"/>
            </w:tcBorders>
          </w:tcPr>
          <w:p w14:paraId="1FD0724E"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Petrucce, L. F. F. (2017) </w:t>
            </w:r>
          </w:p>
        </w:tc>
        <w:tc>
          <w:tcPr>
            <w:tcW w:w="2520" w:type="dxa"/>
            <w:tcBorders>
              <w:top w:val="single" w:sz="8" w:space="0" w:color="auto"/>
              <w:left w:val="single" w:sz="8" w:space="0" w:color="auto"/>
              <w:bottom w:val="single" w:sz="8" w:space="0" w:color="000000"/>
              <w:right w:val="single" w:sz="8" w:space="0" w:color="auto"/>
            </w:tcBorders>
          </w:tcPr>
          <w:p w14:paraId="1ABDCE1D"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Matéria de capa </w:t>
            </w:r>
          </w:p>
        </w:tc>
        <w:tc>
          <w:tcPr>
            <w:tcW w:w="1605" w:type="dxa"/>
            <w:tcBorders>
              <w:top w:val="single" w:sz="8" w:space="0" w:color="auto"/>
              <w:left w:val="single" w:sz="8" w:space="0" w:color="auto"/>
              <w:bottom w:val="single" w:sz="8" w:space="0" w:color="auto"/>
              <w:right w:val="single" w:sz="8" w:space="0" w:color="auto"/>
            </w:tcBorders>
          </w:tcPr>
          <w:p w14:paraId="7E98F5B7"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Brasil </w:t>
            </w:r>
          </w:p>
        </w:tc>
      </w:tr>
      <w:tr w:rsidR="001F3559" w14:paraId="4C3A8E56" w14:textId="77777777" w:rsidTr="00904D59">
        <w:tc>
          <w:tcPr>
            <w:tcW w:w="540" w:type="dxa"/>
            <w:tcBorders>
              <w:right w:val="single" w:sz="8" w:space="0" w:color="000000"/>
            </w:tcBorders>
          </w:tcPr>
          <w:p w14:paraId="144E018D"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E9</w:t>
            </w:r>
          </w:p>
        </w:tc>
        <w:tc>
          <w:tcPr>
            <w:tcW w:w="2745" w:type="dxa"/>
            <w:tcBorders>
              <w:top w:val="single" w:sz="8" w:space="0" w:color="000000"/>
              <w:left w:val="single" w:sz="8" w:space="0" w:color="000000"/>
              <w:bottom w:val="single" w:sz="8" w:space="0" w:color="000000"/>
              <w:right w:val="single" w:sz="8" w:space="0" w:color="000000"/>
            </w:tcBorders>
          </w:tcPr>
          <w:p w14:paraId="0F9E42DC"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rPr>
              <w:t xml:space="preserve">Práticas de humanização com parturiente </w:t>
            </w:r>
          </w:p>
        </w:tc>
        <w:tc>
          <w:tcPr>
            <w:tcW w:w="1965" w:type="dxa"/>
            <w:tcBorders>
              <w:top w:val="single" w:sz="8" w:space="0" w:color="auto"/>
              <w:left w:val="single" w:sz="8" w:space="0" w:color="000000"/>
              <w:bottom w:val="single" w:sz="8" w:space="0" w:color="000000"/>
              <w:right w:val="single" w:sz="8" w:space="0" w:color="000000"/>
            </w:tcBorders>
          </w:tcPr>
          <w:p w14:paraId="4577B415"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rPr>
              <w:t xml:space="preserve">Silva, D. (2018) </w:t>
            </w:r>
          </w:p>
        </w:tc>
        <w:tc>
          <w:tcPr>
            <w:tcW w:w="2520" w:type="dxa"/>
            <w:tcBorders>
              <w:top w:val="single" w:sz="8" w:space="0" w:color="000000"/>
              <w:left w:val="single" w:sz="8" w:space="0" w:color="000000"/>
              <w:bottom w:val="single" w:sz="8" w:space="0" w:color="000000"/>
              <w:right w:val="single" w:sz="8" w:space="0" w:color="000000"/>
            </w:tcBorders>
          </w:tcPr>
          <w:p w14:paraId="1C447262"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rPr>
              <w:t xml:space="preserve">Revista Baiana Enfermagem  </w:t>
            </w:r>
          </w:p>
        </w:tc>
        <w:tc>
          <w:tcPr>
            <w:tcW w:w="1605" w:type="dxa"/>
            <w:tcBorders>
              <w:top w:val="single" w:sz="8" w:space="0" w:color="auto"/>
              <w:left w:val="single" w:sz="8" w:space="0" w:color="000000"/>
              <w:bottom w:val="single" w:sz="8" w:space="0" w:color="000000"/>
            </w:tcBorders>
          </w:tcPr>
          <w:p w14:paraId="08E4CA89"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rPr>
              <w:t xml:space="preserve">Brasil </w:t>
            </w:r>
          </w:p>
        </w:tc>
      </w:tr>
      <w:tr w:rsidR="001F3559" w14:paraId="7C81D523" w14:textId="77777777" w:rsidTr="00904D59">
        <w:tc>
          <w:tcPr>
            <w:tcW w:w="540" w:type="dxa"/>
            <w:tcBorders>
              <w:right w:val="single" w:sz="8" w:space="0" w:color="000000"/>
            </w:tcBorders>
          </w:tcPr>
          <w:p w14:paraId="7D73454A"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E10</w:t>
            </w:r>
          </w:p>
        </w:tc>
        <w:tc>
          <w:tcPr>
            <w:tcW w:w="2745" w:type="dxa"/>
            <w:tcBorders>
              <w:top w:val="single" w:sz="8" w:space="0" w:color="000000"/>
              <w:left w:val="single" w:sz="8" w:space="0" w:color="000000"/>
              <w:bottom w:val="single" w:sz="8" w:space="0" w:color="000000"/>
              <w:right w:val="single" w:sz="8" w:space="0" w:color="000000"/>
            </w:tcBorders>
          </w:tcPr>
          <w:p w14:paraId="4A363619"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highlight w:val="white"/>
              </w:rPr>
              <w:t>Atuação da enfermeira obstetra no desenrolar do trabalho de parto e parto</w:t>
            </w:r>
          </w:p>
        </w:tc>
        <w:tc>
          <w:tcPr>
            <w:tcW w:w="1965" w:type="dxa"/>
            <w:tcBorders>
              <w:top w:val="single" w:sz="8" w:space="0" w:color="000000"/>
              <w:left w:val="single" w:sz="8" w:space="0" w:color="000000"/>
              <w:bottom w:val="single" w:sz="8" w:space="0" w:color="000000"/>
              <w:right w:val="single" w:sz="8" w:space="0" w:color="000000"/>
            </w:tcBorders>
          </w:tcPr>
          <w:p w14:paraId="1CC62DA2"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rPr>
              <w:t xml:space="preserve">Mangueira, A. T. T. (2018) </w:t>
            </w:r>
          </w:p>
        </w:tc>
        <w:tc>
          <w:tcPr>
            <w:tcW w:w="2520" w:type="dxa"/>
            <w:tcBorders>
              <w:top w:val="single" w:sz="8" w:space="0" w:color="000000"/>
              <w:left w:val="single" w:sz="8" w:space="0" w:color="000000"/>
              <w:bottom w:val="single" w:sz="8" w:space="0" w:color="000000"/>
              <w:right w:val="single" w:sz="8" w:space="0" w:color="000000"/>
            </w:tcBorders>
          </w:tcPr>
          <w:p w14:paraId="79D15D70"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rPr>
              <w:t xml:space="preserve">Revista enfermagem atenção saúde </w:t>
            </w:r>
          </w:p>
        </w:tc>
        <w:tc>
          <w:tcPr>
            <w:tcW w:w="1605" w:type="dxa"/>
            <w:tcBorders>
              <w:top w:val="single" w:sz="8" w:space="0" w:color="000000"/>
              <w:left w:val="single" w:sz="8" w:space="0" w:color="000000"/>
              <w:bottom w:val="single" w:sz="8" w:space="0" w:color="000000"/>
              <w:right w:val="single" w:sz="8" w:space="0" w:color="000000"/>
            </w:tcBorders>
          </w:tcPr>
          <w:p w14:paraId="6FFA9DBA"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rPr>
              <w:t xml:space="preserve">Brasil </w:t>
            </w:r>
          </w:p>
        </w:tc>
      </w:tr>
      <w:tr w:rsidR="001F3559" w14:paraId="704EF542" w14:textId="77777777" w:rsidTr="00904D59">
        <w:tc>
          <w:tcPr>
            <w:tcW w:w="540" w:type="dxa"/>
            <w:tcBorders>
              <w:right w:val="single" w:sz="8" w:space="0" w:color="000000"/>
            </w:tcBorders>
          </w:tcPr>
          <w:p w14:paraId="1BDAA790"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E11</w:t>
            </w:r>
          </w:p>
        </w:tc>
        <w:tc>
          <w:tcPr>
            <w:tcW w:w="2745" w:type="dxa"/>
            <w:tcBorders>
              <w:top w:val="single" w:sz="8" w:space="0" w:color="000000"/>
              <w:left w:val="single" w:sz="8" w:space="0" w:color="000000"/>
              <w:bottom w:val="single" w:sz="8" w:space="0" w:color="000000"/>
              <w:right w:val="single" w:sz="8" w:space="0" w:color="000000"/>
            </w:tcBorders>
          </w:tcPr>
          <w:p w14:paraId="2E5AFEEE" w14:textId="77777777" w:rsidR="001F3559" w:rsidRDefault="00377F59">
            <w:pPr>
              <w:spacing w:after="120" w:line="240" w:lineRule="auto"/>
              <w:ind w:firstLine="709"/>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Prática do enfermeiro obstetra quanto ao alívio da dor de parturientes</w:t>
            </w:r>
          </w:p>
        </w:tc>
        <w:tc>
          <w:tcPr>
            <w:tcW w:w="1965" w:type="dxa"/>
            <w:tcBorders>
              <w:top w:val="single" w:sz="8" w:space="0" w:color="000000"/>
              <w:left w:val="single" w:sz="8" w:space="0" w:color="000000"/>
              <w:bottom w:val="single" w:sz="8" w:space="0" w:color="000000"/>
              <w:right w:val="single" w:sz="8" w:space="0" w:color="000000"/>
            </w:tcBorders>
          </w:tcPr>
          <w:p w14:paraId="73F2AC1A"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rPr>
              <w:t>Gomes, E. C. H. (2018)</w:t>
            </w:r>
          </w:p>
        </w:tc>
        <w:tc>
          <w:tcPr>
            <w:tcW w:w="2520" w:type="dxa"/>
            <w:tcBorders>
              <w:top w:val="single" w:sz="8" w:space="0" w:color="000000"/>
              <w:left w:val="single" w:sz="8" w:space="0" w:color="000000"/>
              <w:bottom w:val="single" w:sz="8" w:space="0" w:color="000000"/>
              <w:right w:val="single" w:sz="8" w:space="0" w:color="000000"/>
            </w:tcBorders>
          </w:tcPr>
          <w:p w14:paraId="3FC151C3"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rPr>
              <w:t>Revista enfermagem UFPE on line</w:t>
            </w:r>
          </w:p>
        </w:tc>
        <w:tc>
          <w:tcPr>
            <w:tcW w:w="1605" w:type="dxa"/>
            <w:tcBorders>
              <w:top w:val="single" w:sz="8" w:space="0" w:color="000000"/>
              <w:left w:val="single" w:sz="8" w:space="0" w:color="000000"/>
              <w:bottom w:val="single" w:sz="8" w:space="0" w:color="000000"/>
              <w:right w:val="single" w:sz="8" w:space="0" w:color="000000"/>
            </w:tcBorders>
          </w:tcPr>
          <w:p w14:paraId="766A8A77"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rPr>
              <w:t xml:space="preserve">Brasil </w:t>
            </w:r>
          </w:p>
        </w:tc>
      </w:tr>
      <w:tr w:rsidR="001F3559" w14:paraId="7351FAC9" w14:textId="77777777" w:rsidTr="00904D59">
        <w:tc>
          <w:tcPr>
            <w:tcW w:w="540" w:type="dxa"/>
            <w:tcBorders>
              <w:right w:val="single" w:sz="8" w:space="0" w:color="000000"/>
            </w:tcBorders>
          </w:tcPr>
          <w:p w14:paraId="2023D2E6"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E12</w:t>
            </w:r>
          </w:p>
        </w:tc>
        <w:tc>
          <w:tcPr>
            <w:tcW w:w="2745" w:type="dxa"/>
            <w:tcBorders>
              <w:top w:val="single" w:sz="8" w:space="0" w:color="000000"/>
              <w:left w:val="single" w:sz="8" w:space="0" w:color="000000"/>
              <w:bottom w:val="single" w:sz="8" w:space="0" w:color="000000"/>
              <w:right w:val="single" w:sz="8" w:space="0" w:color="000000"/>
            </w:tcBorders>
          </w:tcPr>
          <w:p w14:paraId="195E8704" w14:textId="77777777" w:rsidR="001F3559" w:rsidRDefault="00377F59">
            <w:pPr>
              <w:spacing w:after="120" w:line="240" w:lineRule="auto"/>
              <w:ind w:firstLine="709"/>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Tecnologias apropriadas ao processo do trabalho de parto humanizado </w:t>
            </w:r>
          </w:p>
        </w:tc>
        <w:tc>
          <w:tcPr>
            <w:tcW w:w="1965" w:type="dxa"/>
            <w:tcBorders>
              <w:top w:val="single" w:sz="8" w:space="0" w:color="000000"/>
              <w:left w:val="single" w:sz="8" w:space="0" w:color="000000"/>
              <w:bottom w:val="single" w:sz="8" w:space="0" w:color="000000"/>
              <w:right w:val="single" w:sz="8" w:space="0" w:color="000000"/>
            </w:tcBorders>
          </w:tcPr>
          <w:p w14:paraId="5A6E668A"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rPr>
              <w:t>Souza, F. L. D. L (2019)</w:t>
            </w:r>
          </w:p>
        </w:tc>
        <w:tc>
          <w:tcPr>
            <w:tcW w:w="2520" w:type="dxa"/>
            <w:tcBorders>
              <w:top w:val="single" w:sz="8" w:space="0" w:color="000000"/>
              <w:left w:val="single" w:sz="8" w:space="0" w:color="000000"/>
              <w:bottom w:val="single" w:sz="8" w:space="0" w:color="000000"/>
              <w:right w:val="single" w:sz="8" w:space="0" w:color="000000"/>
            </w:tcBorders>
          </w:tcPr>
          <w:p w14:paraId="58609DEA"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rPr>
              <w:t xml:space="preserve">Enfermagem em foco </w:t>
            </w:r>
          </w:p>
        </w:tc>
        <w:tc>
          <w:tcPr>
            <w:tcW w:w="1605" w:type="dxa"/>
            <w:tcBorders>
              <w:top w:val="single" w:sz="8" w:space="0" w:color="000000"/>
              <w:left w:val="single" w:sz="8" w:space="0" w:color="000000"/>
              <w:bottom w:val="single" w:sz="8" w:space="0" w:color="000000"/>
              <w:right w:val="single" w:sz="8" w:space="0" w:color="000000"/>
            </w:tcBorders>
          </w:tcPr>
          <w:p w14:paraId="0D96F56C"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rPr>
              <w:t xml:space="preserve">Brasil </w:t>
            </w:r>
          </w:p>
        </w:tc>
      </w:tr>
      <w:tr w:rsidR="001F3559" w14:paraId="4C29D743" w14:textId="77777777" w:rsidTr="00904D59">
        <w:tc>
          <w:tcPr>
            <w:tcW w:w="540" w:type="dxa"/>
            <w:tcBorders>
              <w:right w:val="single" w:sz="8" w:space="0" w:color="000000"/>
            </w:tcBorders>
          </w:tcPr>
          <w:p w14:paraId="2B0EE6F5"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E13</w:t>
            </w:r>
          </w:p>
        </w:tc>
        <w:tc>
          <w:tcPr>
            <w:tcW w:w="2745" w:type="dxa"/>
            <w:tcBorders>
              <w:top w:val="single" w:sz="8" w:space="0" w:color="000000"/>
              <w:left w:val="single" w:sz="8" w:space="0" w:color="000000"/>
              <w:bottom w:val="single" w:sz="8" w:space="0" w:color="000000"/>
              <w:right w:val="single" w:sz="8" w:space="0" w:color="000000"/>
            </w:tcBorders>
          </w:tcPr>
          <w:p w14:paraId="75BF1B3E" w14:textId="77777777" w:rsidR="001F3559" w:rsidRDefault="00377F59">
            <w:pPr>
              <w:spacing w:after="120" w:line="240" w:lineRule="auto"/>
              <w:ind w:firstLine="709"/>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Tecnologias não invasivas: conhecimento das mulheres para o </w:t>
            </w:r>
            <w:r>
              <w:rPr>
                <w:rFonts w:ascii="Arial" w:eastAsia="Arial" w:hAnsi="Arial" w:cs="Arial"/>
                <w:color w:val="000000"/>
                <w:sz w:val="20"/>
                <w:szCs w:val="20"/>
                <w:highlight w:val="white"/>
              </w:rPr>
              <w:lastRenderedPageBreak/>
              <w:t>protagonismo no trabalho de parto</w:t>
            </w:r>
          </w:p>
        </w:tc>
        <w:tc>
          <w:tcPr>
            <w:tcW w:w="1965" w:type="dxa"/>
            <w:tcBorders>
              <w:top w:val="single" w:sz="8" w:space="0" w:color="000000"/>
              <w:left w:val="single" w:sz="8" w:space="0" w:color="000000"/>
              <w:bottom w:val="single" w:sz="8" w:space="0" w:color="000000"/>
              <w:right w:val="single" w:sz="8" w:space="0" w:color="000000"/>
            </w:tcBorders>
          </w:tcPr>
          <w:p w14:paraId="3F851C59"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Sikva, M. R. B. D (2020) </w:t>
            </w:r>
          </w:p>
        </w:tc>
        <w:tc>
          <w:tcPr>
            <w:tcW w:w="2520" w:type="dxa"/>
            <w:tcBorders>
              <w:top w:val="single" w:sz="8" w:space="0" w:color="000000"/>
              <w:left w:val="single" w:sz="8" w:space="0" w:color="000000"/>
              <w:bottom w:val="single" w:sz="8" w:space="0" w:color="000000"/>
              <w:right w:val="single" w:sz="8" w:space="0" w:color="000000"/>
            </w:tcBorders>
          </w:tcPr>
          <w:p w14:paraId="709D61DD"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rPr>
              <w:t xml:space="preserve">Revista Nursing </w:t>
            </w:r>
          </w:p>
        </w:tc>
        <w:tc>
          <w:tcPr>
            <w:tcW w:w="1605" w:type="dxa"/>
            <w:tcBorders>
              <w:top w:val="single" w:sz="8" w:space="0" w:color="000000"/>
              <w:left w:val="single" w:sz="8" w:space="0" w:color="000000"/>
              <w:bottom w:val="single" w:sz="8" w:space="0" w:color="000000"/>
              <w:right w:val="single" w:sz="8" w:space="0" w:color="000000"/>
            </w:tcBorders>
          </w:tcPr>
          <w:p w14:paraId="60C04BD3"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rPr>
              <w:t xml:space="preserve">Brasil </w:t>
            </w:r>
          </w:p>
        </w:tc>
      </w:tr>
      <w:tr w:rsidR="001F3559" w14:paraId="09634F23" w14:textId="77777777" w:rsidTr="00904D59">
        <w:tc>
          <w:tcPr>
            <w:tcW w:w="540" w:type="dxa"/>
            <w:tcBorders>
              <w:right w:val="single" w:sz="8" w:space="0" w:color="000000"/>
            </w:tcBorders>
          </w:tcPr>
          <w:p w14:paraId="7C33F79C"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E14</w:t>
            </w:r>
          </w:p>
        </w:tc>
        <w:tc>
          <w:tcPr>
            <w:tcW w:w="2745" w:type="dxa"/>
            <w:tcBorders>
              <w:top w:val="single" w:sz="8" w:space="0" w:color="000000"/>
              <w:left w:val="single" w:sz="8" w:space="0" w:color="000000"/>
              <w:bottom w:val="single" w:sz="8" w:space="0" w:color="000000"/>
              <w:right w:val="single" w:sz="8" w:space="0" w:color="000000"/>
            </w:tcBorders>
          </w:tcPr>
          <w:p w14:paraId="70AF0671" w14:textId="77777777" w:rsidR="001F3559" w:rsidRDefault="00377F59">
            <w:pPr>
              <w:spacing w:after="120" w:line="240" w:lineRule="auto"/>
              <w:ind w:firstLine="709"/>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Humanização do parto na perspectiva da equipe de enfermagem de um Centro de Parto Normal</w:t>
            </w:r>
          </w:p>
        </w:tc>
        <w:tc>
          <w:tcPr>
            <w:tcW w:w="1965" w:type="dxa"/>
            <w:tcBorders>
              <w:top w:val="single" w:sz="8" w:space="0" w:color="000000"/>
              <w:left w:val="single" w:sz="8" w:space="0" w:color="000000"/>
              <w:bottom w:val="single" w:sz="8" w:space="0" w:color="000000"/>
              <w:right w:val="single" w:sz="8" w:space="0" w:color="000000"/>
            </w:tcBorders>
          </w:tcPr>
          <w:p w14:paraId="0597171D"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rPr>
              <w:t xml:space="preserve">Moura, J. W. S. D (2020) </w:t>
            </w:r>
          </w:p>
        </w:tc>
        <w:tc>
          <w:tcPr>
            <w:tcW w:w="2520" w:type="dxa"/>
            <w:tcBorders>
              <w:top w:val="single" w:sz="8" w:space="0" w:color="000000"/>
              <w:left w:val="single" w:sz="8" w:space="0" w:color="000000"/>
              <w:bottom w:val="single" w:sz="8" w:space="0" w:color="000000"/>
              <w:right w:val="single" w:sz="8" w:space="0" w:color="000000"/>
            </w:tcBorders>
          </w:tcPr>
          <w:p w14:paraId="105E62F8"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rPr>
              <w:t xml:space="preserve">Revista enfermagem em foco  </w:t>
            </w:r>
          </w:p>
        </w:tc>
        <w:tc>
          <w:tcPr>
            <w:tcW w:w="1605" w:type="dxa"/>
            <w:tcBorders>
              <w:top w:val="single" w:sz="8" w:space="0" w:color="000000"/>
              <w:left w:val="single" w:sz="8" w:space="0" w:color="000000"/>
              <w:bottom w:val="single" w:sz="8" w:space="0" w:color="000000"/>
              <w:right w:val="single" w:sz="8" w:space="0" w:color="000000"/>
            </w:tcBorders>
          </w:tcPr>
          <w:p w14:paraId="100776C0"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rPr>
              <w:t xml:space="preserve">Brasil </w:t>
            </w:r>
          </w:p>
        </w:tc>
      </w:tr>
      <w:tr w:rsidR="001F3559" w14:paraId="69C69C60" w14:textId="77777777" w:rsidTr="00904D59">
        <w:tc>
          <w:tcPr>
            <w:tcW w:w="540" w:type="dxa"/>
            <w:tcBorders>
              <w:right w:val="single" w:sz="8" w:space="0" w:color="000000"/>
            </w:tcBorders>
          </w:tcPr>
          <w:p w14:paraId="41DFABB6"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E15</w:t>
            </w:r>
          </w:p>
        </w:tc>
        <w:tc>
          <w:tcPr>
            <w:tcW w:w="2745" w:type="dxa"/>
            <w:tcBorders>
              <w:top w:val="single" w:sz="8" w:space="0" w:color="000000"/>
              <w:left w:val="single" w:sz="8" w:space="0" w:color="000000"/>
              <w:bottom w:val="single" w:sz="8" w:space="0" w:color="000000"/>
              <w:right w:val="single" w:sz="8" w:space="0" w:color="000000"/>
            </w:tcBorders>
          </w:tcPr>
          <w:p w14:paraId="3CCB2F39" w14:textId="77777777" w:rsidR="001F3559" w:rsidRDefault="00377F59">
            <w:pPr>
              <w:spacing w:after="120" w:line="240" w:lineRule="auto"/>
              <w:ind w:firstLine="709"/>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Tecnologias não invasivas para o alívio da dor na parturição</w:t>
            </w:r>
          </w:p>
        </w:tc>
        <w:tc>
          <w:tcPr>
            <w:tcW w:w="1965" w:type="dxa"/>
            <w:tcBorders>
              <w:top w:val="single" w:sz="8" w:space="0" w:color="000000"/>
              <w:left w:val="single" w:sz="8" w:space="0" w:color="000000"/>
              <w:bottom w:val="single" w:sz="8" w:space="0" w:color="000000"/>
              <w:right w:val="single" w:sz="8" w:space="0" w:color="000000"/>
            </w:tcBorders>
          </w:tcPr>
          <w:p w14:paraId="59DF69D5"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rPr>
              <w:t xml:space="preserve">Pimentel, M. M. (2021) </w:t>
            </w:r>
          </w:p>
        </w:tc>
        <w:tc>
          <w:tcPr>
            <w:tcW w:w="2520" w:type="dxa"/>
            <w:tcBorders>
              <w:top w:val="single" w:sz="8" w:space="0" w:color="000000"/>
              <w:left w:val="single" w:sz="8" w:space="0" w:color="000000"/>
              <w:bottom w:val="single" w:sz="8" w:space="0" w:color="000000"/>
              <w:right w:val="single" w:sz="8" w:space="0" w:color="000000"/>
            </w:tcBorders>
          </w:tcPr>
          <w:p w14:paraId="6AEBFF32"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rPr>
              <w:t xml:space="preserve">Revista online de pesquisa </w:t>
            </w:r>
          </w:p>
        </w:tc>
        <w:tc>
          <w:tcPr>
            <w:tcW w:w="1605" w:type="dxa"/>
            <w:tcBorders>
              <w:top w:val="single" w:sz="8" w:space="0" w:color="000000"/>
              <w:left w:val="single" w:sz="8" w:space="0" w:color="000000"/>
              <w:bottom w:val="single" w:sz="8" w:space="0" w:color="000000"/>
              <w:right w:val="single" w:sz="8" w:space="0" w:color="000000"/>
            </w:tcBorders>
          </w:tcPr>
          <w:p w14:paraId="7AAA13CD"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rPr>
              <w:t xml:space="preserve">Brasil </w:t>
            </w:r>
          </w:p>
        </w:tc>
      </w:tr>
      <w:tr w:rsidR="001F3559" w14:paraId="53AB6C40" w14:textId="77777777" w:rsidTr="00904D59">
        <w:tc>
          <w:tcPr>
            <w:tcW w:w="540" w:type="dxa"/>
            <w:tcBorders>
              <w:right w:val="single" w:sz="8" w:space="0" w:color="000000"/>
            </w:tcBorders>
          </w:tcPr>
          <w:p w14:paraId="036A074A"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E16</w:t>
            </w:r>
          </w:p>
        </w:tc>
        <w:tc>
          <w:tcPr>
            <w:tcW w:w="2745" w:type="dxa"/>
            <w:tcBorders>
              <w:top w:val="single" w:sz="8" w:space="0" w:color="000000"/>
              <w:left w:val="single" w:sz="8" w:space="0" w:color="000000"/>
              <w:bottom w:val="single" w:sz="8" w:space="0" w:color="000000"/>
              <w:right w:val="single" w:sz="8" w:space="0" w:color="000000"/>
            </w:tcBorders>
          </w:tcPr>
          <w:p w14:paraId="15A65164" w14:textId="77777777" w:rsidR="001F3559" w:rsidRDefault="00377F59">
            <w:pPr>
              <w:spacing w:after="120" w:line="240" w:lineRule="auto"/>
              <w:ind w:firstLine="709"/>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Uso de métodos não farmacológicos durante o trabalho de parto</w:t>
            </w:r>
          </w:p>
        </w:tc>
        <w:tc>
          <w:tcPr>
            <w:tcW w:w="1965" w:type="dxa"/>
            <w:tcBorders>
              <w:top w:val="single" w:sz="8" w:space="0" w:color="000000"/>
              <w:left w:val="single" w:sz="8" w:space="0" w:color="000000"/>
              <w:bottom w:val="single" w:sz="8" w:space="0" w:color="000000"/>
              <w:right w:val="single" w:sz="8" w:space="0" w:color="000000"/>
            </w:tcBorders>
          </w:tcPr>
          <w:p w14:paraId="288D22F3"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rPr>
              <w:t>Maffei, M. C. V. (2021)</w:t>
            </w:r>
          </w:p>
        </w:tc>
        <w:tc>
          <w:tcPr>
            <w:tcW w:w="2520" w:type="dxa"/>
            <w:tcBorders>
              <w:top w:val="single" w:sz="8" w:space="0" w:color="000000"/>
              <w:left w:val="single" w:sz="8" w:space="0" w:color="000000"/>
              <w:bottom w:val="single" w:sz="8" w:space="0" w:color="000000"/>
              <w:right w:val="single" w:sz="8" w:space="0" w:color="000000"/>
            </w:tcBorders>
          </w:tcPr>
          <w:p w14:paraId="498291E7"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rPr>
              <w:t xml:space="preserve">Revista enfermagem UFPE online) </w:t>
            </w:r>
          </w:p>
        </w:tc>
        <w:tc>
          <w:tcPr>
            <w:tcW w:w="1605" w:type="dxa"/>
            <w:tcBorders>
              <w:top w:val="single" w:sz="8" w:space="0" w:color="000000"/>
              <w:left w:val="single" w:sz="8" w:space="0" w:color="000000"/>
              <w:bottom w:val="single" w:sz="8" w:space="0" w:color="000000"/>
              <w:right w:val="single" w:sz="8" w:space="0" w:color="000000"/>
            </w:tcBorders>
          </w:tcPr>
          <w:p w14:paraId="31242BA7"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rPr>
              <w:t xml:space="preserve">Brasil </w:t>
            </w:r>
          </w:p>
        </w:tc>
      </w:tr>
      <w:tr w:rsidR="001F3559" w14:paraId="75E1343E" w14:textId="77777777" w:rsidTr="00904D59">
        <w:tc>
          <w:tcPr>
            <w:tcW w:w="540" w:type="dxa"/>
            <w:tcBorders>
              <w:right w:val="single" w:sz="8" w:space="0" w:color="000000"/>
            </w:tcBorders>
          </w:tcPr>
          <w:p w14:paraId="7264B122"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E17</w:t>
            </w:r>
          </w:p>
        </w:tc>
        <w:tc>
          <w:tcPr>
            <w:tcW w:w="2745" w:type="dxa"/>
            <w:tcBorders>
              <w:top w:val="single" w:sz="8" w:space="0" w:color="000000"/>
              <w:left w:val="single" w:sz="8" w:space="0" w:color="000000"/>
              <w:bottom w:val="single" w:sz="8" w:space="0" w:color="000000"/>
              <w:right w:val="single" w:sz="8" w:space="0" w:color="000000"/>
            </w:tcBorders>
          </w:tcPr>
          <w:p w14:paraId="1BEC560C" w14:textId="77777777" w:rsidR="001F3559" w:rsidRDefault="00377F59">
            <w:pPr>
              <w:spacing w:after="120" w:line="240" w:lineRule="auto"/>
              <w:ind w:firstLine="709"/>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Uso de métodos não farmacológicos de alívio da dor no parto normal</w:t>
            </w:r>
          </w:p>
        </w:tc>
        <w:tc>
          <w:tcPr>
            <w:tcW w:w="1965" w:type="dxa"/>
            <w:tcBorders>
              <w:top w:val="single" w:sz="8" w:space="0" w:color="000000"/>
              <w:left w:val="single" w:sz="8" w:space="0" w:color="000000"/>
              <w:bottom w:val="single" w:sz="8" w:space="0" w:color="000000"/>
              <w:right w:val="single" w:sz="8" w:space="0" w:color="000000"/>
            </w:tcBorders>
          </w:tcPr>
          <w:p w14:paraId="54ADC507"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rPr>
              <w:t xml:space="preserve">Souza, B. D. (2021) </w:t>
            </w:r>
          </w:p>
        </w:tc>
        <w:tc>
          <w:tcPr>
            <w:tcW w:w="2520" w:type="dxa"/>
            <w:tcBorders>
              <w:top w:val="single" w:sz="8" w:space="0" w:color="000000"/>
              <w:left w:val="single" w:sz="8" w:space="0" w:color="000000"/>
              <w:bottom w:val="single" w:sz="8" w:space="0" w:color="000000"/>
              <w:right w:val="single" w:sz="8" w:space="0" w:color="000000"/>
            </w:tcBorders>
          </w:tcPr>
          <w:p w14:paraId="296C8000"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rPr>
              <w:t xml:space="preserve">Journal of Nursing and health </w:t>
            </w:r>
          </w:p>
        </w:tc>
        <w:tc>
          <w:tcPr>
            <w:tcW w:w="1605" w:type="dxa"/>
            <w:tcBorders>
              <w:top w:val="single" w:sz="8" w:space="0" w:color="000000"/>
              <w:left w:val="single" w:sz="8" w:space="0" w:color="000000"/>
              <w:bottom w:val="single" w:sz="8" w:space="0" w:color="000000"/>
              <w:right w:val="single" w:sz="8" w:space="0" w:color="000000"/>
            </w:tcBorders>
          </w:tcPr>
          <w:p w14:paraId="42774D67" w14:textId="77777777" w:rsidR="001F3559" w:rsidRDefault="00377F59">
            <w:pPr>
              <w:spacing w:after="120" w:line="240" w:lineRule="auto"/>
              <w:ind w:firstLine="709"/>
              <w:jc w:val="both"/>
              <w:rPr>
                <w:rFonts w:ascii="Arial" w:eastAsia="Arial" w:hAnsi="Arial" w:cs="Arial"/>
                <w:color w:val="000000"/>
                <w:sz w:val="20"/>
                <w:szCs w:val="20"/>
              </w:rPr>
            </w:pPr>
            <w:r>
              <w:rPr>
                <w:rFonts w:ascii="Arial" w:eastAsia="Arial" w:hAnsi="Arial" w:cs="Arial"/>
                <w:color w:val="000000"/>
                <w:sz w:val="20"/>
                <w:szCs w:val="20"/>
              </w:rPr>
              <w:t xml:space="preserve">Brasil </w:t>
            </w:r>
          </w:p>
        </w:tc>
      </w:tr>
    </w:tbl>
    <w:p w14:paraId="5B9E27D5" w14:textId="77777777" w:rsidR="001F3559" w:rsidRDefault="001F3559">
      <w:pPr>
        <w:spacing w:after="120" w:line="240" w:lineRule="auto"/>
        <w:ind w:firstLine="709"/>
        <w:jc w:val="both"/>
        <w:rPr>
          <w:rFonts w:ascii="Arial" w:eastAsia="Arial" w:hAnsi="Arial" w:cs="Arial"/>
          <w:i/>
          <w:sz w:val="24"/>
          <w:szCs w:val="24"/>
        </w:rPr>
      </w:pPr>
    </w:p>
    <w:p w14:paraId="4B5D4276" w14:textId="77777777" w:rsidR="001F3559" w:rsidRDefault="001F3559" w:rsidP="00725E3D">
      <w:pPr>
        <w:spacing w:after="120" w:line="240" w:lineRule="auto"/>
        <w:jc w:val="both"/>
        <w:rPr>
          <w:rFonts w:ascii="Arial" w:eastAsia="Arial" w:hAnsi="Arial" w:cs="Arial"/>
          <w:b/>
          <w:sz w:val="24"/>
          <w:szCs w:val="24"/>
        </w:rPr>
      </w:pPr>
    </w:p>
    <w:p w14:paraId="53CB9331"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b/>
          <w:sz w:val="24"/>
          <w:szCs w:val="24"/>
        </w:rPr>
        <w:t>Quadro 1:</w:t>
      </w:r>
      <w:r>
        <w:rPr>
          <w:rFonts w:ascii="Arial" w:eastAsia="Arial" w:hAnsi="Arial" w:cs="Arial"/>
          <w:sz w:val="24"/>
          <w:szCs w:val="24"/>
        </w:rPr>
        <w:t xml:space="preserve"> Características dos estudos selecionados (Parte 2).</w:t>
      </w:r>
    </w:p>
    <w:tbl>
      <w:tblPr>
        <w:tblStyle w:val="a0"/>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3945"/>
        <w:gridCol w:w="4978"/>
      </w:tblGrid>
      <w:tr w:rsidR="001F3559" w14:paraId="4669ECA5" w14:textId="77777777" w:rsidTr="00904D59">
        <w:tc>
          <w:tcPr>
            <w:tcW w:w="570" w:type="dxa"/>
            <w:tcBorders>
              <w:top w:val="single" w:sz="8" w:space="0" w:color="000000"/>
              <w:left w:val="single" w:sz="8" w:space="0" w:color="000000"/>
              <w:bottom w:val="single" w:sz="8" w:space="0" w:color="000000"/>
              <w:right w:val="single" w:sz="8" w:space="0" w:color="000000"/>
            </w:tcBorders>
          </w:tcPr>
          <w:p w14:paraId="43DA8EF9" w14:textId="77777777" w:rsidR="001F3559" w:rsidRDefault="00377F59">
            <w:pPr>
              <w:spacing w:after="120" w:line="240" w:lineRule="auto"/>
              <w:ind w:firstLine="709"/>
              <w:jc w:val="both"/>
              <w:rPr>
                <w:rFonts w:ascii="Arial" w:eastAsia="Arial" w:hAnsi="Arial" w:cs="Arial"/>
                <w:b/>
                <w:sz w:val="24"/>
                <w:szCs w:val="24"/>
              </w:rPr>
            </w:pPr>
            <w:r>
              <w:rPr>
                <w:rFonts w:ascii="Arial" w:eastAsia="Arial" w:hAnsi="Arial" w:cs="Arial"/>
                <w:b/>
                <w:sz w:val="24"/>
                <w:szCs w:val="24"/>
              </w:rPr>
              <w:t>Nº</w:t>
            </w:r>
          </w:p>
        </w:tc>
        <w:tc>
          <w:tcPr>
            <w:tcW w:w="3945" w:type="dxa"/>
            <w:tcBorders>
              <w:top w:val="single" w:sz="8" w:space="0" w:color="000000"/>
              <w:left w:val="single" w:sz="8" w:space="0" w:color="000000"/>
              <w:bottom w:val="single" w:sz="8" w:space="0" w:color="000000"/>
              <w:right w:val="single" w:sz="8" w:space="0" w:color="000000"/>
            </w:tcBorders>
            <w:shd w:val="clear" w:color="auto" w:fill="D9D9D9"/>
          </w:tcPr>
          <w:p w14:paraId="32ABCDEF" w14:textId="77777777" w:rsidR="001F3559" w:rsidRDefault="00377F59">
            <w:pPr>
              <w:spacing w:after="120" w:line="240" w:lineRule="auto"/>
              <w:ind w:firstLine="709"/>
              <w:jc w:val="both"/>
              <w:rPr>
                <w:rFonts w:ascii="Arial" w:eastAsia="Arial" w:hAnsi="Arial" w:cs="Arial"/>
                <w:b/>
                <w:sz w:val="20"/>
                <w:szCs w:val="20"/>
              </w:rPr>
            </w:pPr>
            <w:r>
              <w:rPr>
                <w:rFonts w:ascii="Arial" w:eastAsia="Arial" w:hAnsi="Arial" w:cs="Arial"/>
                <w:b/>
                <w:sz w:val="20"/>
                <w:szCs w:val="20"/>
              </w:rPr>
              <w:t>Abordagem metodológica</w:t>
            </w:r>
          </w:p>
        </w:tc>
        <w:tc>
          <w:tcPr>
            <w:tcW w:w="4978" w:type="dxa"/>
            <w:tcBorders>
              <w:top w:val="single" w:sz="8" w:space="0" w:color="000000"/>
              <w:left w:val="single" w:sz="8" w:space="0" w:color="000000"/>
              <w:bottom w:val="single" w:sz="8" w:space="0" w:color="000000"/>
              <w:right w:val="single" w:sz="8" w:space="0" w:color="000000"/>
            </w:tcBorders>
            <w:shd w:val="clear" w:color="auto" w:fill="D9D9D9"/>
          </w:tcPr>
          <w:p w14:paraId="04081DBF" w14:textId="77777777" w:rsidR="001F3559" w:rsidRDefault="00377F59">
            <w:pPr>
              <w:spacing w:after="120" w:line="240" w:lineRule="auto"/>
              <w:ind w:firstLine="709"/>
              <w:jc w:val="both"/>
              <w:rPr>
                <w:rFonts w:ascii="Arial" w:eastAsia="Arial" w:hAnsi="Arial" w:cs="Arial"/>
                <w:b/>
                <w:sz w:val="20"/>
                <w:szCs w:val="20"/>
              </w:rPr>
            </w:pPr>
            <w:r>
              <w:rPr>
                <w:rFonts w:ascii="Arial" w:eastAsia="Arial" w:hAnsi="Arial" w:cs="Arial"/>
                <w:b/>
                <w:sz w:val="20"/>
                <w:szCs w:val="20"/>
              </w:rPr>
              <w:t xml:space="preserve">                  Resultados</w:t>
            </w:r>
          </w:p>
        </w:tc>
      </w:tr>
      <w:tr w:rsidR="001F3559" w14:paraId="23132BC8" w14:textId="77777777" w:rsidTr="00904D59">
        <w:tc>
          <w:tcPr>
            <w:tcW w:w="570" w:type="dxa"/>
            <w:tcBorders>
              <w:top w:val="single" w:sz="8" w:space="0" w:color="000000"/>
              <w:left w:val="single" w:sz="8" w:space="0" w:color="000000"/>
              <w:bottom w:val="single" w:sz="8" w:space="0" w:color="000000"/>
              <w:right w:val="single" w:sz="8" w:space="0" w:color="000000"/>
            </w:tcBorders>
          </w:tcPr>
          <w:p w14:paraId="68A861FC" w14:textId="77777777" w:rsidR="001F3559" w:rsidRDefault="00377F59">
            <w:pPr>
              <w:spacing w:after="120" w:line="240" w:lineRule="auto"/>
              <w:ind w:firstLine="709"/>
              <w:jc w:val="both"/>
              <w:rPr>
                <w:rFonts w:ascii="Arial" w:eastAsia="Arial" w:hAnsi="Arial" w:cs="Arial"/>
                <w:b/>
                <w:sz w:val="24"/>
                <w:szCs w:val="24"/>
              </w:rPr>
            </w:pPr>
            <w:r>
              <w:rPr>
                <w:rFonts w:ascii="Arial" w:eastAsia="Arial" w:hAnsi="Arial" w:cs="Arial"/>
                <w:b/>
                <w:sz w:val="24"/>
                <w:szCs w:val="24"/>
              </w:rPr>
              <w:t>E1</w:t>
            </w:r>
          </w:p>
        </w:tc>
        <w:tc>
          <w:tcPr>
            <w:tcW w:w="3945" w:type="dxa"/>
            <w:tcBorders>
              <w:top w:val="single" w:sz="8" w:space="0" w:color="000000"/>
              <w:left w:val="single" w:sz="8" w:space="0" w:color="000000"/>
              <w:bottom w:val="single" w:sz="8" w:space="0" w:color="000000"/>
              <w:right w:val="single" w:sz="8" w:space="0" w:color="000000"/>
            </w:tcBorders>
          </w:tcPr>
          <w:p w14:paraId="1EC3FDE7"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Revisão integrativa</w:t>
            </w:r>
          </w:p>
        </w:tc>
        <w:tc>
          <w:tcPr>
            <w:tcW w:w="4978" w:type="dxa"/>
            <w:tcBorders>
              <w:top w:val="single" w:sz="8" w:space="0" w:color="000000"/>
              <w:left w:val="single" w:sz="8" w:space="0" w:color="000000"/>
              <w:bottom w:val="single" w:sz="8" w:space="0" w:color="000000"/>
              <w:right w:val="single" w:sz="8" w:space="0" w:color="000000"/>
            </w:tcBorders>
          </w:tcPr>
          <w:p w14:paraId="5FF05C56"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A aromaterapia é um método excelente para o alívio da dor e/ou diminuição da ansiedade e medo, como também no auxílio da contração e redução do tempo de trabalho de parto.</w:t>
            </w:r>
          </w:p>
        </w:tc>
      </w:tr>
      <w:tr w:rsidR="001F3559" w14:paraId="0C3E9521" w14:textId="77777777" w:rsidTr="00904D59">
        <w:tc>
          <w:tcPr>
            <w:tcW w:w="570" w:type="dxa"/>
            <w:tcBorders>
              <w:top w:val="single" w:sz="8" w:space="0" w:color="000000"/>
              <w:left w:val="single" w:sz="8" w:space="0" w:color="000000"/>
              <w:bottom w:val="single" w:sz="8" w:space="0" w:color="000000"/>
              <w:right w:val="single" w:sz="8" w:space="0" w:color="000000"/>
            </w:tcBorders>
          </w:tcPr>
          <w:p w14:paraId="318357A5" w14:textId="77777777" w:rsidR="001F3559" w:rsidRDefault="00377F59">
            <w:pPr>
              <w:spacing w:after="120" w:line="240" w:lineRule="auto"/>
              <w:ind w:firstLine="709"/>
              <w:jc w:val="both"/>
              <w:rPr>
                <w:rFonts w:ascii="Arial" w:eastAsia="Arial" w:hAnsi="Arial" w:cs="Arial"/>
                <w:b/>
                <w:sz w:val="24"/>
                <w:szCs w:val="24"/>
              </w:rPr>
            </w:pPr>
            <w:r>
              <w:rPr>
                <w:rFonts w:ascii="Arial" w:eastAsia="Arial" w:hAnsi="Arial" w:cs="Arial"/>
                <w:b/>
                <w:sz w:val="24"/>
                <w:szCs w:val="24"/>
              </w:rPr>
              <w:t>E2</w:t>
            </w:r>
          </w:p>
        </w:tc>
        <w:tc>
          <w:tcPr>
            <w:tcW w:w="3945" w:type="dxa"/>
            <w:tcBorders>
              <w:top w:val="single" w:sz="8" w:space="0" w:color="000000"/>
              <w:left w:val="single" w:sz="8" w:space="0" w:color="000000"/>
              <w:bottom w:val="single" w:sz="8" w:space="0" w:color="000000"/>
              <w:right w:val="single" w:sz="8" w:space="0" w:color="000000"/>
            </w:tcBorders>
          </w:tcPr>
          <w:p w14:paraId="16C6336E"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Estudo quantitativo e de campo</w:t>
            </w:r>
          </w:p>
        </w:tc>
        <w:tc>
          <w:tcPr>
            <w:tcW w:w="4978" w:type="dxa"/>
            <w:tcBorders>
              <w:top w:val="single" w:sz="8" w:space="0" w:color="000000"/>
              <w:left w:val="single" w:sz="8" w:space="0" w:color="000000"/>
              <w:bottom w:val="single" w:sz="8" w:space="0" w:color="000000"/>
              <w:right w:val="single" w:sz="8" w:space="0" w:color="000000"/>
            </w:tcBorders>
          </w:tcPr>
          <w:p w14:paraId="4CAFB84F"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Os programas de humanização trazem benefícios às parturientes, ao recém-nascido e aos seus familiares.</w:t>
            </w:r>
          </w:p>
        </w:tc>
      </w:tr>
      <w:tr w:rsidR="001F3559" w14:paraId="681EA35A" w14:textId="77777777" w:rsidTr="00904D59">
        <w:tc>
          <w:tcPr>
            <w:tcW w:w="570" w:type="dxa"/>
            <w:tcBorders>
              <w:top w:val="single" w:sz="8" w:space="0" w:color="000000"/>
              <w:left w:val="single" w:sz="8" w:space="0" w:color="000000"/>
              <w:bottom w:val="single" w:sz="8" w:space="0" w:color="000000"/>
              <w:right w:val="single" w:sz="8" w:space="0" w:color="000000"/>
            </w:tcBorders>
          </w:tcPr>
          <w:p w14:paraId="57EBD214" w14:textId="77777777" w:rsidR="001F3559" w:rsidRDefault="00377F59">
            <w:pPr>
              <w:spacing w:after="120" w:line="240" w:lineRule="auto"/>
              <w:ind w:firstLine="709"/>
              <w:jc w:val="both"/>
              <w:rPr>
                <w:rFonts w:ascii="Arial" w:eastAsia="Arial" w:hAnsi="Arial" w:cs="Arial"/>
                <w:b/>
                <w:sz w:val="24"/>
                <w:szCs w:val="24"/>
              </w:rPr>
            </w:pPr>
            <w:r>
              <w:rPr>
                <w:rFonts w:ascii="Arial" w:eastAsia="Arial" w:hAnsi="Arial" w:cs="Arial"/>
                <w:b/>
                <w:sz w:val="24"/>
                <w:szCs w:val="24"/>
              </w:rPr>
              <w:t>E3</w:t>
            </w:r>
          </w:p>
        </w:tc>
        <w:tc>
          <w:tcPr>
            <w:tcW w:w="3945" w:type="dxa"/>
            <w:tcBorders>
              <w:top w:val="single" w:sz="8" w:space="0" w:color="000000"/>
              <w:left w:val="single" w:sz="8" w:space="0" w:color="000000"/>
              <w:bottom w:val="single" w:sz="8" w:space="0" w:color="000000"/>
              <w:right w:val="single" w:sz="8" w:space="0" w:color="000000"/>
            </w:tcBorders>
          </w:tcPr>
          <w:p w14:paraId="0CE720DC"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estudo transversal e quantitativo </w:t>
            </w:r>
          </w:p>
        </w:tc>
        <w:tc>
          <w:tcPr>
            <w:tcW w:w="4978" w:type="dxa"/>
            <w:tcBorders>
              <w:top w:val="single" w:sz="8" w:space="0" w:color="000000"/>
              <w:left w:val="single" w:sz="8" w:space="0" w:color="000000"/>
              <w:bottom w:val="single" w:sz="8" w:space="0" w:color="000000"/>
              <w:right w:val="single" w:sz="8" w:space="0" w:color="000000"/>
            </w:tcBorders>
          </w:tcPr>
          <w:p w14:paraId="19E4585D"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Os métodos não farmacológicos mais conhecidos pelas mulheres foram banho (83,1 %) e deambulação (81,4 %). </w:t>
            </w:r>
          </w:p>
        </w:tc>
      </w:tr>
      <w:tr w:rsidR="001F3559" w14:paraId="0F86C11F" w14:textId="77777777" w:rsidTr="00904D59">
        <w:tc>
          <w:tcPr>
            <w:tcW w:w="570" w:type="dxa"/>
            <w:tcBorders>
              <w:top w:val="single" w:sz="8" w:space="0" w:color="000000"/>
              <w:left w:val="single" w:sz="8" w:space="0" w:color="000000"/>
              <w:bottom w:val="single" w:sz="8" w:space="0" w:color="000000"/>
              <w:right w:val="single" w:sz="8" w:space="0" w:color="000000"/>
            </w:tcBorders>
          </w:tcPr>
          <w:p w14:paraId="7A6D9D0B" w14:textId="77777777" w:rsidR="001F3559" w:rsidRDefault="00377F59">
            <w:pPr>
              <w:spacing w:after="120" w:line="240" w:lineRule="auto"/>
              <w:ind w:firstLine="709"/>
              <w:jc w:val="both"/>
              <w:rPr>
                <w:rFonts w:ascii="Arial" w:eastAsia="Arial" w:hAnsi="Arial" w:cs="Arial"/>
                <w:b/>
                <w:sz w:val="24"/>
                <w:szCs w:val="24"/>
              </w:rPr>
            </w:pPr>
            <w:r>
              <w:rPr>
                <w:rFonts w:ascii="Arial" w:eastAsia="Arial" w:hAnsi="Arial" w:cs="Arial"/>
                <w:b/>
                <w:sz w:val="24"/>
                <w:szCs w:val="24"/>
              </w:rPr>
              <w:t>E4</w:t>
            </w:r>
          </w:p>
        </w:tc>
        <w:tc>
          <w:tcPr>
            <w:tcW w:w="3945" w:type="dxa"/>
            <w:tcBorders>
              <w:top w:val="single" w:sz="8" w:space="0" w:color="000000"/>
              <w:left w:val="single" w:sz="8" w:space="0" w:color="000000"/>
              <w:bottom w:val="single" w:sz="8" w:space="0" w:color="000000"/>
              <w:right w:val="single" w:sz="8" w:space="0" w:color="000000"/>
            </w:tcBorders>
          </w:tcPr>
          <w:p w14:paraId="5A2E97AB"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estudo descritivo, de abordagem qualitativa.</w:t>
            </w:r>
          </w:p>
        </w:tc>
        <w:tc>
          <w:tcPr>
            <w:tcW w:w="4978" w:type="dxa"/>
            <w:tcBorders>
              <w:top w:val="single" w:sz="8" w:space="0" w:color="000000"/>
              <w:left w:val="single" w:sz="8" w:space="0" w:color="000000"/>
              <w:bottom w:val="single" w:sz="8" w:space="0" w:color="000000"/>
              <w:right w:val="single" w:sz="8" w:space="0" w:color="000000"/>
            </w:tcBorders>
          </w:tcPr>
          <w:p w14:paraId="487D71E2"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verificou-se que os profissionais de enfermagem possuem conhecimento das práticas humanizadas.</w:t>
            </w:r>
          </w:p>
        </w:tc>
      </w:tr>
      <w:tr w:rsidR="001F3559" w14:paraId="632D26A2" w14:textId="77777777" w:rsidTr="00904D59">
        <w:tc>
          <w:tcPr>
            <w:tcW w:w="570" w:type="dxa"/>
            <w:tcBorders>
              <w:top w:val="single" w:sz="8" w:space="0" w:color="000000"/>
              <w:left w:val="single" w:sz="8" w:space="0" w:color="000000"/>
              <w:bottom w:val="single" w:sz="8" w:space="0" w:color="000000"/>
              <w:right w:val="single" w:sz="8" w:space="0" w:color="000000"/>
            </w:tcBorders>
          </w:tcPr>
          <w:p w14:paraId="3FAB89D2" w14:textId="77777777" w:rsidR="001F3559" w:rsidRDefault="00377F59">
            <w:pPr>
              <w:spacing w:after="120" w:line="240" w:lineRule="auto"/>
              <w:ind w:firstLine="709"/>
              <w:jc w:val="both"/>
              <w:rPr>
                <w:rFonts w:ascii="Arial" w:eastAsia="Arial" w:hAnsi="Arial" w:cs="Arial"/>
                <w:b/>
                <w:sz w:val="24"/>
                <w:szCs w:val="24"/>
              </w:rPr>
            </w:pPr>
            <w:r>
              <w:rPr>
                <w:rFonts w:ascii="Arial" w:eastAsia="Arial" w:hAnsi="Arial" w:cs="Arial"/>
                <w:b/>
                <w:sz w:val="24"/>
                <w:szCs w:val="24"/>
              </w:rPr>
              <w:t>E5</w:t>
            </w:r>
          </w:p>
        </w:tc>
        <w:tc>
          <w:tcPr>
            <w:tcW w:w="3945" w:type="dxa"/>
            <w:tcBorders>
              <w:top w:val="single" w:sz="8" w:space="0" w:color="000000"/>
              <w:left w:val="single" w:sz="8" w:space="0" w:color="000000"/>
              <w:bottom w:val="single" w:sz="8" w:space="0" w:color="000000"/>
              <w:right w:val="single" w:sz="8" w:space="0" w:color="000000"/>
            </w:tcBorders>
          </w:tcPr>
          <w:p w14:paraId="32D302AC"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estudo, transversal, quantitativo, </w:t>
            </w:r>
          </w:p>
        </w:tc>
        <w:tc>
          <w:tcPr>
            <w:tcW w:w="4978" w:type="dxa"/>
            <w:tcBorders>
              <w:top w:val="single" w:sz="8" w:space="0" w:color="000000"/>
              <w:left w:val="single" w:sz="8" w:space="0" w:color="000000"/>
              <w:bottom w:val="single" w:sz="8" w:space="0" w:color="000000"/>
              <w:right w:val="single" w:sz="8" w:space="0" w:color="000000"/>
            </w:tcBorders>
          </w:tcPr>
          <w:p w14:paraId="641A61F7"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A taxa de uso dos métodos não farmacológicos foi de 81,6% (84), tendo o banho morno como o método mais utilizado pelas parturientes durante o trabalho de parto.</w:t>
            </w:r>
          </w:p>
        </w:tc>
      </w:tr>
      <w:tr w:rsidR="001F3559" w14:paraId="343F304D" w14:textId="77777777" w:rsidTr="00904D59">
        <w:tc>
          <w:tcPr>
            <w:tcW w:w="570" w:type="dxa"/>
            <w:tcBorders>
              <w:top w:val="single" w:sz="8" w:space="0" w:color="000000"/>
              <w:left w:val="single" w:sz="8" w:space="0" w:color="000000"/>
              <w:bottom w:val="single" w:sz="8" w:space="0" w:color="000000"/>
              <w:right w:val="single" w:sz="8" w:space="0" w:color="000000"/>
            </w:tcBorders>
          </w:tcPr>
          <w:p w14:paraId="562FEFE3" w14:textId="77777777" w:rsidR="001F3559" w:rsidRDefault="00377F59">
            <w:pPr>
              <w:spacing w:after="120" w:line="240" w:lineRule="auto"/>
              <w:ind w:firstLine="709"/>
              <w:jc w:val="both"/>
              <w:rPr>
                <w:rFonts w:ascii="Arial" w:eastAsia="Arial" w:hAnsi="Arial" w:cs="Arial"/>
                <w:b/>
                <w:sz w:val="24"/>
                <w:szCs w:val="24"/>
              </w:rPr>
            </w:pPr>
            <w:r>
              <w:rPr>
                <w:rFonts w:ascii="Arial" w:eastAsia="Arial" w:hAnsi="Arial" w:cs="Arial"/>
                <w:b/>
                <w:sz w:val="24"/>
                <w:szCs w:val="24"/>
              </w:rPr>
              <w:t>E6</w:t>
            </w:r>
          </w:p>
        </w:tc>
        <w:tc>
          <w:tcPr>
            <w:tcW w:w="3945" w:type="dxa"/>
            <w:tcBorders>
              <w:top w:val="single" w:sz="8" w:space="0" w:color="000000"/>
              <w:left w:val="single" w:sz="8" w:space="0" w:color="000000"/>
              <w:bottom w:val="single" w:sz="8" w:space="0" w:color="000000"/>
              <w:right w:val="single" w:sz="8" w:space="0" w:color="000000"/>
            </w:tcBorders>
          </w:tcPr>
          <w:p w14:paraId="0812CBE8"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estudo quantitativo, transversal, </w:t>
            </w:r>
          </w:p>
        </w:tc>
        <w:tc>
          <w:tcPr>
            <w:tcW w:w="4978" w:type="dxa"/>
            <w:tcBorders>
              <w:top w:val="single" w:sz="8" w:space="0" w:color="000000"/>
              <w:left w:val="single" w:sz="8" w:space="0" w:color="000000"/>
              <w:bottom w:val="single" w:sz="8" w:space="0" w:color="000000"/>
              <w:right w:val="single" w:sz="8" w:space="0" w:color="000000"/>
            </w:tcBorders>
          </w:tcPr>
          <w:p w14:paraId="54254119"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98,3% utilizaram algum método não farmacológico de alívio da dor, a saber: deambulação (79,2%), banho (73,1%), massagem (60,0%), variedade de posição (58,8%), aromaterapia (46,9%), bola (42%), entre outros.</w:t>
            </w:r>
          </w:p>
        </w:tc>
      </w:tr>
      <w:tr w:rsidR="001F3559" w14:paraId="1907EF70" w14:textId="77777777" w:rsidTr="00904D59">
        <w:tc>
          <w:tcPr>
            <w:tcW w:w="570" w:type="dxa"/>
            <w:tcBorders>
              <w:top w:val="single" w:sz="8" w:space="0" w:color="000000"/>
              <w:left w:val="single" w:sz="8" w:space="0" w:color="000000"/>
              <w:bottom w:val="single" w:sz="8" w:space="0" w:color="000000"/>
              <w:right w:val="single" w:sz="8" w:space="0" w:color="000000"/>
            </w:tcBorders>
          </w:tcPr>
          <w:p w14:paraId="772CDA1A" w14:textId="77777777" w:rsidR="001F3559" w:rsidRDefault="00377F59">
            <w:pPr>
              <w:spacing w:after="120" w:line="240" w:lineRule="auto"/>
              <w:ind w:firstLine="709"/>
              <w:jc w:val="both"/>
              <w:rPr>
                <w:rFonts w:ascii="Arial" w:eastAsia="Arial" w:hAnsi="Arial" w:cs="Arial"/>
                <w:b/>
                <w:sz w:val="24"/>
                <w:szCs w:val="24"/>
              </w:rPr>
            </w:pPr>
            <w:r>
              <w:rPr>
                <w:rFonts w:ascii="Arial" w:eastAsia="Arial" w:hAnsi="Arial" w:cs="Arial"/>
                <w:b/>
                <w:sz w:val="24"/>
                <w:szCs w:val="24"/>
              </w:rPr>
              <w:t>E7</w:t>
            </w:r>
          </w:p>
        </w:tc>
        <w:tc>
          <w:tcPr>
            <w:tcW w:w="3945" w:type="dxa"/>
            <w:tcBorders>
              <w:top w:val="single" w:sz="8" w:space="0" w:color="000000"/>
              <w:left w:val="single" w:sz="8" w:space="0" w:color="000000"/>
              <w:bottom w:val="single" w:sz="8" w:space="0" w:color="000000"/>
              <w:right w:val="single" w:sz="8" w:space="0" w:color="000000"/>
            </w:tcBorders>
          </w:tcPr>
          <w:p w14:paraId="0EB81960"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estudo transversal, retrospectivo</w:t>
            </w:r>
          </w:p>
        </w:tc>
        <w:tc>
          <w:tcPr>
            <w:tcW w:w="4978" w:type="dxa"/>
            <w:tcBorders>
              <w:top w:val="single" w:sz="8" w:space="0" w:color="000000"/>
              <w:left w:val="single" w:sz="8" w:space="0" w:color="000000"/>
              <w:bottom w:val="single" w:sz="8" w:space="0" w:color="000000"/>
              <w:right w:val="single" w:sz="8" w:space="0" w:color="000000"/>
            </w:tcBorders>
          </w:tcPr>
          <w:p w14:paraId="47B22A27"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neonatos cujas mães utilizaram alguma dessas tecnologias não-invasivas apresentaram percentuais mais elevados de índice de Apgar &gt;8, em relação àqueles cujas mães submeteram-se a procedimentos relacionados à assistência tradicional </w:t>
            </w:r>
          </w:p>
        </w:tc>
      </w:tr>
      <w:tr w:rsidR="001F3559" w14:paraId="7BE861B6" w14:textId="77777777" w:rsidTr="00904D59">
        <w:tc>
          <w:tcPr>
            <w:tcW w:w="570" w:type="dxa"/>
            <w:tcBorders>
              <w:top w:val="single" w:sz="8" w:space="0" w:color="000000"/>
              <w:left w:val="single" w:sz="8" w:space="0" w:color="000000"/>
              <w:bottom w:val="single" w:sz="8" w:space="0" w:color="000000"/>
              <w:right w:val="single" w:sz="8" w:space="0" w:color="000000"/>
            </w:tcBorders>
          </w:tcPr>
          <w:p w14:paraId="60796A49" w14:textId="77777777" w:rsidR="001F3559" w:rsidRDefault="001F3559">
            <w:pPr>
              <w:spacing w:after="120" w:line="240" w:lineRule="auto"/>
              <w:ind w:firstLine="709"/>
              <w:jc w:val="both"/>
              <w:rPr>
                <w:rFonts w:ascii="Arial" w:eastAsia="Arial" w:hAnsi="Arial" w:cs="Arial"/>
                <w:b/>
                <w:sz w:val="24"/>
                <w:szCs w:val="24"/>
              </w:rPr>
            </w:pPr>
          </w:p>
          <w:p w14:paraId="2CEF611D" w14:textId="77777777" w:rsidR="001F3559" w:rsidRDefault="001F3559">
            <w:pPr>
              <w:spacing w:after="120" w:line="240" w:lineRule="auto"/>
              <w:ind w:firstLine="709"/>
              <w:jc w:val="both"/>
              <w:rPr>
                <w:rFonts w:ascii="Arial" w:eastAsia="Arial" w:hAnsi="Arial" w:cs="Arial"/>
                <w:b/>
                <w:sz w:val="24"/>
                <w:szCs w:val="24"/>
              </w:rPr>
            </w:pPr>
          </w:p>
        </w:tc>
        <w:tc>
          <w:tcPr>
            <w:tcW w:w="3945" w:type="dxa"/>
            <w:tcBorders>
              <w:top w:val="single" w:sz="8" w:space="0" w:color="000000"/>
              <w:left w:val="single" w:sz="8" w:space="0" w:color="000000"/>
              <w:bottom w:val="single" w:sz="8" w:space="0" w:color="000000"/>
              <w:right w:val="single" w:sz="8" w:space="0" w:color="000000"/>
            </w:tcBorders>
          </w:tcPr>
          <w:p w14:paraId="766D7344"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lastRenderedPageBreak/>
              <w:t xml:space="preserve">Revisão integrativa </w:t>
            </w:r>
          </w:p>
        </w:tc>
        <w:tc>
          <w:tcPr>
            <w:tcW w:w="4978" w:type="dxa"/>
            <w:tcBorders>
              <w:top w:val="single" w:sz="8" w:space="0" w:color="000000"/>
              <w:left w:val="single" w:sz="8" w:space="0" w:color="000000"/>
              <w:bottom w:val="single" w:sz="8" w:space="0" w:color="000000"/>
              <w:right w:val="single" w:sz="8" w:space="0" w:color="000000"/>
            </w:tcBorders>
          </w:tcPr>
          <w:p w14:paraId="5FEC00D2"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Os resultados, em geral, apontam para uma diminuição de intervenções, respeitando os desejos </w:t>
            </w:r>
            <w:r>
              <w:rPr>
                <w:rFonts w:ascii="Arial" w:eastAsia="Arial" w:hAnsi="Arial" w:cs="Arial"/>
                <w:sz w:val="20"/>
                <w:szCs w:val="20"/>
              </w:rPr>
              <w:lastRenderedPageBreak/>
              <w:t>das mulheres, sem abandonar a vigilância do bem-estar fetal.</w:t>
            </w:r>
          </w:p>
        </w:tc>
      </w:tr>
      <w:tr w:rsidR="001F3559" w14:paraId="6DE6732B" w14:textId="77777777" w:rsidTr="00904D59">
        <w:tc>
          <w:tcPr>
            <w:tcW w:w="570" w:type="dxa"/>
            <w:tcBorders>
              <w:top w:val="single" w:sz="8" w:space="0" w:color="000000"/>
              <w:left w:val="single" w:sz="8" w:space="0" w:color="000000"/>
              <w:bottom w:val="single" w:sz="8" w:space="0" w:color="000000"/>
              <w:right w:val="single" w:sz="8" w:space="0" w:color="000000"/>
            </w:tcBorders>
          </w:tcPr>
          <w:p w14:paraId="1CF972C3" w14:textId="77777777" w:rsidR="001F3559" w:rsidRDefault="00377F59">
            <w:pPr>
              <w:spacing w:after="120" w:line="240" w:lineRule="auto"/>
              <w:ind w:firstLine="709"/>
              <w:jc w:val="both"/>
              <w:rPr>
                <w:rFonts w:ascii="Arial" w:eastAsia="Arial" w:hAnsi="Arial" w:cs="Arial"/>
                <w:b/>
                <w:sz w:val="24"/>
                <w:szCs w:val="24"/>
              </w:rPr>
            </w:pPr>
            <w:r>
              <w:rPr>
                <w:rFonts w:ascii="Arial" w:eastAsia="Arial" w:hAnsi="Arial" w:cs="Arial"/>
                <w:b/>
                <w:sz w:val="24"/>
                <w:szCs w:val="24"/>
              </w:rPr>
              <w:lastRenderedPageBreak/>
              <w:t>E9</w:t>
            </w:r>
          </w:p>
        </w:tc>
        <w:tc>
          <w:tcPr>
            <w:tcW w:w="3945" w:type="dxa"/>
            <w:tcBorders>
              <w:top w:val="single" w:sz="8" w:space="0" w:color="000000"/>
              <w:left w:val="single" w:sz="8" w:space="0" w:color="000000"/>
              <w:bottom w:val="single" w:sz="8" w:space="0" w:color="000000"/>
              <w:right w:val="single" w:sz="8" w:space="0" w:color="000000"/>
            </w:tcBorders>
          </w:tcPr>
          <w:p w14:paraId="28B46F32"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revisão integrativa de literatura</w:t>
            </w:r>
          </w:p>
        </w:tc>
        <w:tc>
          <w:tcPr>
            <w:tcW w:w="4978" w:type="dxa"/>
            <w:tcBorders>
              <w:top w:val="single" w:sz="8" w:space="0" w:color="000000"/>
              <w:left w:val="single" w:sz="8" w:space="0" w:color="000000"/>
              <w:bottom w:val="single" w:sz="8" w:space="0" w:color="000000"/>
              <w:right w:val="single" w:sz="8" w:space="0" w:color="000000"/>
            </w:tcBorders>
          </w:tcPr>
          <w:p w14:paraId="2D1A882A"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o cuidado humanizado prestado à parturiente esteve relacionado às práticas assistenciais e à dimensão subjetiva relacional</w:t>
            </w:r>
          </w:p>
        </w:tc>
      </w:tr>
      <w:tr w:rsidR="001F3559" w14:paraId="2E8F7970" w14:textId="77777777" w:rsidTr="00904D59">
        <w:tc>
          <w:tcPr>
            <w:tcW w:w="570" w:type="dxa"/>
            <w:tcBorders>
              <w:top w:val="single" w:sz="8" w:space="0" w:color="000000"/>
              <w:left w:val="single" w:sz="8" w:space="0" w:color="000000"/>
              <w:bottom w:val="single" w:sz="8" w:space="0" w:color="000000"/>
              <w:right w:val="single" w:sz="8" w:space="0" w:color="000000"/>
            </w:tcBorders>
          </w:tcPr>
          <w:p w14:paraId="3CDD3680" w14:textId="77777777" w:rsidR="001F3559" w:rsidRDefault="00377F59">
            <w:pPr>
              <w:spacing w:after="120" w:line="240" w:lineRule="auto"/>
              <w:ind w:firstLine="709"/>
              <w:jc w:val="both"/>
              <w:rPr>
                <w:rFonts w:ascii="Arial" w:eastAsia="Arial" w:hAnsi="Arial" w:cs="Arial"/>
                <w:b/>
                <w:sz w:val="24"/>
                <w:szCs w:val="24"/>
              </w:rPr>
            </w:pPr>
            <w:r>
              <w:rPr>
                <w:rFonts w:ascii="Arial" w:eastAsia="Arial" w:hAnsi="Arial" w:cs="Arial"/>
                <w:b/>
                <w:sz w:val="24"/>
                <w:szCs w:val="24"/>
              </w:rPr>
              <w:t>E10</w:t>
            </w:r>
          </w:p>
        </w:tc>
        <w:tc>
          <w:tcPr>
            <w:tcW w:w="3945" w:type="dxa"/>
            <w:tcBorders>
              <w:top w:val="single" w:sz="8" w:space="0" w:color="000000"/>
              <w:left w:val="single" w:sz="8" w:space="0" w:color="000000"/>
              <w:bottom w:val="single" w:sz="8" w:space="0" w:color="000000"/>
              <w:right w:val="single" w:sz="8" w:space="0" w:color="000000"/>
            </w:tcBorders>
          </w:tcPr>
          <w:p w14:paraId="0D80AC56"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color w:val="212529"/>
                <w:sz w:val="20"/>
                <w:szCs w:val="20"/>
                <w:highlight w:val="white"/>
              </w:rPr>
              <w:t>trata-se de uma </w:t>
            </w:r>
            <w:r>
              <w:rPr>
                <w:rFonts w:ascii="Arial" w:eastAsia="Arial" w:hAnsi="Arial" w:cs="Arial"/>
                <w:sz w:val="20"/>
                <w:szCs w:val="20"/>
              </w:rPr>
              <w:t>pesquisa</w:t>
            </w:r>
            <w:r>
              <w:rPr>
                <w:rFonts w:ascii="Arial" w:eastAsia="Arial" w:hAnsi="Arial" w:cs="Arial"/>
                <w:color w:val="212529"/>
                <w:sz w:val="20"/>
                <w:szCs w:val="20"/>
                <w:highlight w:val="white"/>
              </w:rPr>
              <w:t xml:space="preserve"> exploratória qualitativa </w:t>
            </w:r>
          </w:p>
        </w:tc>
        <w:tc>
          <w:tcPr>
            <w:tcW w:w="4978" w:type="dxa"/>
            <w:tcBorders>
              <w:top w:val="single" w:sz="8" w:space="0" w:color="000000"/>
              <w:left w:val="single" w:sz="8" w:space="0" w:color="000000"/>
              <w:bottom w:val="single" w:sz="8" w:space="0" w:color="000000"/>
              <w:right w:val="single" w:sz="8" w:space="0" w:color="000000"/>
            </w:tcBorders>
          </w:tcPr>
          <w:p w14:paraId="1C601EEF"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color w:val="212529"/>
                <w:sz w:val="20"/>
                <w:szCs w:val="20"/>
                <w:highlight w:val="white"/>
              </w:rPr>
              <w:t>o </w:t>
            </w:r>
            <w:r>
              <w:rPr>
                <w:rFonts w:ascii="Arial" w:eastAsia="Arial" w:hAnsi="Arial" w:cs="Arial"/>
                <w:sz w:val="20"/>
                <w:szCs w:val="20"/>
              </w:rPr>
              <w:t>trabalho</w:t>
            </w:r>
            <w:r>
              <w:rPr>
                <w:rFonts w:ascii="Arial" w:eastAsia="Arial" w:hAnsi="Arial" w:cs="Arial"/>
                <w:color w:val="212529"/>
                <w:sz w:val="20"/>
                <w:szCs w:val="20"/>
                <w:highlight w:val="white"/>
              </w:rPr>
              <w:t> da </w:t>
            </w:r>
            <w:r>
              <w:rPr>
                <w:rFonts w:ascii="Arial" w:eastAsia="Arial" w:hAnsi="Arial" w:cs="Arial"/>
                <w:sz w:val="20"/>
                <w:szCs w:val="20"/>
              </w:rPr>
              <w:t>enfermeira obstetra</w:t>
            </w:r>
            <w:r>
              <w:rPr>
                <w:rFonts w:ascii="Arial" w:eastAsia="Arial" w:hAnsi="Arial" w:cs="Arial"/>
                <w:color w:val="212529"/>
                <w:sz w:val="20"/>
                <w:szCs w:val="20"/>
                <w:highlight w:val="white"/>
              </w:rPr>
              <w:t> vai para além de prestar assistência de </w:t>
            </w:r>
            <w:r>
              <w:rPr>
                <w:rFonts w:ascii="Arial" w:eastAsia="Arial" w:hAnsi="Arial" w:cs="Arial"/>
                <w:sz w:val="20"/>
                <w:szCs w:val="20"/>
              </w:rPr>
              <w:t>qualidade</w:t>
            </w:r>
            <w:r>
              <w:rPr>
                <w:rFonts w:ascii="Arial" w:eastAsia="Arial" w:hAnsi="Arial" w:cs="Arial"/>
                <w:color w:val="212529"/>
                <w:sz w:val="20"/>
                <w:szCs w:val="20"/>
                <w:highlight w:val="white"/>
              </w:rPr>
              <w:t> à puérpera e ao bebê. Sua atuação também se relaciona à boa </w:t>
            </w:r>
            <w:r>
              <w:rPr>
                <w:rFonts w:ascii="Arial" w:eastAsia="Arial" w:hAnsi="Arial" w:cs="Arial"/>
                <w:sz w:val="20"/>
                <w:szCs w:val="20"/>
              </w:rPr>
              <w:t>comunicação</w:t>
            </w:r>
            <w:r>
              <w:rPr>
                <w:rFonts w:ascii="Arial" w:eastAsia="Arial" w:hAnsi="Arial" w:cs="Arial"/>
                <w:color w:val="212529"/>
                <w:sz w:val="20"/>
                <w:szCs w:val="20"/>
                <w:highlight w:val="white"/>
              </w:rPr>
              <w:t> com </w:t>
            </w:r>
            <w:r>
              <w:rPr>
                <w:rFonts w:ascii="Arial" w:eastAsia="Arial" w:hAnsi="Arial" w:cs="Arial"/>
                <w:sz w:val="20"/>
                <w:szCs w:val="20"/>
              </w:rPr>
              <w:t>pacientes</w:t>
            </w:r>
            <w:r>
              <w:rPr>
                <w:rFonts w:ascii="Arial" w:eastAsia="Arial" w:hAnsi="Arial" w:cs="Arial"/>
                <w:color w:val="212529"/>
                <w:sz w:val="20"/>
                <w:szCs w:val="20"/>
                <w:highlight w:val="white"/>
              </w:rPr>
              <w:t> e </w:t>
            </w:r>
            <w:r>
              <w:rPr>
                <w:rFonts w:ascii="Arial" w:eastAsia="Arial" w:hAnsi="Arial" w:cs="Arial"/>
                <w:sz w:val="20"/>
                <w:szCs w:val="20"/>
              </w:rPr>
              <w:t>familiares</w:t>
            </w:r>
            <w:r>
              <w:rPr>
                <w:rFonts w:ascii="Arial" w:eastAsia="Arial" w:hAnsi="Arial" w:cs="Arial"/>
                <w:color w:val="212529"/>
                <w:sz w:val="20"/>
                <w:szCs w:val="20"/>
                <w:highlight w:val="white"/>
              </w:rPr>
              <w:t>, bem como o atendimento humanizado e integral, sendo considerado de fundamental importância.</w:t>
            </w:r>
          </w:p>
        </w:tc>
      </w:tr>
      <w:tr w:rsidR="001F3559" w14:paraId="3A390319" w14:textId="77777777" w:rsidTr="00904D59">
        <w:tc>
          <w:tcPr>
            <w:tcW w:w="570" w:type="dxa"/>
            <w:tcBorders>
              <w:top w:val="single" w:sz="8" w:space="0" w:color="000000"/>
              <w:left w:val="single" w:sz="8" w:space="0" w:color="000000"/>
              <w:bottom w:val="single" w:sz="8" w:space="0" w:color="000000"/>
              <w:right w:val="single" w:sz="8" w:space="0" w:color="000000"/>
            </w:tcBorders>
          </w:tcPr>
          <w:p w14:paraId="51328385" w14:textId="77777777" w:rsidR="001F3559" w:rsidRDefault="00377F59">
            <w:pPr>
              <w:spacing w:after="120" w:line="240" w:lineRule="auto"/>
              <w:ind w:firstLine="709"/>
              <w:jc w:val="both"/>
              <w:rPr>
                <w:rFonts w:ascii="Arial" w:eastAsia="Arial" w:hAnsi="Arial" w:cs="Arial"/>
                <w:b/>
                <w:sz w:val="24"/>
                <w:szCs w:val="24"/>
              </w:rPr>
            </w:pPr>
            <w:r>
              <w:rPr>
                <w:rFonts w:ascii="Arial" w:eastAsia="Arial" w:hAnsi="Arial" w:cs="Arial"/>
                <w:b/>
                <w:sz w:val="24"/>
                <w:szCs w:val="24"/>
              </w:rPr>
              <w:t>E11</w:t>
            </w:r>
          </w:p>
        </w:tc>
        <w:tc>
          <w:tcPr>
            <w:tcW w:w="3945" w:type="dxa"/>
            <w:tcBorders>
              <w:top w:val="single" w:sz="8" w:space="0" w:color="000000"/>
              <w:left w:val="single" w:sz="8" w:space="0" w:color="000000"/>
              <w:bottom w:val="single" w:sz="8" w:space="0" w:color="000000"/>
              <w:right w:val="single" w:sz="8" w:space="0" w:color="000000"/>
            </w:tcBorders>
          </w:tcPr>
          <w:p w14:paraId="19EC6A3F" w14:textId="77777777" w:rsidR="001F3559" w:rsidRDefault="00377F59">
            <w:pPr>
              <w:spacing w:after="120" w:line="240" w:lineRule="auto"/>
              <w:ind w:firstLine="709"/>
              <w:jc w:val="both"/>
              <w:rPr>
                <w:rFonts w:ascii="Arial" w:eastAsia="Arial" w:hAnsi="Arial" w:cs="Arial"/>
                <w:color w:val="212529"/>
                <w:sz w:val="20"/>
                <w:szCs w:val="20"/>
                <w:highlight w:val="white"/>
              </w:rPr>
            </w:pPr>
            <w:r>
              <w:rPr>
                <w:rFonts w:ascii="Arial" w:eastAsia="Arial" w:hAnsi="Arial" w:cs="Arial"/>
                <w:color w:val="212529"/>
                <w:sz w:val="20"/>
                <w:szCs w:val="20"/>
                <w:highlight w:val="white"/>
              </w:rPr>
              <w:t>tipo </w:t>
            </w:r>
            <w:r>
              <w:rPr>
                <w:rFonts w:ascii="Arial" w:eastAsia="Arial" w:hAnsi="Arial" w:cs="Arial"/>
                <w:sz w:val="20"/>
                <w:szCs w:val="20"/>
              </w:rPr>
              <w:t>revisão</w:t>
            </w:r>
            <w:r>
              <w:rPr>
                <w:rFonts w:ascii="Arial" w:eastAsia="Arial" w:hAnsi="Arial" w:cs="Arial"/>
                <w:color w:val="212529"/>
                <w:sz w:val="20"/>
                <w:szCs w:val="20"/>
                <w:highlight w:val="white"/>
              </w:rPr>
              <w:t> integrativa</w:t>
            </w:r>
          </w:p>
        </w:tc>
        <w:tc>
          <w:tcPr>
            <w:tcW w:w="4978" w:type="dxa"/>
            <w:tcBorders>
              <w:top w:val="single" w:sz="8" w:space="0" w:color="000000"/>
              <w:left w:val="single" w:sz="8" w:space="0" w:color="000000"/>
              <w:bottom w:val="single" w:sz="8" w:space="0" w:color="000000"/>
              <w:right w:val="single" w:sz="8" w:space="0" w:color="000000"/>
            </w:tcBorders>
          </w:tcPr>
          <w:p w14:paraId="1DB4C011" w14:textId="77777777" w:rsidR="001F3559" w:rsidRDefault="00377F59">
            <w:pPr>
              <w:spacing w:after="120" w:line="240" w:lineRule="auto"/>
              <w:ind w:firstLine="709"/>
              <w:jc w:val="both"/>
              <w:rPr>
                <w:rFonts w:ascii="Arial" w:eastAsia="Arial" w:hAnsi="Arial" w:cs="Arial"/>
                <w:color w:val="212529"/>
                <w:sz w:val="20"/>
                <w:szCs w:val="20"/>
                <w:highlight w:val="white"/>
              </w:rPr>
            </w:pPr>
            <w:r>
              <w:rPr>
                <w:rFonts w:ascii="Arial" w:eastAsia="Arial" w:hAnsi="Arial" w:cs="Arial"/>
                <w:color w:val="212529"/>
                <w:sz w:val="20"/>
                <w:szCs w:val="20"/>
                <w:highlight w:val="white"/>
              </w:rPr>
              <w:t>selecionaram-se sete artigos referentes às </w:t>
            </w:r>
            <w:r>
              <w:rPr>
                <w:rFonts w:ascii="Arial" w:eastAsia="Arial" w:hAnsi="Arial" w:cs="Arial"/>
                <w:sz w:val="20"/>
                <w:szCs w:val="20"/>
              </w:rPr>
              <w:t>estratégias</w:t>
            </w:r>
            <w:r>
              <w:rPr>
                <w:rFonts w:ascii="Arial" w:eastAsia="Arial" w:hAnsi="Arial" w:cs="Arial"/>
                <w:color w:val="212529"/>
                <w:sz w:val="20"/>
                <w:szCs w:val="20"/>
                <w:highlight w:val="white"/>
              </w:rPr>
              <w:t> não farmacológicas vistas pelas </w:t>
            </w:r>
            <w:r>
              <w:rPr>
                <w:rFonts w:ascii="Arial" w:eastAsia="Arial" w:hAnsi="Arial" w:cs="Arial"/>
                <w:sz w:val="20"/>
                <w:szCs w:val="20"/>
              </w:rPr>
              <w:t>parturientes</w:t>
            </w:r>
            <w:r>
              <w:rPr>
                <w:rFonts w:ascii="Arial" w:eastAsia="Arial" w:hAnsi="Arial" w:cs="Arial"/>
                <w:color w:val="212529"/>
                <w:sz w:val="20"/>
                <w:szCs w:val="20"/>
                <w:highlight w:val="white"/>
              </w:rPr>
              <w:t> como benéficas, úteis e estimuladas no </w:t>
            </w:r>
            <w:r>
              <w:rPr>
                <w:rFonts w:ascii="Arial" w:eastAsia="Arial" w:hAnsi="Arial" w:cs="Arial"/>
                <w:sz w:val="20"/>
                <w:szCs w:val="20"/>
              </w:rPr>
              <w:t>trabalho de parto</w:t>
            </w:r>
            <w:r>
              <w:rPr>
                <w:rFonts w:ascii="Arial" w:eastAsia="Arial" w:hAnsi="Arial" w:cs="Arial"/>
                <w:color w:val="212529"/>
                <w:sz w:val="20"/>
                <w:szCs w:val="20"/>
                <w:highlight w:val="white"/>
              </w:rPr>
              <w:t> favorecendo </w:t>
            </w:r>
            <w:r>
              <w:rPr>
                <w:rFonts w:ascii="Arial" w:eastAsia="Arial" w:hAnsi="Arial" w:cs="Arial"/>
                <w:sz w:val="20"/>
                <w:szCs w:val="20"/>
              </w:rPr>
              <w:t>segurança</w:t>
            </w:r>
            <w:r>
              <w:rPr>
                <w:rFonts w:ascii="Arial" w:eastAsia="Arial" w:hAnsi="Arial" w:cs="Arial"/>
                <w:color w:val="212529"/>
                <w:sz w:val="20"/>
                <w:szCs w:val="20"/>
                <w:highlight w:val="white"/>
              </w:rPr>
              <w:t>, bem-estar </w:t>
            </w:r>
            <w:r>
              <w:rPr>
                <w:rFonts w:ascii="Arial" w:eastAsia="Arial" w:hAnsi="Arial" w:cs="Arial"/>
                <w:sz w:val="20"/>
                <w:szCs w:val="20"/>
              </w:rPr>
              <w:t>físico</w:t>
            </w:r>
            <w:r>
              <w:rPr>
                <w:rFonts w:ascii="Arial" w:eastAsia="Arial" w:hAnsi="Arial" w:cs="Arial"/>
                <w:color w:val="212529"/>
                <w:sz w:val="20"/>
                <w:szCs w:val="20"/>
                <w:highlight w:val="white"/>
              </w:rPr>
              <w:t> e emocional, como o alívio das contrações.</w:t>
            </w:r>
          </w:p>
        </w:tc>
      </w:tr>
      <w:tr w:rsidR="001F3559" w14:paraId="38FFEA29" w14:textId="77777777" w:rsidTr="00904D59">
        <w:tc>
          <w:tcPr>
            <w:tcW w:w="570" w:type="dxa"/>
            <w:tcBorders>
              <w:top w:val="single" w:sz="8" w:space="0" w:color="000000"/>
              <w:right w:val="single" w:sz="8" w:space="0" w:color="000000"/>
            </w:tcBorders>
          </w:tcPr>
          <w:p w14:paraId="3838B564" w14:textId="77777777" w:rsidR="001F3559" w:rsidRDefault="00377F59">
            <w:pPr>
              <w:spacing w:after="120" w:line="240" w:lineRule="auto"/>
              <w:ind w:firstLine="709"/>
              <w:jc w:val="both"/>
              <w:rPr>
                <w:rFonts w:ascii="Arial" w:eastAsia="Arial" w:hAnsi="Arial" w:cs="Arial"/>
                <w:b/>
                <w:sz w:val="24"/>
                <w:szCs w:val="24"/>
              </w:rPr>
            </w:pPr>
            <w:r>
              <w:rPr>
                <w:rFonts w:ascii="Arial" w:eastAsia="Arial" w:hAnsi="Arial" w:cs="Arial"/>
                <w:b/>
                <w:sz w:val="24"/>
                <w:szCs w:val="24"/>
              </w:rPr>
              <w:t>E12</w:t>
            </w:r>
          </w:p>
        </w:tc>
        <w:tc>
          <w:tcPr>
            <w:tcW w:w="3945" w:type="dxa"/>
            <w:tcBorders>
              <w:top w:val="single" w:sz="8" w:space="0" w:color="000000"/>
              <w:left w:val="single" w:sz="8" w:space="0" w:color="000000"/>
              <w:bottom w:val="single" w:sz="8" w:space="0" w:color="000000"/>
              <w:right w:val="single" w:sz="8" w:space="0" w:color="000000"/>
            </w:tcBorders>
          </w:tcPr>
          <w:p w14:paraId="729398F6" w14:textId="77777777" w:rsidR="001F3559" w:rsidRDefault="00377F59">
            <w:pPr>
              <w:spacing w:after="120" w:line="240" w:lineRule="auto"/>
              <w:ind w:firstLine="709"/>
              <w:jc w:val="both"/>
              <w:rPr>
                <w:rFonts w:ascii="Arial" w:eastAsia="Arial" w:hAnsi="Arial" w:cs="Arial"/>
                <w:color w:val="212529"/>
                <w:sz w:val="20"/>
                <w:szCs w:val="20"/>
                <w:highlight w:val="white"/>
              </w:rPr>
            </w:pPr>
            <w:r>
              <w:rPr>
                <w:rFonts w:ascii="Arial" w:eastAsia="Arial" w:hAnsi="Arial" w:cs="Arial"/>
                <w:color w:val="212529"/>
                <w:sz w:val="20"/>
                <w:szCs w:val="20"/>
                <w:highlight w:val="white"/>
              </w:rPr>
              <w:t xml:space="preserve"> artigo de reflexão </w:t>
            </w:r>
          </w:p>
        </w:tc>
        <w:tc>
          <w:tcPr>
            <w:tcW w:w="4978" w:type="dxa"/>
            <w:tcBorders>
              <w:top w:val="single" w:sz="8" w:space="0" w:color="000000"/>
              <w:left w:val="single" w:sz="8" w:space="0" w:color="000000"/>
              <w:bottom w:val="single" w:sz="8" w:space="0" w:color="000000"/>
              <w:right w:val="single" w:sz="8" w:space="0" w:color="000000"/>
            </w:tcBorders>
          </w:tcPr>
          <w:p w14:paraId="23601B31" w14:textId="77777777" w:rsidR="001F3559" w:rsidRDefault="00377F59">
            <w:pPr>
              <w:spacing w:after="120" w:line="240" w:lineRule="auto"/>
              <w:ind w:firstLine="709"/>
              <w:jc w:val="both"/>
              <w:rPr>
                <w:rFonts w:ascii="Arial" w:eastAsia="Arial" w:hAnsi="Arial" w:cs="Arial"/>
                <w:color w:val="212529"/>
                <w:sz w:val="20"/>
                <w:szCs w:val="20"/>
                <w:highlight w:val="white"/>
              </w:rPr>
            </w:pPr>
            <w:r>
              <w:rPr>
                <w:rFonts w:ascii="Arial" w:eastAsia="Arial" w:hAnsi="Arial" w:cs="Arial"/>
                <w:color w:val="212529"/>
                <w:sz w:val="20"/>
                <w:szCs w:val="20"/>
                <w:highlight w:val="white"/>
              </w:rPr>
              <w:t>foram apontados neste percurso o uso de </w:t>
            </w:r>
            <w:r>
              <w:rPr>
                <w:rFonts w:ascii="Arial" w:eastAsia="Arial" w:hAnsi="Arial" w:cs="Arial"/>
                <w:sz w:val="20"/>
                <w:szCs w:val="20"/>
              </w:rPr>
              <w:t>tecnologias</w:t>
            </w:r>
            <w:r>
              <w:rPr>
                <w:rFonts w:ascii="Arial" w:eastAsia="Arial" w:hAnsi="Arial" w:cs="Arial"/>
                <w:color w:val="212529"/>
                <w:sz w:val="20"/>
                <w:szCs w:val="20"/>
                <w:highlight w:val="white"/>
              </w:rPr>
              <w:t> leve e leve-dura como ferramentas apropriadas para o </w:t>
            </w:r>
            <w:r>
              <w:rPr>
                <w:rFonts w:ascii="Arial" w:eastAsia="Arial" w:hAnsi="Arial" w:cs="Arial"/>
                <w:sz w:val="20"/>
                <w:szCs w:val="20"/>
              </w:rPr>
              <w:t>parto humanizado</w:t>
            </w:r>
            <w:r>
              <w:rPr>
                <w:rFonts w:ascii="Arial" w:eastAsia="Arial" w:hAnsi="Arial" w:cs="Arial"/>
                <w:color w:val="212529"/>
                <w:sz w:val="20"/>
                <w:szCs w:val="20"/>
                <w:highlight w:val="white"/>
              </w:rPr>
              <w:t>, pois favorecem a </w:t>
            </w:r>
            <w:r>
              <w:rPr>
                <w:rFonts w:ascii="Arial" w:eastAsia="Arial" w:hAnsi="Arial" w:cs="Arial"/>
                <w:sz w:val="20"/>
                <w:szCs w:val="20"/>
              </w:rPr>
              <w:t>autonomia</w:t>
            </w:r>
            <w:r>
              <w:rPr>
                <w:rFonts w:ascii="Arial" w:eastAsia="Arial" w:hAnsi="Arial" w:cs="Arial"/>
                <w:color w:val="212529"/>
                <w:sz w:val="20"/>
                <w:szCs w:val="20"/>
                <w:highlight w:val="white"/>
              </w:rPr>
              <w:t> da </w:t>
            </w:r>
            <w:r>
              <w:rPr>
                <w:rFonts w:ascii="Arial" w:eastAsia="Arial" w:hAnsi="Arial" w:cs="Arial"/>
                <w:sz w:val="20"/>
                <w:szCs w:val="20"/>
              </w:rPr>
              <w:t>mulher</w:t>
            </w:r>
            <w:r>
              <w:rPr>
                <w:rFonts w:ascii="Arial" w:eastAsia="Arial" w:hAnsi="Arial" w:cs="Arial"/>
                <w:color w:val="212529"/>
                <w:sz w:val="20"/>
                <w:szCs w:val="20"/>
                <w:highlight w:val="white"/>
              </w:rPr>
              <w:t xml:space="preserve"> e sua subjetividade, </w:t>
            </w:r>
          </w:p>
        </w:tc>
      </w:tr>
      <w:tr w:rsidR="001F3559" w14:paraId="2B9A6DE4" w14:textId="77777777" w:rsidTr="00904D59">
        <w:tc>
          <w:tcPr>
            <w:tcW w:w="570" w:type="dxa"/>
            <w:tcBorders>
              <w:right w:val="single" w:sz="8" w:space="0" w:color="000000"/>
            </w:tcBorders>
          </w:tcPr>
          <w:p w14:paraId="4CC70C0C" w14:textId="77777777" w:rsidR="001F3559" w:rsidRDefault="00377F59">
            <w:pPr>
              <w:spacing w:after="120" w:line="240" w:lineRule="auto"/>
              <w:ind w:firstLine="709"/>
              <w:jc w:val="both"/>
              <w:rPr>
                <w:rFonts w:ascii="Arial" w:eastAsia="Arial" w:hAnsi="Arial" w:cs="Arial"/>
                <w:b/>
                <w:sz w:val="24"/>
                <w:szCs w:val="24"/>
              </w:rPr>
            </w:pPr>
            <w:r>
              <w:rPr>
                <w:rFonts w:ascii="Arial" w:eastAsia="Arial" w:hAnsi="Arial" w:cs="Arial"/>
                <w:b/>
                <w:sz w:val="24"/>
                <w:szCs w:val="24"/>
              </w:rPr>
              <w:t>E13</w:t>
            </w:r>
          </w:p>
        </w:tc>
        <w:tc>
          <w:tcPr>
            <w:tcW w:w="3945" w:type="dxa"/>
            <w:tcBorders>
              <w:top w:val="single" w:sz="8" w:space="0" w:color="000000"/>
              <w:left w:val="single" w:sz="8" w:space="0" w:color="000000"/>
              <w:bottom w:val="single" w:sz="8" w:space="0" w:color="000000"/>
              <w:right w:val="single" w:sz="8" w:space="0" w:color="000000"/>
            </w:tcBorders>
          </w:tcPr>
          <w:p w14:paraId="0B260A72" w14:textId="77777777" w:rsidR="001F3559" w:rsidRDefault="00377F59">
            <w:pPr>
              <w:spacing w:after="120" w:line="240" w:lineRule="auto"/>
              <w:ind w:firstLine="709"/>
              <w:jc w:val="both"/>
              <w:rPr>
                <w:rFonts w:ascii="Arial" w:eastAsia="Arial" w:hAnsi="Arial" w:cs="Arial"/>
                <w:color w:val="212529"/>
                <w:sz w:val="20"/>
                <w:szCs w:val="20"/>
                <w:highlight w:val="white"/>
              </w:rPr>
            </w:pPr>
            <w:r>
              <w:rPr>
                <w:rFonts w:ascii="Arial" w:eastAsia="Arial" w:hAnsi="Arial" w:cs="Arial"/>
                <w:color w:val="212529"/>
                <w:sz w:val="20"/>
                <w:szCs w:val="20"/>
                <w:highlight w:val="white"/>
              </w:rPr>
              <w:t>Estudo de campo , qualitativo</w:t>
            </w:r>
          </w:p>
        </w:tc>
        <w:tc>
          <w:tcPr>
            <w:tcW w:w="4978" w:type="dxa"/>
            <w:tcBorders>
              <w:top w:val="single" w:sz="8" w:space="0" w:color="000000"/>
              <w:left w:val="single" w:sz="8" w:space="0" w:color="000000"/>
              <w:bottom w:val="single" w:sz="8" w:space="0" w:color="000000"/>
              <w:right w:val="single" w:sz="8" w:space="0" w:color="000000"/>
            </w:tcBorders>
          </w:tcPr>
          <w:p w14:paraId="4D6B61F9" w14:textId="77777777" w:rsidR="001F3559" w:rsidRDefault="00377F59">
            <w:pPr>
              <w:spacing w:after="120" w:line="240" w:lineRule="auto"/>
              <w:ind w:firstLine="709"/>
              <w:jc w:val="both"/>
              <w:rPr>
                <w:rFonts w:ascii="Arial" w:eastAsia="Arial" w:hAnsi="Arial" w:cs="Arial"/>
                <w:color w:val="212529"/>
                <w:sz w:val="20"/>
                <w:szCs w:val="20"/>
                <w:highlight w:val="white"/>
              </w:rPr>
            </w:pPr>
            <w:r>
              <w:rPr>
                <w:rFonts w:ascii="Arial" w:eastAsia="Arial" w:hAnsi="Arial" w:cs="Arial"/>
                <w:color w:val="212529"/>
                <w:sz w:val="20"/>
                <w:szCs w:val="20"/>
                <w:highlight w:val="white"/>
              </w:rPr>
              <w:t xml:space="preserve"> A </w:t>
            </w:r>
            <w:r>
              <w:rPr>
                <w:rFonts w:ascii="Arial" w:eastAsia="Arial" w:hAnsi="Arial" w:cs="Arial"/>
                <w:sz w:val="20"/>
                <w:szCs w:val="20"/>
              </w:rPr>
              <w:t>satisfação</w:t>
            </w:r>
            <w:r>
              <w:rPr>
                <w:rFonts w:ascii="Arial" w:eastAsia="Arial" w:hAnsi="Arial" w:cs="Arial"/>
                <w:color w:val="212529"/>
                <w:sz w:val="20"/>
                <w:szCs w:val="20"/>
                <w:highlight w:val="white"/>
              </w:rPr>
              <w:t> das </w:t>
            </w:r>
            <w:r>
              <w:rPr>
                <w:rFonts w:ascii="Arial" w:eastAsia="Arial" w:hAnsi="Arial" w:cs="Arial"/>
                <w:sz w:val="20"/>
                <w:szCs w:val="20"/>
              </w:rPr>
              <w:t>mulheres</w:t>
            </w:r>
            <w:r>
              <w:rPr>
                <w:rFonts w:ascii="Arial" w:eastAsia="Arial" w:hAnsi="Arial" w:cs="Arial"/>
                <w:color w:val="212529"/>
                <w:sz w:val="20"/>
                <w:szCs w:val="20"/>
                <w:highlight w:val="white"/>
              </w:rPr>
              <w:t> está interligada a uma experiência mais tranquila e natural, enquanto a insatisfação com a utilização</w:t>
            </w:r>
            <w:r>
              <w:rPr>
                <w:rFonts w:ascii="Arial" w:eastAsia="Arial" w:hAnsi="Arial" w:cs="Arial"/>
                <w:sz w:val="20"/>
                <w:szCs w:val="20"/>
              </w:rPr>
              <w:t xml:space="preserve"> de procedimentos</w:t>
            </w:r>
            <w:r>
              <w:rPr>
                <w:rFonts w:ascii="Arial" w:eastAsia="Arial" w:hAnsi="Arial" w:cs="Arial"/>
                <w:color w:val="212529"/>
                <w:sz w:val="20"/>
                <w:szCs w:val="20"/>
                <w:highlight w:val="white"/>
              </w:rPr>
              <w:t> invasivos, a falta de </w:t>
            </w:r>
            <w:r>
              <w:rPr>
                <w:rFonts w:ascii="Arial" w:eastAsia="Arial" w:hAnsi="Arial" w:cs="Arial"/>
                <w:sz w:val="20"/>
                <w:szCs w:val="20"/>
              </w:rPr>
              <w:t>orientação</w:t>
            </w:r>
            <w:r>
              <w:rPr>
                <w:rFonts w:ascii="Arial" w:eastAsia="Arial" w:hAnsi="Arial" w:cs="Arial"/>
                <w:color w:val="212529"/>
                <w:sz w:val="20"/>
                <w:szCs w:val="20"/>
                <w:highlight w:val="white"/>
              </w:rPr>
              <w:t> e acompanhamento ainda persiste.</w:t>
            </w:r>
          </w:p>
        </w:tc>
      </w:tr>
      <w:tr w:rsidR="001F3559" w14:paraId="4FBC4037" w14:textId="77777777" w:rsidTr="00904D59">
        <w:tc>
          <w:tcPr>
            <w:tcW w:w="570" w:type="dxa"/>
            <w:tcBorders>
              <w:right w:val="single" w:sz="8" w:space="0" w:color="000000"/>
            </w:tcBorders>
          </w:tcPr>
          <w:p w14:paraId="5E7694E6" w14:textId="77777777" w:rsidR="001F3559" w:rsidRDefault="00377F59">
            <w:pPr>
              <w:spacing w:after="120" w:line="240" w:lineRule="auto"/>
              <w:ind w:firstLine="709"/>
              <w:jc w:val="both"/>
              <w:rPr>
                <w:rFonts w:ascii="Arial" w:eastAsia="Arial" w:hAnsi="Arial" w:cs="Arial"/>
                <w:b/>
                <w:sz w:val="24"/>
                <w:szCs w:val="24"/>
              </w:rPr>
            </w:pPr>
            <w:r>
              <w:rPr>
                <w:rFonts w:ascii="Arial" w:eastAsia="Arial" w:hAnsi="Arial" w:cs="Arial"/>
                <w:b/>
                <w:sz w:val="24"/>
                <w:szCs w:val="24"/>
              </w:rPr>
              <w:t>E14</w:t>
            </w:r>
          </w:p>
        </w:tc>
        <w:tc>
          <w:tcPr>
            <w:tcW w:w="3945" w:type="dxa"/>
            <w:tcBorders>
              <w:top w:val="single" w:sz="8" w:space="0" w:color="000000"/>
              <w:left w:val="single" w:sz="8" w:space="0" w:color="000000"/>
              <w:bottom w:val="single" w:sz="8" w:space="0" w:color="000000"/>
              <w:right w:val="single" w:sz="8" w:space="0" w:color="000000"/>
            </w:tcBorders>
          </w:tcPr>
          <w:p w14:paraId="063B29EE" w14:textId="77777777" w:rsidR="001F3559" w:rsidRDefault="00377F59">
            <w:pPr>
              <w:spacing w:after="120" w:line="240" w:lineRule="auto"/>
              <w:ind w:firstLine="709"/>
              <w:jc w:val="both"/>
              <w:rPr>
                <w:rFonts w:ascii="Arial" w:eastAsia="Arial" w:hAnsi="Arial" w:cs="Arial"/>
                <w:color w:val="212529"/>
                <w:sz w:val="20"/>
                <w:szCs w:val="20"/>
                <w:highlight w:val="white"/>
              </w:rPr>
            </w:pPr>
            <w:r>
              <w:rPr>
                <w:rFonts w:ascii="Arial" w:eastAsia="Arial" w:hAnsi="Arial" w:cs="Arial"/>
                <w:color w:val="212529"/>
                <w:sz w:val="20"/>
                <w:szCs w:val="20"/>
                <w:highlight w:val="white"/>
              </w:rPr>
              <w:t> </w:t>
            </w:r>
            <w:r>
              <w:rPr>
                <w:rFonts w:ascii="Arial" w:eastAsia="Arial" w:hAnsi="Arial" w:cs="Arial"/>
                <w:sz w:val="20"/>
                <w:szCs w:val="20"/>
              </w:rPr>
              <w:t>pesquisa</w:t>
            </w:r>
            <w:r>
              <w:rPr>
                <w:rFonts w:ascii="Arial" w:eastAsia="Arial" w:hAnsi="Arial" w:cs="Arial"/>
                <w:color w:val="212529"/>
                <w:sz w:val="20"/>
                <w:szCs w:val="20"/>
                <w:highlight w:val="white"/>
              </w:rPr>
              <w:t> descritiva, qualitativa</w:t>
            </w:r>
          </w:p>
        </w:tc>
        <w:tc>
          <w:tcPr>
            <w:tcW w:w="4978" w:type="dxa"/>
            <w:tcBorders>
              <w:top w:val="single" w:sz="8" w:space="0" w:color="000000"/>
              <w:left w:val="single" w:sz="8" w:space="0" w:color="000000"/>
              <w:bottom w:val="single" w:sz="8" w:space="0" w:color="000000"/>
              <w:right w:val="single" w:sz="8" w:space="0" w:color="000000"/>
            </w:tcBorders>
          </w:tcPr>
          <w:p w14:paraId="26C431EE" w14:textId="77777777" w:rsidR="001F3559" w:rsidRDefault="00377F59">
            <w:pPr>
              <w:spacing w:after="120" w:line="240" w:lineRule="auto"/>
              <w:ind w:firstLine="709"/>
              <w:jc w:val="both"/>
              <w:rPr>
                <w:rFonts w:ascii="Arial" w:eastAsia="Arial" w:hAnsi="Arial" w:cs="Arial"/>
                <w:color w:val="212529"/>
                <w:sz w:val="20"/>
                <w:szCs w:val="20"/>
                <w:highlight w:val="white"/>
              </w:rPr>
            </w:pPr>
            <w:r>
              <w:rPr>
                <w:rFonts w:ascii="Arial" w:eastAsia="Arial" w:hAnsi="Arial" w:cs="Arial"/>
                <w:color w:val="212529"/>
                <w:sz w:val="20"/>
                <w:szCs w:val="20"/>
                <w:highlight w:val="white"/>
              </w:rPr>
              <w:t>Os participantes do estudo reconhecem a relevância de seu </w:t>
            </w:r>
            <w:r>
              <w:rPr>
                <w:rFonts w:ascii="Arial" w:eastAsia="Arial" w:hAnsi="Arial" w:cs="Arial"/>
                <w:sz w:val="20"/>
                <w:szCs w:val="20"/>
              </w:rPr>
              <w:t>trabalho</w:t>
            </w:r>
            <w:r>
              <w:rPr>
                <w:rFonts w:ascii="Arial" w:eastAsia="Arial" w:hAnsi="Arial" w:cs="Arial"/>
                <w:color w:val="212529"/>
                <w:sz w:val="20"/>
                <w:szCs w:val="20"/>
                <w:highlight w:val="white"/>
              </w:rPr>
              <w:t> e identificam a classe da </w:t>
            </w:r>
            <w:r>
              <w:rPr>
                <w:rFonts w:ascii="Arial" w:eastAsia="Arial" w:hAnsi="Arial" w:cs="Arial"/>
                <w:sz w:val="20"/>
                <w:szCs w:val="20"/>
              </w:rPr>
              <w:t>enfermagem</w:t>
            </w:r>
            <w:r>
              <w:rPr>
                <w:rFonts w:ascii="Arial" w:eastAsia="Arial" w:hAnsi="Arial" w:cs="Arial"/>
                <w:color w:val="212529"/>
                <w:sz w:val="20"/>
                <w:szCs w:val="20"/>
                <w:highlight w:val="white"/>
              </w:rPr>
              <w:t> como protagonista na assistência humanizada..</w:t>
            </w:r>
          </w:p>
        </w:tc>
      </w:tr>
      <w:tr w:rsidR="001F3559" w14:paraId="1EA8D96F" w14:textId="77777777" w:rsidTr="00904D59">
        <w:tc>
          <w:tcPr>
            <w:tcW w:w="570" w:type="dxa"/>
            <w:tcBorders>
              <w:right w:val="single" w:sz="8" w:space="0" w:color="000000"/>
            </w:tcBorders>
          </w:tcPr>
          <w:p w14:paraId="03F86623" w14:textId="77777777" w:rsidR="001F3559" w:rsidRDefault="00377F59">
            <w:pPr>
              <w:spacing w:after="120" w:line="240" w:lineRule="auto"/>
              <w:ind w:firstLine="709"/>
              <w:jc w:val="both"/>
              <w:rPr>
                <w:rFonts w:ascii="Arial" w:eastAsia="Arial" w:hAnsi="Arial" w:cs="Arial"/>
                <w:b/>
                <w:sz w:val="24"/>
                <w:szCs w:val="24"/>
              </w:rPr>
            </w:pPr>
            <w:r>
              <w:rPr>
                <w:rFonts w:ascii="Arial" w:eastAsia="Arial" w:hAnsi="Arial" w:cs="Arial"/>
                <w:b/>
                <w:sz w:val="24"/>
                <w:szCs w:val="24"/>
              </w:rPr>
              <w:t>E15</w:t>
            </w:r>
          </w:p>
        </w:tc>
        <w:tc>
          <w:tcPr>
            <w:tcW w:w="3945" w:type="dxa"/>
            <w:tcBorders>
              <w:top w:val="single" w:sz="8" w:space="0" w:color="000000"/>
              <w:left w:val="single" w:sz="8" w:space="0" w:color="000000"/>
              <w:bottom w:val="single" w:sz="8" w:space="0" w:color="000000"/>
              <w:right w:val="single" w:sz="8" w:space="0" w:color="000000"/>
            </w:tcBorders>
          </w:tcPr>
          <w:p w14:paraId="6B72EC42" w14:textId="77777777" w:rsidR="001F3559" w:rsidRDefault="00377F59">
            <w:pPr>
              <w:spacing w:after="120" w:line="240" w:lineRule="auto"/>
              <w:ind w:firstLine="709"/>
              <w:jc w:val="both"/>
              <w:rPr>
                <w:rFonts w:ascii="Arial" w:eastAsia="Arial" w:hAnsi="Arial" w:cs="Arial"/>
                <w:color w:val="212529"/>
                <w:sz w:val="20"/>
                <w:szCs w:val="20"/>
                <w:highlight w:val="white"/>
              </w:rPr>
            </w:pPr>
            <w:r>
              <w:rPr>
                <w:rFonts w:ascii="Arial" w:eastAsia="Arial" w:hAnsi="Arial" w:cs="Arial"/>
                <w:sz w:val="20"/>
                <w:szCs w:val="20"/>
              </w:rPr>
              <w:t>Revisão</w:t>
            </w:r>
            <w:r>
              <w:rPr>
                <w:rFonts w:ascii="Arial" w:eastAsia="Arial" w:hAnsi="Arial" w:cs="Arial"/>
                <w:color w:val="212529"/>
                <w:sz w:val="20"/>
                <w:szCs w:val="20"/>
                <w:highlight w:val="white"/>
              </w:rPr>
              <w:t> integrativa de </w:t>
            </w:r>
            <w:r>
              <w:rPr>
                <w:rFonts w:ascii="Arial" w:eastAsia="Arial" w:hAnsi="Arial" w:cs="Arial"/>
                <w:sz w:val="20"/>
                <w:szCs w:val="20"/>
              </w:rPr>
              <w:t>literatura</w:t>
            </w:r>
          </w:p>
        </w:tc>
        <w:tc>
          <w:tcPr>
            <w:tcW w:w="4978" w:type="dxa"/>
            <w:tcBorders>
              <w:top w:val="single" w:sz="8" w:space="0" w:color="000000"/>
              <w:left w:val="single" w:sz="8" w:space="0" w:color="000000"/>
              <w:bottom w:val="single" w:sz="8" w:space="0" w:color="000000"/>
              <w:right w:val="single" w:sz="8" w:space="0" w:color="000000"/>
            </w:tcBorders>
          </w:tcPr>
          <w:p w14:paraId="32DE8BE0" w14:textId="77777777" w:rsidR="001F3559" w:rsidRDefault="00377F59">
            <w:pPr>
              <w:spacing w:after="120" w:line="240" w:lineRule="auto"/>
              <w:ind w:firstLine="709"/>
              <w:jc w:val="both"/>
              <w:rPr>
                <w:rFonts w:ascii="Arial" w:eastAsia="Arial" w:hAnsi="Arial" w:cs="Arial"/>
                <w:color w:val="212529"/>
                <w:sz w:val="20"/>
                <w:szCs w:val="20"/>
                <w:highlight w:val="white"/>
              </w:rPr>
            </w:pPr>
            <w:r>
              <w:rPr>
                <w:rFonts w:ascii="Arial" w:eastAsia="Arial" w:hAnsi="Arial" w:cs="Arial"/>
                <w:color w:val="212529"/>
                <w:sz w:val="20"/>
                <w:szCs w:val="20"/>
                <w:highlight w:val="white"/>
              </w:rPr>
              <w:t>Observou o uso de mais de duas </w:t>
            </w:r>
            <w:r>
              <w:rPr>
                <w:rFonts w:ascii="Arial" w:eastAsia="Arial" w:hAnsi="Arial" w:cs="Arial"/>
                <w:sz w:val="20"/>
                <w:szCs w:val="20"/>
              </w:rPr>
              <w:t>tecnologias</w:t>
            </w:r>
            <w:r>
              <w:rPr>
                <w:rFonts w:ascii="Arial" w:eastAsia="Arial" w:hAnsi="Arial" w:cs="Arial"/>
                <w:color w:val="212529"/>
                <w:sz w:val="20"/>
                <w:szCs w:val="20"/>
                <w:highlight w:val="white"/>
              </w:rPr>
              <w:t> não farmacológicas no processo de </w:t>
            </w:r>
            <w:r>
              <w:rPr>
                <w:rFonts w:ascii="Arial" w:eastAsia="Arial" w:hAnsi="Arial" w:cs="Arial"/>
                <w:sz w:val="20"/>
                <w:szCs w:val="20"/>
              </w:rPr>
              <w:t>parto</w:t>
            </w:r>
            <w:r>
              <w:rPr>
                <w:rFonts w:ascii="Arial" w:eastAsia="Arial" w:hAnsi="Arial" w:cs="Arial"/>
                <w:color w:val="212529"/>
                <w:sz w:val="20"/>
                <w:szCs w:val="20"/>
                <w:highlight w:val="white"/>
              </w:rPr>
              <w:t> e </w:t>
            </w:r>
            <w:r>
              <w:rPr>
                <w:rFonts w:ascii="Arial" w:eastAsia="Arial" w:hAnsi="Arial" w:cs="Arial"/>
                <w:sz w:val="20"/>
                <w:szCs w:val="20"/>
              </w:rPr>
              <w:t>nascimento</w:t>
            </w:r>
            <w:r>
              <w:rPr>
                <w:rFonts w:ascii="Arial" w:eastAsia="Arial" w:hAnsi="Arial" w:cs="Arial"/>
                <w:color w:val="212529"/>
                <w:sz w:val="20"/>
                <w:szCs w:val="20"/>
                <w:highlight w:val="white"/>
              </w:rPr>
              <w:t>, como </w:t>
            </w:r>
            <w:r>
              <w:rPr>
                <w:rFonts w:ascii="Arial" w:eastAsia="Arial" w:hAnsi="Arial" w:cs="Arial"/>
                <w:sz w:val="20"/>
                <w:szCs w:val="20"/>
              </w:rPr>
              <w:t>aromaterapia</w:t>
            </w:r>
            <w:r>
              <w:rPr>
                <w:rFonts w:ascii="Arial" w:eastAsia="Arial" w:hAnsi="Arial" w:cs="Arial"/>
                <w:color w:val="212529"/>
                <w:sz w:val="20"/>
                <w:szCs w:val="20"/>
                <w:highlight w:val="white"/>
              </w:rPr>
              <w:t> isolada ou somada a mais uma </w:t>
            </w:r>
            <w:r>
              <w:rPr>
                <w:rFonts w:ascii="Arial" w:eastAsia="Arial" w:hAnsi="Arial" w:cs="Arial"/>
                <w:sz w:val="20"/>
                <w:szCs w:val="20"/>
              </w:rPr>
              <w:t>tecnologia</w:t>
            </w:r>
            <w:r>
              <w:rPr>
                <w:rFonts w:ascii="Arial" w:eastAsia="Arial" w:hAnsi="Arial" w:cs="Arial"/>
                <w:color w:val="212529"/>
                <w:sz w:val="20"/>
                <w:szCs w:val="20"/>
                <w:highlight w:val="white"/>
              </w:rPr>
              <w:t>; aplicação isolada de </w:t>
            </w:r>
            <w:r>
              <w:rPr>
                <w:rFonts w:ascii="Arial" w:eastAsia="Arial" w:hAnsi="Arial" w:cs="Arial"/>
                <w:sz w:val="20"/>
                <w:szCs w:val="20"/>
              </w:rPr>
              <w:t>frio</w:t>
            </w:r>
            <w:r>
              <w:rPr>
                <w:rFonts w:ascii="Arial" w:eastAsia="Arial" w:hAnsi="Arial" w:cs="Arial"/>
                <w:color w:val="212529"/>
                <w:sz w:val="20"/>
                <w:szCs w:val="20"/>
                <w:highlight w:val="white"/>
              </w:rPr>
              <w:t> e/ou </w:t>
            </w:r>
            <w:r>
              <w:rPr>
                <w:rFonts w:ascii="Arial" w:eastAsia="Arial" w:hAnsi="Arial" w:cs="Arial"/>
                <w:sz w:val="20"/>
                <w:szCs w:val="20"/>
              </w:rPr>
              <w:t>calor</w:t>
            </w:r>
            <w:r>
              <w:rPr>
                <w:rFonts w:ascii="Arial" w:eastAsia="Arial" w:hAnsi="Arial" w:cs="Arial"/>
                <w:color w:val="212529"/>
                <w:sz w:val="20"/>
                <w:szCs w:val="20"/>
                <w:highlight w:val="white"/>
              </w:rPr>
              <w:t>; uso da bola </w:t>
            </w:r>
            <w:r>
              <w:rPr>
                <w:rFonts w:ascii="Arial" w:eastAsia="Arial" w:hAnsi="Arial" w:cs="Arial"/>
                <w:sz w:val="20"/>
                <w:szCs w:val="20"/>
              </w:rPr>
              <w:t>suíça</w:t>
            </w:r>
            <w:r>
              <w:rPr>
                <w:rFonts w:ascii="Arial" w:eastAsia="Arial" w:hAnsi="Arial" w:cs="Arial"/>
                <w:color w:val="212529"/>
                <w:sz w:val="20"/>
                <w:szCs w:val="20"/>
                <w:highlight w:val="white"/>
              </w:rPr>
              <w:t>/bola de </w:t>
            </w:r>
            <w:r>
              <w:rPr>
                <w:rFonts w:ascii="Arial" w:eastAsia="Arial" w:hAnsi="Arial" w:cs="Arial"/>
                <w:sz w:val="20"/>
                <w:szCs w:val="20"/>
              </w:rPr>
              <w:t>parto</w:t>
            </w:r>
            <w:r>
              <w:rPr>
                <w:rFonts w:ascii="Arial" w:eastAsia="Arial" w:hAnsi="Arial" w:cs="Arial"/>
                <w:color w:val="212529"/>
                <w:sz w:val="20"/>
                <w:szCs w:val="20"/>
                <w:highlight w:val="white"/>
              </w:rPr>
              <w:t>.</w:t>
            </w:r>
          </w:p>
        </w:tc>
      </w:tr>
      <w:tr w:rsidR="001F3559" w14:paraId="5C1B33F2" w14:textId="77777777" w:rsidTr="00904D59">
        <w:tc>
          <w:tcPr>
            <w:tcW w:w="570" w:type="dxa"/>
            <w:tcBorders>
              <w:right w:val="single" w:sz="8" w:space="0" w:color="000000"/>
            </w:tcBorders>
          </w:tcPr>
          <w:p w14:paraId="4EAA2E9F" w14:textId="77777777" w:rsidR="001F3559" w:rsidRDefault="00377F59">
            <w:pPr>
              <w:spacing w:after="120" w:line="240" w:lineRule="auto"/>
              <w:ind w:firstLine="709"/>
              <w:jc w:val="both"/>
              <w:rPr>
                <w:rFonts w:ascii="Arial" w:eastAsia="Arial" w:hAnsi="Arial" w:cs="Arial"/>
                <w:b/>
                <w:sz w:val="24"/>
                <w:szCs w:val="24"/>
              </w:rPr>
            </w:pPr>
            <w:r>
              <w:rPr>
                <w:rFonts w:ascii="Arial" w:eastAsia="Arial" w:hAnsi="Arial" w:cs="Arial"/>
                <w:b/>
                <w:sz w:val="24"/>
                <w:szCs w:val="24"/>
              </w:rPr>
              <w:t>E16</w:t>
            </w:r>
          </w:p>
        </w:tc>
        <w:tc>
          <w:tcPr>
            <w:tcW w:w="3945" w:type="dxa"/>
            <w:tcBorders>
              <w:top w:val="single" w:sz="8" w:space="0" w:color="000000"/>
              <w:left w:val="single" w:sz="8" w:space="0" w:color="000000"/>
              <w:bottom w:val="single" w:sz="8" w:space="0" w:color="000000"/>
              <w:right w:val="single" w:sz="8" w:space="0" w:color="000000"/>
            </w:tcBorders>
          </w:tcPr>
          <w:p w14:paraId="71CB658C" w14:textId="77777777" w:rsidR="001F3559" w:rsidRDefault="00377F59">
            <w:pPr>
              <w:spacing w:after="120" w:line="240" w:lineRule="auto"/>
              <w:ind w:firstLine="709"/>
              <w:jc w:val="both"/>
              <w:rPr>
                <w:rFonts w:ascii="Arial" w:eastAsia="Arial" w:hAnsi="Arial" w:cs="Arial"/>
                <w:color w:val="212529"/>
                <w:sz w:val="20"/>
                <w:szCs w:val="20"/>
                <w:highlight w:val="white"/>
              </w:rPr>
            </w:pPr>
            <w:r>
              <w:rPr>
                <w:rFonts w:ascii="Arial" w:eastAsia="Arial" w:hAnsi="Arial" w:cs="Arial"/>
                <w:color w:val="212529"/>
                <w:sz w:val="20"/>
                <w:szCs w:val="20"/>
                <w:highlight w:val="white"/>
              </w:rPr>
              <w:t xml:space="preserve"> estudo quantitativo,, transversal</w:t>
            </w:r>
          </w:p>
        </w:tc>
        <w:tc>
          <w:tcPr>
            <w:tcW w:w="4978" w:type="dxa"/>
            <w:tcBorders>
              <w:top w:val="single" w:sz="8" w:space="0" w:color="000000"/>
              <w:left w:val="single" w:sz="8" w:space="0" w:color="000000"/>
              <w:bottom w:val="single" w:sz="8" w:space="0" w:color="000000"/>
              <w:right w:val="single" w:sz="8" w:space="0" w:color="000000"/>
            </w:tcBorders>
          </w:tcPr>
          <w:p w14:paraId="23039942" w14:textId="77777777" w:rsidR="001F3559" w:rsidRDefault="00377F59">
            <w:pPr>
              <w:spacing w:after="120" w:line="240" w:lineRule="auto"/>
              <w:ind w:firstLine="709"/>
              <w:jc w:val="both"/>
              <w:rPr>
                <w:rFonts w:ascii="Arial" w:eastAsia="Arial" w:hAnsi="Arial" w:cs="Arial"/>
                <w:color w:val="212529"/>
                <w:sz w:val="20"/>
                <w:szCs w:val="20"/>
                <w:highlight w:val="white"/>
              </w:rPr>
            </w:pPr>
            <w:r>
              <w:rPr>
                <w:rFonts w:ascii="Arial" w:eastAsia="Arial" w:hAnsi="Arial" w:cs="Arial"/>
                <w:color w:val="212529"/>
                <w:sz w:val="20"/>
                <w:szCs w:val="20"/>
                <w:highlight w:val="white"/>
              </w:rPr>
              <w:t xml:space="preserve"> A </w:t>
            </w:r>
            <w:r>
              <w:rPr>
                <w:rFonts w:ascii="Arial" w:eastAsia="Arial" w:hAnsi="Arial" w:cs="Arial"/>
                <w:sz w:val="20"/>
                <w:szCs w:val="20"/>
              </w:rPr>
              <w:t>prevalência</w:t>
            </w:r>
            <w:r>
              <w:rPr>
                <w:rFonts w:ascii="Arial" w:eastAsia="Arial" w:hAnsi="Arial" w:cs="Arial"/>
                <w:color w:val="212529"/>
                <w:sz w:val="20"/>
                <w:szCs w:val="20"/>
                <w:highlight w:val="white"/>
              </w:rPr>
              <w:t> do uso de </w:t>
            </w:r>
            <w:r>
              <w:rPr>
                <w:rFonts w:ascii="Arial" w:eastAsia="Arial" w:hAnsi="Arial" w:cs="Arial"/>
                <w:sz w:val="20"/>
                <w:szCs w:val="20"/>
              </w:rPr>
              <w:t>métodos</w:t>
            </w:r>
            <w:r>
              <w:rPr>
                <w:rFonts w:ascii="Arial" w:eastAsia="Arial" w:hAnsi="Arial" w:cs="Arial"/>
                <w:color w:val="212529"/>
                <w:sz w:val="20"/>
                <w:szCs w:val="20"/>
                <w:highlight w:val="white"/>
              </w:rPr>
              <w:t> não farmacológicos foi de 95,4%. Ofereceram-se cinco </w:t>
            </w:r>
            <w:r>
              <w:rPr>
                <w:rFonts w:ascii="Arial" w:eastAsia="Arial" w:hAnsi="Arial" w:cs="Arial"/>
                <w:sz w:val="20"/>
                <w:szCs w:val="20"/>
              </w:rPr>
              <w:t>métodos</w:t>
            </w:r>
            <w:r>
              <w:rPr>
                <w:rFonts w:ascii="Arial" w:eastAsia="Arial" w:hAnsi="Arial" w:cs="Arial"/>
                <w:color w:val="212529"/>
                <w:sz w:val="20"/>
                <w:szCs w:val="20"/>
                <w:highlight w:val="white"/>
              </w:rPr>
              <w:t> para 35,5% das </w:t>
            </w:r>
            <w:r>
              <w:rPr>
                <w:rFonts w:ascii="Arial" w:eastAsia="Arial" w:hAnsi="Arial" w:cs="Arial"/>
                <w:sz w:val="20"/>
                <w:szCs w:val="20"/>
              </w:rPr>
              <w:t>parturientes</w:t>
            </w:r>
            <w:r>
              <w:rPr>
                <w:rFonts w:ascii="Arial" w:eastAsia="Arial" w:hAnsi="Arial" w:cs="Arial"/>
                <w:color w:val="212529"/>
                <w:sz w:val="20"/>
                <w:szCs w:val="20"/>
                <w:highlight w:val="white"/>
              </w:rPr>
              <w:t> o apoio profissional (86,6%), </w:t>
            </w:r>
            <w:r>
              <w:rPr>
                <w:rFonts w:ascii="Arial" w:eastAsia="Arial" w:hAnsi="Arial" w:cs="Arial"/>
                <w:sz w:val="20"/>
                <w:szCs w:val="20"/>
              </w:rPr>
              <w:t>método</w:t>
            </w:r>
            <w:r>
              <w:rPr>
                <w:rFonts w:ascii="Arial" w:eastAsia="Arial" w:hAnsi="Arial" w:cs="Arial"/>
                <w:color w:val="212529"/>
                <w:sz w:val="20"/>
                <w:szCs w:val="20"/>
                <w:highlight w:val="white"/>
              </w:rPr>
              <w:t> mais oferecido; </w:t>
            </w:r>
            <w:r>
              <w:rPr>
                <w:rFonts w:ascii="Arial" w:eastAsia="Arial" w:hAnsi="Arial" w:cs="Arial"/>
                <w:sz w:val="20"/>
                <w:szCs w:val="20"/>
              </w:rPr>
              <w:t>respiração</w:t>
            </w:r>
            <w:r>
              <w:rPr>
                <w:rFonts w:ascii="Arial" w:eastAsia="Arial" w:hAnsi="Arial" w:cs="Arial"/>
                <w:color w:val="212529"/>
                <w:sz w:val="20"/>
                <w:szCs w:val="20"/>
                <w:highlight w:val="white"/>
              </w:rPr>
              <w:t> (80,2%); </w:t>
            </w:r>
            <w:r>
              <w:rPr>
                <w:rFonts w:ascii="Arial" w:eastAsia="Arial" w:hAnsi="Arial" w:cs="Arial"/>
                <w:sz w:val="20"/>
                <w:szCs w:val="20"/>
              </w:rPr>
              <w:t>banho</w:t>
            </w:r>
            <w:r>
              <w:rPr>
                <w:rFonts w:ascii="Arial" w:eastAsia="Arial" w:hAnsi="Arial" w:cs="Arial"/>
                <w:color w:val="212529"/>
                <w:sz w:val="20"/>
                <w:szCs w:val="20"/>
                <w:highlight w:val="white"/>
              </w:rPr>
              <w:t> morno (72,4%); bola (57,3%) e </w:t>
            </w:r>
            <w:r>
              <w:rPr>
                <w:rFonts w:ascii="Arial" w:eastAsia="Arial" w:hAnsi="Arial" w:cs="Arial"/>
                <w:sz w:val="20"/>
                <w:szCs w:val="20"/>
              </w:rPr>
              <w:t>massagem</w:t>
            </w:r>
            <w:r>
              <w:rPr>
                <w:rFonts w:ascii="Arial" w:eastAsia="Arial" w:hAnsi="Arial" w:cs="Arial"/>
                <w:color w:val="212529"/>
                <w:sz w:val="20"/>
                <w:szCs w:val="20"/>
                <w:highlight w:val="white"/>
              </w:rPr>
              <w:t> (50,0%).</w:t>
            </w:r>
          </w:p>
        </w:tc>
      </w:tr>
      <w:tr w:rsidR="001F3559" w14:paraId="00BA664E" w14:textId="77777777" w:rsidTr="00904D59">
        <w:tc>
          <w:tcPr>
            <w:tcW w:w="570" w:type="dxa"/>
            <w:tcBorders>
              <w:right w:val="single" w:sz="8" w:space="0" w:color="000000"/>
            </w:tcBorders>
          </w:tcPr>
          <w:p w14:paraId="1AA4A2E2" w14:textId="77777777" w:rsidR="001F3559" w:rsidRDefault="00377F59">
            <w:pPr>
              <w:spacing w:after="120" w:line="240" w:lineRule="auto"/>
              <w:ind w:firstLine="709"/>
              <w:jc w:val="both"/>
              <w:rPr>
                <w:rFonts w:ascii="Arial" w:eastAsia="Arial" w:hAnsi="Arial" w:cs="Arial"/>
                <w:b/>
                <w:sz w:val="24"/>
                <w:szCs w:val="24"/>
              </w:rPr>
            </w:pPr>
            <w:r>
              <w:rPr>
                <w:rFonts w:ascii="Arial" w:eastAsia="Arial" w:hAnsi="Arial" w:cs="Arial"/>
                <w:b/>
                <w:sz w:val="24"/>
                <w:szCs w:val="24"/>
              </w:rPr>
              <w:t>E17</w:t>
            </w:r>
          </w:p>
        </w:tc>
        <w:tc>
          <w:tcPr>
            <w:tcW w:w="3945" w:type="dxa"/>
            <w:tcBorders>
              <w:top w:val="single" w:sz="8" w:space="0" w:color="000000"/>
              <w:left w:val="single" w:sz="8" w:space="0" w:color="000000"/>
              <w:bottom w:val="single" w:sz="8" w:space="0" w:color="000000"/>
              <w:right w:val="single" w:sz="8" w:space="0" w:color="000000"/>
            </w:tcBorders>
          </w:tcPr>
          <w:p w14:paraId="39097505" w14:textId="77777777" w:rsidR="001F3559" w:rsidRDefault="00377F59">
            <w:pPr>
              <w:spacing w:after="120" w:line="240" w:lineRule="auto"/>
              <w:ind w:firstLine="709"/>
              <w:jc w:val="both"/>
              <w:rPr>
                <w:rFonts w:ascii="Arial" w:eastAsia="Arial" w:hAnsi="Arial" w:cs="Arial"/>
                <w:color w:val="212529"/>
                <w:sz w:val="20"/>
                <w:szCs w:val="20"/>
                <w:highlight w:val="white"/>
              </w:rPr>
            </w:pPr>
            <w:r>
              <w:rPr>
                <w:rFonts w:ascii="Arial" w:eastAsia="Arial" w:hAnsi="Arial" w:cs="Arial"/>
                <w:color w:val="212529"/>
                <w:sz w:val="20"/>
                <w:szCs w:val="20"/>
                <w:highlight w:val="white"/>
              </w:rPr>
              <w:t>estudo quantitativo, descritivo</w:t>
            </w:r>
          </w:p>
        </w:tc>
        <w:tc>
          <w:tcPr>
            <w:tcW w:w="4978" w:type="dxa"/>
            <w:tcBorders>
              <w:top w:val="single" w:sz="8" w:space="0" w:color="000000"/>
              <w:left w:val="single" w:sz="8" w:space="0" w:color="000000"/>
              <w:bottom w:val="single" w:sz="8" w:space="0" w:color="000000"/>
              <w:right w:val="single" w:sz="8" w:space="0" w:color="000000"/>
            </w:tcBorders>
          </w:tcPr>
          <w:p w14:paraId="3ADB0E25" w14:textId="77777777" w:rsidR="001F3559" w:rsidRDefault="00377F59">
            <w:pPr>
              <w:spacing w:after="120" w:line="240" w:lineRule="auto"/>
              <w:ind w:firstLine="709"/>
              <w:jc w:val="both"/>
              <w:rPr>
                <w:rFonts w:ascii="Arial" w:eastAsia="Arial" w:hAnsi="Arial" w:cs="Arial"/>
                <w:color w:val="212529"/>
                <w:sz w:val="20"/>
                <w:szCs w:val="20"/>
                <w:highlight w:val="white"/>
              </w:rPr>
            </w:pPr>
            <w:r>
              <w:rPr>
                <w:rFonts w:ascii="Arial" w:eastAsia="Arial" w:hAnsi="Arial" w:cs="Arial"/>
                <w:color w:val="212529"/>
                <w:sz w:val="20"/>
                <w:szCs w:val="20"/>
                <w:highlight w:val="white"/>
              </w:rPr>
              <w:t>A média de idade foi 25,8 anos (±5,6), 58,0% se autodeclararam brancas; 33,1% possuíam </w:t>
            </w:r>
            <w:r>
              <w:rPr>
                <w:rFonts w:ascii="Arial" w:eastAsia="Arial" w:hAnsi="Arial" w:cs="Arial"/>
                <w:sz w:val="20"/>
                <w:szCs w:val="20"/>
              </w:rPr>
              <w:t>ensino médio</w:t>
            </w:r>
            <w:r>
              <w:rPr>
                <w:rFonts w:ascii="Arial" w:eastAsia="Arial" w:hAnsi="Arial" w:cs="Arial"/>
                <w:color w:val="212529"/>
                <w:sz w:val="20"/>
                <w:szCs w:val="20"/>
                <w:highlight w:val="white"/>
              </w:rPr>
              <w:t> incompleto; 84,0% estavam em uma </w:t>
            </w:r>
            <w:r>
              <w:rPr>
                <w:rFonts w:ascii="Arial" w:eastAsia="Arial" w:hAnsi="Arial" w:cs="Arial"/>
                <w:sz w:val="20"/>
                <w:szCs w:val="20"/>
              </w:rPr>
              <w:t>união estável</w:t>
            </w:r>
            <w:r>
              <w:rPr>
                <w:rFonts w:ascii="Arial" w:eastAsia="Arial" w:hAnsi="Arial" w:cs="Arial"/>
                <w:color w:val="212529"/>
                <w:sz w:val="20"/>
                <w:szCs w:val="20"/>
                <w:highlight w:val="white"/>
              </w:rPr>
              <w:t>; 52,8% possuíam uma </w:t>
            </w:r>
            <w:r>
              <w:rPr>
                <w:rFonts w:ascii="Arial" w:eastAsia="Arial" w:hAnsi="Arial" w:cs="Arial"/>
                <w:sz w:val="20"/>
                <w:szCs w:val="20"/>
              </w:rPr>
              <w:t>renda familiar</w:t>
            </w:r>
            <w:r>
              <w:rPr>
                <w:rFonts w:ascii="Arial" w:eastAsia="Arial" w:hAnsi="Arial" w:cs="Arial"/>
                <w:color w:val="212529"/>
                <w:sz w:val="20"/>
                <w:szCs w:val="20"/>
                <w:highlight w:val="white"/>
              </w:rPr>
              <w:t> mensal de até um salário-mínimo; 81,0% das puérperas realizaram mais de seis consultas </w:t>
            </w:r>
            <w:r>
              <w:rPr>
                <w:rFonts w:ascii="Arial" w:eastAsia="Arial" w:hAnsi="Arial" w:cs="Arial"/>
                <w:sz w:val="20"/>
                <w:szCs w:val="20"/>
              </w:rPr>
              <w:t>pré-natal</w:t>
            </w:r>
            <w:r>
              <w:rPr>
                <w:rFonts w:ascii="Arial" w:eastAsia="Arial" w:hAnsi="Arial" w:cs="Arial"/>
                <w:color w:val="212529"/>
                <w:sz w:val="20"/>
                <w:szCs w:val="20"/>
                <w:highlight w:val="white"/>
              </w:rPr>
              <w:t>. Quanto ao uso dos </w:t>
            </w:r>
            <w:r>
              <w:rPr>
                <w:rFonts w:ascii="Arial" w:eastAsia="Arial" w:hAnsi="Arial" w:cs="Arial"/>
                <w:sz w:val="20"/>
                <w:szCs w:val="20"/>
              </w:rPr>
              <w:t>métodos</w:t>
            </w:r>
            <w:r>
              <w:rPr>
                <w:rFonts w:ascii="Arial" w:eastAsia="Arial" w:hAnsi="Arial" w:cs="Arial"/>
                <w:color w:val="212529"/>
                <w:sz w:val="20"/>
                <w:szCs w:val="20"/>
                <w:highlight w:val="white"/>
              </w:rPr>
              <w:t> não farmacológicos, 59,9% fizeram uso durante o </w:t>
            </w:r>
            <w:r>
              <w:rPr>
                <w:rFonts w:ascii="Arial" w:eastAsia="Arial" w:hAnsi="Arial" w:cs="Arial"/>
                <w:sz w:val="20"/>
                <w:szCs w:val="20"/>
              </w:rPr>
              <w:t>trabalho de parto</w:t>
            </w:r>
            <w:r>
              <w:rPr>
                <w:rFonts w:ascii="Arial" w:eastAsia="Arial" w:hAnsi="Arial" w:cs="Arial"/>
                <w:color w:val="212529"/>
                <w:sz w:val="20"/>
                <w:szCs w:val="20"/>
                <w:highlight w:val="white"/>
              </w:rPr>
              <w:t>.</w:t>
            </w:r>
          </w:p>
        </w:tc>
      </w:tr>
    </w:tbl>
    <w:p w14:paraId="09F36F0B" w14:textId="77777777" w:rsidR="001F3559" w:rsidRDefault="001F3559">
      <w:pPr>
        <w:spacing w:after="120" w:line="240" w:lineRule="auto"/>
        <w:ind w:firstLine="709"/>
        <w:jc w:val="both"/>
        <w:rPr>
          <w:rFonts w:ascii="Arial" w:eastAsia="Arial" w:hAnsi="Arial" w:cs="Arial"/>
          <w:sz w:val="24"/>
          <w:szCs w:val="24"/>
        </w:rPr>
      </w:pPr>
    </w:p>
    <w:p w14:paraId="5AF7AF05" w14:textId="77777777" w:rsidR="001F3559" w:rsidRDefault="001F3559">
      <w:pPr>
        <w:spacing w:after="120" w:line="240" w:lineRule="auto"/>
        <w:ind w:firstLine="709"/>
        <w:jc w:val="both"/>
        <w:rPr>
          <w:rFonts w:ascii="Arial" w:eastAsia="Arial" w:hAnsi="Arial" w:cs="Arial"/>
          <w:sz w:val="24"/>
          <w:szCs w:val="24"/>
        </w:rPr>
      </w:pPr>
    </w:p>
    <w:p w14:paraId="669C3A7E" w14:textId="035031E8" w:rsidR="001F3559" w:rsidRDefault="001F3559" w:rsidP="00725E3D">
      <w:pPr>
        <w:spacing w:after="120" w:line="240" w:lineRule="auto"/>
        <w:jc w:val="both"/>
        <w:rPr>
          <w:rFonts w:ascii="Arial" w:eastAsia="Arial" w:hAnsi="Arial" w:cs="Arial"/>
          <w:b/>
          <w:sz w:val="24"/>
          <w:szCs w:val="24"/>
        </w:rPr>
      </w:pPr>
    </w:p>
    <w:p w14:paraId="127CCF7D"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lastRenderedPageBreak/>
        <w:t xml:space="preserve">   A evolução dos estudos analisados perfaz uma trajetória de 2017 a 2022, com ápice no ano de 2017, o qual concentrou 5 (29,41%) artigos. Os 17 artigos analisados foram publicados em 2 periódicos diferentes. O periódico com maior número de artigos selecionados foi a Literatura Latino-Americana e do Caribe em Ciências da Saúde (LILACS)  com 10 artigos (58,82 %). Quanto ao país de origem das publicações,  17 (100%) foram realizadas no Brasil, No que se referem à abordagem metodológica, 4 (23,52%) publicações eram estudos qualitativos, 5 (29,41%) estudos quantitativos, 4 (23,52%) revisão integrativa, 2  (11,76%) estudo transversal,1 (5,8%) estudo bibliográfico, 1 (5,8%) reflexão, 1 (5,8%) estudo de campo . No tangente ao desenho de estudo, 10 (58,82%) eram descritivos ou exploratório-descritivos. Para melhor contextualizar o estudo, este foi organizado em categorias para a discussão posterior. Pode-se observar que a categoria “Métodos não farmacológicos para alívio da dor durante o trabalho de parto” contou com a contribuição de 9 (52,94%) estudos, a categoria “ A enfermagem no manejo da dor durante o trabalho de parto”  contou com a contribuição de 8 (47,05%)  estudos.</w:t>
      </w:r>
    </w:p>
    <w:p w14:paraId="5930AE79" w14:textId="77777777" w:rsidR="001F3559" w:rsidRDefault="001F3559">
      <w:pPr>
        <w:spacing w:after="120" w:line="240" w:lineRule="auto"/>
        <w:ind w:firstLine="709"/>
        <w:jc w:val="both"/>
        <w:rPr>
          <w:rFonts w:ascii="Arial" w:eastAsia="Arial" w:hAnsi="Arial" w:cs="Arial"/>
          <w:sz w:val="24"/>
          <w:szCs w:val="24"/>
        </w:rPr>
      </w:pPr>
    </w:p>
    <w:p w14:paraId="3BA23D69" w14:textId="77777777" w:rsidR="001F3559" w:rsidRDefault="001F3559">
      <w:pPr>
        <w:spacing w:after="120" w:line="240" w:lineRule="auto"/>
        <w:ind w:firstLine="709"/>
        <w:jc w:val="both"/>
        <w:rPr>
          <w:rFonts w:ascii="Arial" w:eastAsia="Arial" w:hAnsi="Arial" w:cs="Arial"/>
          <w:sz w:val="24"/>
          <w:szCs w:val="24"/>
        </w:rPr>
      </w:pPr>
    </w:p>
    <w:p w14:paraId="5A1ABCBC"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b/>
          <w:sz w:val="24"/>
          <w:szCs w:val="24"/>
        </w:rPr>
        <w:t>Quadro 2:</w:t>
      </w:r>
      <w:r>
        <w:rPr>
          <w:rFonts w:ascii="Arial" w:eastAsia="Arial" w:hAnsi="Arial" w:cs="Arial"/>
          <w:sz w:val="24"/>
          <w:szCs w:val="24"/>
        </w:rPr>
        <w:t xml:space="preserve"> Elementos essenciais apontados nos estudos com base nas categorias.</w:t>
      </w:r>
    </w:p>
    <w:p w14:paraId="4EC75F19" w14:textId="77777777" w:rsidR="001F3559" w:rsidRDefault="001F3559">
      <w:pPr>
        <w:spacing w:after="120" w:line="240" w:lineRule="auto"/>
        <w:jc w:val="both"/>
        <w:rPr>
          <w:rFonts w:ascii="Arial" w:eastAsia="Arial" w:hAnsi="Arial" w:cs="Arial"/>
          <w:sz w:val="24"/>
          <w:szCs w:val="24"/>
        </w:rPr>
      </w:pPr>
    </w:p>
    <w:tbl>
      <w:tblPr>
        <w:tblStyle w:val="a1"/>
        <w:tblW w:w="90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059"/>
        <w:gridCol w:w="3011"/>
      </w:tblGrid>
      <w:tr w:rsidR="001F3559" w14:paraId="29A8615D" w14:textId="77777777">
        <w:trPr>
          <w:trHeight w:val="515"/>
        </w:trPr>
        <w:tc>
          <w:tcPr>
            <w:tcW w:w="605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1982403" w14:textId="77777777" w:rsidR="001F3559" w:rsidRDefault="00377F59">
            <w:pPr>
              <w:spacing w:after="120" w:line="240" w:lineRule="auto"/>
              <w:ind w:firstLine="709"/>
              <w:jc w:val="both"/>
              <w:rPr>
                <w:rFonts w:ascii="Arial" w:eastAsia="Arial" w:hAnsi="Arial" w:cs="Arial"/>
                <w:b/>
                <w:sz w:val="20"/>
                <w:szCs w:val="20"/>
              </w:rPr>
            </w:pPr>
            <w:r>
              <w:rPr>
                <w:rFonts w:ascii="Arial" w:eastAsia="Arial" w:hAnsi="Arial" w:cs="Arial"/>
                <w:b/>
                <w:sz w:val="20"/>
                <w:szCs w:val="20"/>
              </w:rPr>
              <w:t>Categoria</w:t>
            </w:r>
          </w:p>
        </w:tc>
        <w:tc>
          <w:tcPr>
            <w:tcW w:w="3011"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54AA7070" w14:textId="77777777" w:rsidR="001F3559" w:rsidRDefault="00377F59">
            <w:pPr>
              <w:spacing w:after="120" w:line="240" w:lineRule="auto"/>
              <w:ind w:firstLine="709"/>
              <w:jc w:val="both"/>
              <w:rPr>
                <w:rFonts w:ascii="Arial" w:eastAsia="Arial" w:hAnsi="Arial" w:cs="Arial"/>
                <w:b/>
                <w:sz w:val="20"/>
                <w:szCs w:val="20"/>
              </w:rPr>
            </w:pPr>
            <w:r>
              <w:rPr>
                <w:rFonts w:ascii="Arial" w:eastAsia="Arial" w:hAnsi="Arial" w:cs="Arial"/>
                <w:b/>
                <w:sz w:val="20"/>
                <w:szCs w:val="20"/>
              </w:rPr>
              <w:t>Estudos</w:t>
            </w:r>
          </w:p>
        </w:tc>
      </w:tr>
      <w:tr w:rsidR="001F3559" w14:paraId="0D3B5863" w14:textId="77777777">
        <w:trPr>
          <w:trHeight w:val="515"/>
        </w:trPr>
        <w:tc>
          <w:tcPr>
            <w:tcW w:w="60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ABFD1C"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Métodos não farmacológicos para alívio da dor durante o trabalho de parto</w:t>
            </w:r>
          </w:p>
        </w:tc>
        <w:tc>
          <w:tcPr>
            <w:tcW w:w="3011" w:type="dxa"/>
            <w:tcBorders>
              <w:top w:val="nil"/>
              <w:left w:val="nil"/>
              <w:bottom w:val="single" w:sz="8" w:space="0" w:color="000000"/>
              <w:right w:val="single" w:sz="8" w:space="0" w:color="000000"/>
            </w:tcBorders>
            <w:tcMar>
              <w:top w:w="100" w:type="dxa"/>
              <w:left w:w="100" w:type="dxa"/>
              <w:bottom w:w="100" w:type="dxa"/>
              <w:right w:w="100" w:type="dxa"/>
            </w:tcMar>
          </w:tcPr>
          <w:p w14:paraId="5019EA38"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E1 E3 E5 E6 E7  E16 E17 E13 E15  </w:t>
            </w:r>
          </w:p>
        </w:tc>
      </w:tr>
      <w:tr w:rsidR="001F3559" w14:paraId="26806603" w14:textId="77777777">
        <w:trPr>
          <w:trHeight w:val="944"/>
        </w:trPr>
        <w:tc>
          <w:tcPr>
            <w:tcW w:w="60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BA92F9"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A enfermagem no manejo da dor durante o trabalho de parto</w:t>
            </w:r>
          </w:p>
        </w:tc>
        <w:tc>
          <w:tcPr>
            <w:tcW w:w="3011" w:type="dxa"/>
            <w:tcBorders>
              <w:top w:val="nil"/>
              <w:left w:val="nil"/>
              <w:bottom w:val="single" w:sz="8" w:space="0" w:color="000000"/>
              <w:right w:val="single" w:sz="8" w:space="0" w:color="000000"/>
            </w:tcBorders>
            <w:tcMar>
              <w:top w:w="100" w:type="dxa"/>
              <w:left w:w="100" w:type="dxa"/>
              <w:bottom w:w="100" w:type="dxa"/>
              <w:right w:w="100" w:type="dxa"/>
            </w:tcMar>
          </w:tcPr>
          <w:p w14:paraId="68A53F75" w14:textId="77777777" w:rsidR="001F3559" w:rsidRDefault="00377F59">
            <w:pPr>
              <w:spacing w:after="120" w:line="240" w:lineRule="auto"/>
              <w:ind w:firstLine="709"/>
              <w:jc w:val="both"/>
              <w:rPr>
                <w:rFonts w:ascii="Arial" w:eastAsia="Arial" w:hAnsi="Arial" w:cs="Arial"/>
                <w:sz w:val="20"/>
                <w:szCs w:val="20"/>
              </w:rPr>
            </w:pPr>
            <w:r>
              <w:rPr>
                <w:rFonts w:ascii="Arial" w:eastAsia="Arial" w:hAnsi="Arial" w:cs="Arial"/>
                <w:sz w:val="20"/>
                <w:szCs w:val="20"/>
              </w:rPr>
              <w:t xml:space="preserve">E2 E4 E8 E9 E10 E11 E12 E14 </w:t>
            </w:r>
          </w:p>
        </w:tc>
      </w:tr>
    </w:tbl>
    <w:p w14:paraId="210AE092" w14:textId="77777777" w:rsidR="001F3559" w:rsidRDefault="001F3559" w:rsidP="00725E3D">
      <w:pPr>
        <w:spacing w:after="120" w:line="240" w:lineRule="auto"/>
        <w:jc w:val="both"/>
        <w:rPr>
          <w:rFonts w:ascii="Arial" w:eastAsia="Arial" w:hAnsi="Arial" w:cs="Arial"/>
          <w:b/>
          <w:sz w:val="24"/>
          <w:szCs w:val="24"/>
        </w:rPr>
      </w:pPr>
    </w:p>
    <w:p w14:paraId="3955F9B0" w14:textId="72F00A56" w:rsidR="001F3559" w:rsidRDefault="00725E3D" w:rsidP="00725E3D">
      <w:pPr>
        <w:spacing w:after="120" w:line="240" w:lineRule="auto"/>
        <w:jc w:val="both"/>
        <w:rPr>
          <w:rFonts w:ascii="Arial" w:eastAsia="Arial" w:hAnsi="Arial" w:cs="Arial"/>
          <w:b/>
          <w:sz w:val="24"/>
          <w:szCs w:val="24"/>
        </w:rPr>
      </w:pPr>
      <w:r>
        <w:rPr>
          <w:rFonts w:ascii="Arial" w:eastAsia="Arial" w:hAnsi="Arial" w:cs="Arial"/>
          <w:b/>
          <w:sz w:val="24"/>
          <w:szCs w:val="24"/>
        </w:rPr>
        <w:t xml:space="preserve">3.1. </w:t>
      </w:r>
      <w:r w:rsidR="00377F59">
        <w:rPr>
          <w:rFonts w:ascii="Arial" w:eastAsia="Arial" w:hAnsi="Arial" w:cs="Arial"/>
          <w:b/>
          <w:sz w:val="24"/>
          <w:szCs w:val="24"/>
        </w:rPr>
        <w:t>Métodos não farmacológicos para alívio da dor durante o trabalho de parto</w:t>
      </w:r>
    </w:p>
    <w:p w14:paraId="0B4D86F9" w14:textId="54A82A3A" w:rsidR="001F3559" w:rsidRDefault="00377F59" w:rsidP="00725E3D">
      <w:pPr>
        <w:spacing w:after="120" w:line="240" w:lineRule="auto"/>
        <w:ind w:firstLine="709"/>
        <w:jc w:val="both"/>
        <w:rPr>
          <w:rFonts w:ascii="Arial" w:eastAsia="Arial" w:hAnsi="Arial" w:cs="Arial"/>
          <w:sz w:val="24"/>
          <w:szCs w:val="24"/>
        </w:rPr>
      </w:pPr>
      <w:r>
        <w:rPr>
          <w:rFonts w:ascii="Arial" w:eastAsia="Arial" w:hAnsi="Arial" w:cs="Arial"/>
          <w:sz w:val="24"/>
          <w:szCs w:val="24"/>
        </w:rPr>
        <w:t>Desde os primórdios da sociedade, até meados do século XX, no Brasil, o parto era considerado como um evento familiar, realizado nos lares das parturientes, com a assistência de parteiras, curandeiras, comadres e até mulheres de confiança da parturiente e família. (12). A gravidez e o parto são um momento  único,  que irá despertar sentimentos e emoções, principalmente para a parturiente, e essa experiência será marcada para sempre em sua vida. Sendo assim, os profissionais envolvidos na assistência durante a gravidez e o parto devem proporcionar uma atenção humanizada. (13).</w:t>
      </w:r>
    </w:p>
    <w:p w14:paraId="383FC02C" w14:textId="77777777" w:rsidR="001F3559" w:rsidRDefault="00377F59">
      <w:pPr>
        <w:spacing w:after="120" w:line="240" w:lineRule="auto"/>
        <w:ind w:firstLine="709"/>
        <w:jc w:val="both"/>
        <w:rPr>
          <w:rFonts w:ascii="Arial" w:eastAsia="Arial" w:hAnsi="Arial" w:cs="Arial"/>
          <w:sz w:val="24"/>
          <w:szCs w:val="24"/>
          <w:highlight w:val="white"/>
        </w:rPr>
      </w:pPr>
      <w:r>
        <w:rPr>
          <w:rFonts w:ascii="Arial" w:eastAsia="Arial" w:hAnsi="Arial" w:cs="Arial"/>
          <w:sz w:val="24"/>
          <w:szCs w:val="24"/>
        </w:rPr>
        <w:t xml:space="preserve">   </w:t>
      </w:r>
      <w:r>
        <w:rPr>
          <w:rFonts w:ascii="Arial" w:eastAsia="Arial" w:hAnsi="Arial" w:cs="Arial"/>
          <w:sz w:val="24"/>
          <w:szCs w:val="24"/>
          <w:highlight w:val="white"/>
        </w:rPr>
        <w:t xml:space="preserve">O parto é um processo natural considerado absolutamente fisiológico, envolvendo aspectos físicos, psicológicos e cultura social. No entanto, devido a necessidade de intervenção que  é necessária em alguns casos, o nascimento começa a ser um grande negócio institucionalizado, que passou de entrega em domicílio para instituições médicas, favorecendo o declínio das parteiras. O </w:t>
      </w:r>
      <w:r>
        <w:rPr>
          <w:rFonts w:ascii="Arial" w:eastAsia="Arial" w:hAnsi="Arial" w:cs="Arial"/>
          <w:sz w:val="24"/>
          <w:szCs w:val="24"/>
          <w:highlight w:val="white"/>
        </w:rPr>
        <w:lastRenderedPageBreak/>
        <w:t>nascimento, então, passa a ser tratado como um evento perigoso e, o mais importante, agora se faz preciso a presença de um médico a favor do modelo intervencionista, para realizar um processo que anteriormente era  natural. (12).</w:t>
      </w:r>
    </w:p>
    <w:p w14:paraId="00BC16EE"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highlight w:val="white"/>
        </w:rPr>
        <w:t xml:space="preserve">  </w:t>
      </w:r>
      <w:r>
        <w:rPr>
          <w:rFonts w:ascii="Arial" w:eastAsia="Arial" w:hAnsi="Arial" w:cs="Arial"/>
          <w:sz w:val="24"/>
          <w:szCs w:val="24"/>
        </w:rPr>
        <w:t xml:space="preserve">   Muitos procedimentos podem ser realizados durante o parto, alguns deles necessários e vitais e outros desnecessários, podendo causar consequências inesperadas além de gerar custos extras. Sendo assim,  o profissional de saúde que estiver acompanhando a parturiente deve somente promover intervenções com indicação.(13).  O trabalho de   parto inclui Fenômenos fisiológicos normais que podem causam dor significativa, que constituem uma experiência única, para Cada mulher a experiência se torna diferente. controlar a dor , e não causar nenhum dano para o feto e para o trabalho de parto, é o principal objetivo de cuidado para as mulheres no processo de parturição. (14).</w:t>
      </w:r>
    </w:p>
    <w:p w14:paraId="4AC84BC0" w14:textId="77777777" w:rsidR="001F3559" w:rsidRDefault="00377F59">
      <w:pPr>
        <w:shd w:val="clear" w:color="auto" w:fill="FFFFFF"/>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    Existem muitas técnicas para o alívio da dor, dentre esses métodos, temos por exemplo: colocar a parturiente em uma posição mais vertical; estimulação da caminhada; exercícios respiratórios; banhos de imersão com água morna; toque e massagem com uso de óleos; uso da bola suíça para relaxar e presença do parceiro, que é considerada uma medida essencial de cuidado para mulher. (15).</w:t>
      </w:r>
    </w:p>
    <w:p w14:paraId="010EF3CD" w14:textId="77777777" w:rsidR="001F3559" w:rsidRDefault="00377F59">
      <w:pPr>
        <w:spacing w:after="120" w:line="240" w:lineRule="auto"/>
        <w:ind w:firstLine="709"/>
        <w:jc w:val="both"/>
        <w:rPr>
          <w:rFonts w:ascii="Arial" w:eastAsia="Arial" w:hAnsi="Arial" w:cs="Arial"/>
          <w:sz w:val="24"/>
          <w:szCs w:val="24"/>
          <w:highlight w:val="yellow"/>
        </w:rPr>
      </w:pPr>
      <w:r>
        <w:rPr>
          <w:rFonts w:ascii="Arial" w:eastAsia="Arial" w:hAnsi="Arial" w:cs="Arial"/>
          <w:sz w:val="24"/>
          <w:szCs w:val="24"/>
        </w:rPr>
        <w:t xml:space="preserve">  A dor no TP é um evento fisiológico, e quando combinado com experiências anteriores, fatores culturais e ambientais acabam por promover a liberação de hormônios que exacerbam a dor. Ressalta-se que o uso de abordagens não farmacológicas deve ser incentivado pela equipe multidisciplinar e as pacientes devem ser incentivadas encorajadas a utilizá-los.      Dentre os principais MNF utilizados e disponíveis nas instituições estão o banho de chuveiro ou imersão, musicoterapia, bola suíça, cavalinho, aromaterapia, exercícios respiratórios e relaxamento. Diversos estudos comprovam a efetividade do uso dos 10 MNF no manejo da dor e da ansiedade materna durante o TP, além da redução do tempo de TP. (10).</w:t>
      </w:r>
    </w:p>
    <w:p w14:paraId="35AB9F65"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ab/>
        <w:t xml:space="preserve">A motivação principal para o uso de métodos não farmacológicos é reduzir a dor.  É importante informar às gestantes, parturientes e seus acompanhantes sobre Estratégias disponíveis para alívio da dor durante o trabalho de parto para que nesse momento, juntamente com os profissionais de saúde, escolham o melhor método. Sobre a dor durante o trabalho de parto, é importante o uso de métodos viáveis ​​de conforto físico e psicológico da paciente para o alívio da dor.  As mudanças fisiológicas durante o trabalho de parto podem estimular a liberação de hormônios, como a ocitocina, que ajudam no humor e comportamento materno, e também aumentam as contrações uterinas, dilatando assim o colo uterino e forçando a passagem do bebe, causando intensa dor na parturiente, por este motivo é de grande importância aliviar a dor da parturiente principalmente por meio dos métodos  não farmacológicos. (16,13,12,17)  </w:t>
      </w:r>
    </w:p>
    <w:p w14:paraId="140EA7B5"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    As intervenções não farmacológicas são métodos que auxiliam no trabalho de parto, ajudando assim na redução da dor, estresse, cesariana, etc. Essas práticas não invasivas foram consideradas práticas de parto humanizado, incluindo técnicas de relaxamento, posições diferenciadas, banhos, massagens etc... essas técnicas trazem muitos benefícios à parturiente e ao bebê e principalmente promovem a humanização no trabalho de parto, trazendo segurança e satisfação para a mulher, seu parceiro e a família. (18).</w:t>
      </w:r>
    </w:p>
    <w:p w14:paraId="11448AAC"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lastRenderedPageBreak/>
        <w:t xml:space="preserve">      Uma das alternativas de alivio da dor é a Aromaterapia, através de óleos essenciais específicos, como jasmim e lavanda, para a evolução do parto e alívio da dor. Os óleos essenciais usados ​​podem ser absorvidos por inalação usado e absorvido na pele. Claramente, a aromaterapia tem auxiliado as mulheres , durante a gravidez e parto. Ao usar EO,  que é instável, evapora bioquimicamente e rapidamente, estimula as células nervosas olfativas, ativado pelo sistema límbico (área do cérebro) Responsável pelo cheiro, memória e emoção) receptores que podem afetar a frequência frequência cardíaca, respiração e reflexos pressão. Eles aparecem em diferentes características específicas, portanto, é importante escolher um perfume com cuidado para serem usados em diferentes períodos do parto. Por outro lado, caminhar é um método de Terapia que pode acelerar o trabalho de parto, facilitado pela posição vertical e Sob a influência favorável da gravidade, associada à mobilidade pélvica, aumento da dilatação cervical e da taxa de descida do feto. (16,14).</w:t>
      </w:r>
    </w:p>
    <w:p w14:paraId="0D8899A4"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     O banho de chuveiro pode diminuir a ansiedade e aliviar a dor do parto, promovendo o  relaxamento da parturiente. A massagem é um método estimulante, No trabalho de parto, a massagem proporciona conforto, analgesia e alívio da dor, além de promover a ligação entre o profissional e a parturiente. A bola suíça ou bola de Pilates é um recurso usado para facilitar o processo de parto e fornecer um lugar de maior conforto às mulheres. O rebozo é um método que utiliza um xale muito usado por mulheres mexicanas para carregar o bebê. Durante o trabalho de parto, este método consiste em dar à luz na posição ereta ou de cócoras, o xale é amarrado no alto, ou pode ser usado para realizar alongamentos pélvicos realizados durante contrações, associadas ao atrito na coluna lombar. Neste caso, a humanização do parto significa a luta e o valor das mulheres, enquanto protagonista do processo de parto. Visto que as mulheres, gestantes e parturientes buscam salvar sua autonomia e direitos, dando lhe condições para a sua escolha e participação em todas as fases da vida reprodutiva, desde o planejamento familiar, durante a gravidez, parto e Nascimento, continuando assim até o pós-parto. (14,13,17,18).</w:t>
      </w:r>
    </w:p>
    <w:p w14:paraId="4C7AE20C" w14:textId="77777777" w:rsidR="001F3559" w:rsidRDefault="00377F59">
      <w:pPr>
        <w:spacing w:after="120" w:line="240" w:lineRule="auto"/>
        <w:ind w:firstLine="709"/>
        <w:jc w:val="both"/>
        <w:rPr>
          <w:rFonts w:ascii="Arial" w:eastAsia="Arial" w:hAnsi="Arial" w:cs="Arial"/>
          <w:b/>
          <w:sz w:val="24"/>
          <w:szCs w:val="24"/>
        </w:rPr>
      </w:pPr>
      <w:r>
        <w:rPr>
          <w:rFonts w:ascii="Arial" w:eastAsia="Arial" w:hAnsi="Arial" w:cs="Arial"/>
          <w:sz w:val="24"/>
          <w:szCs w:val="24"/>
        </w:rPr>
        <w:t xml:space="preserve">    Em um estudo realizado em um hospital de Belo Horizonte, onde realizaram-se diversas análises, comparando os resultados de eficácia entre o uso de métodos não farmacológicos e humanização da equipe e o uso de métodos tradicionais, observou-se que a análise mostrou-se significativa devido aos resultados obtidos, que mostraram, mais uma vez, a importância do papel da enfermeira obstétrica e da equipe de enfermagem com atendimento humanizado, pois atua no trabalho de parto e utiliza as TNICEO, que visa retirar medicamentos do processo de parturição, principalmente para mulheres que apresentam ter um parto de risco. Ao comparar os métodos colaborativo (não farmacológicos)  e tradicional de assistência ao parto, quanto à avaliação da saúde dos recém-nascidos com teste de IA, notou-se que os recém-nascidos do método colaborativo apresentaram melhor IA no primeiro minuto de vida, apresentando um total de 91,6% do que o grupo de RN cujas mães tiveram seu parto feito de forma tradicional apresentando um total de 88,5%1. (19).</w:t>
      </w:r>
    </w:p>
    <w:p w14:paraId="213ECC6A" w14:textId="77777777" w:rsidR="001F3559" w:rsidRDefault="001F3559">
      <w:pPr>
        <w:spacing w:after="120" w:line="240" w:lineRule="auto"/>
        <w:ind w:firstLine="709"/>
        <w:jc w:val="both"/>
        <w:rPr>
          <w:rFonts w:ascii="Arial" w:eastAsia="Arial" w:hAnsi="Arial" w:cs="Arial"/>
          <w:b/>
          <w:sz w:val="24"/>
          <w:szCs w:val="24"/>
        </w:rPr>
      </w:pPr>
    </w:p>
    <w:p w14:paraId="0134C120" w14:textId="77777777" w:rsidR="001F3559" w:rsidRDefault="001F3559">
      <w:pPr>
        <w:spacing w:after="120" w:line="240" w:lineRule="auto"/>
        <w:ind w:firstLine="709"/>
        <w:jc w:val="both"/>
        <w:rPr>
          <w:rFonts w:ascii="Arial" w:eastAsia="Arial" w:hAnsi="Arial" w:cs="Arial"/>
          <w:b/>
          <w:sz w:val="24"/>
          <w:szCs w:val="24"/>
        </w:rPr>
      </w:pPr>
    </w:p>
    <w:p w14:paraId="5FE18818" w14:textId="6C32D9CA" w:rsidR="001F3559" w:rsidRDefault="00725E3D" w:rsidP="00725E3D">
      <w:pPr>
        <w:spacing w:after="120" w:line="240" w:lineRule="auto"/>
        <w:jc w:val="both"/>
        <w:rPr>
          <w:rFonts w:ascii="Arial" w:eastAsia="Arial" w:hAnsi="Arial" w:cs="Arial"/>
          <w:b/>
          <w:sz w:val="24"/>
          <w:szCs w:val="24"/>
        </w:rPr>
      </w:pPr>
      <w:r>
        <w:rPr>
          <w:rFonts w:ascii="Arial" w:eastAsia="Arial" w:hAnsi="Arial" w:cs="Arial"/>
          <w:b/>
          <w:sz w:val="24"/>
          <w:szCs w:val="24"/>
        </w:rPr>
        <w:t xml:space="preserve">3.2. </w:t>
      </w:r>
      <w:r w:rsidR="00377F59">
        <w:rPr>
          <w:rFonts w:ascii="Arial" w:eastAsia="Arial" w:hAnsi="Arial" w:cs="Arial"/>
          <w:b/>
          <w:sz w:val="24"/>
          <w:szCs w:val="24"/>
        </w:rPr>
        <w:t>A enfermagem no manejo da dor durante o trabalho de parto</w:t>
      </w:r>
    </w:p>
    <w:p w14:paraId="6A2EE5A5"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lastRenderedPageBreak/>
        <w:t xml:space="preserve">     A experiência do parto representa um evento importante na vida da mulher, sendo um momento único e especial vivenciado pela transformação da mulher em seu novo papel de ser mãe. Com base nesse pensamento, independentemente da via de parto, a atenção e o cuidado holístico dos profissionais de saúde são um dever, sendo a prestação de uma assistência humanizada um direito da gestante e sua família (20).</w:t>
      </w:r>
    </w:p>
    <w:p w14:paraId="242CE9F2" w14:textId="77777777" w:rsidR="001F3559" w:rsidRDefault="00377F59">
      <w:pPr>
        <w:spacing w:after="120" w:line="240" w:lineRule="auto"/>
        <w:ind w:firstLine="709"/>
        <w:jc w:val="both"/>
        <w:rPr>
          <w:rFonts w:ascii="Arial" w:eastAsia="Arial" w:hAnsi="Arial" w:cs="Arial"/>
          <w:sz w:val="24"/>
          <w:szCs w:val="24"/>
          <w:shd w:val="clear" w:color="auto" w:fill="E8EAF6"/>
        </w:rPr>
      </w:pPr>
      <w:r>
        <w:rPr>
          <w:rFonts w:ascii="Arial" w:eastAsia="Arial" w:hAnsi="Arial" w:cs="Arial"/>
          <w:sz w:val="24"/>
          <w:szCs w:val="24"/>
        </w:rPr>
        <w:t xml:space="preserve">      A ideia de humanizar o parto vem do fato de muitos serviços de saúde ignorarem as recomendações da Organização Mundial da Saúde (OMS), Ministério da Saúde (MS), e outros que regulamentam a assistência ao parto. Diante disso, observou-se que não só as mulheres, mas também diversas organizações e movimentos defendem a humanização do parto, que observam que a saúde física e mental da mulher é propícia à redução de complicações no parto assim como uma assistência humanizada e de qualidade podem transformar o parto em um momento especial e único. (21).</w:t>
      </w:r>
    </w:p>
    <w:p w14:paraId="6A17BE2E"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        Na história recente, com a hospitalização do parto, muitas mulheres ficaram afastadas de seus familiares e, frequentemente, sozinhas durante o trabalho de parto. Houve, portanto, consequente aumento do número de experiências negativas em relação ao parto. (22).</w:t>
      </w:r>
    </w:p>
    <w:p w14:paraId="2BE7DFAD"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    Em relação aos aspectos relacionados à Iniciativa Parto Humanizado, a Rede Cegonha segue as recomendações da OMS para boas práticas de parto e nascimento e aspectos mais sistemáticos. Os métodos recomendados pela Organização Mundial da Saúde que se mostraram úteis para o parto incluem: garantir que a mãe escolha o local e o tipo de parto e seus acompanhantes; privacidade feminina; posição e liberdade de movimento durante o parto; garantir que as informações necessárias sejam fornecidas; durante o trabalho de parto a  Disponibilidade de fluidos; incentivo ao uso de métodos não invasivos e não medicamentosos para alívio da dor do parto, como massagem e técnicas de relaxamento; acompanhamento da evolução do trabalho de parto e bem-estar emocional e físico durante o trabalho de parto e parto com um partograma. (23).</w:t>
      </w:r>
    </w:p>
    <w:p w14:paraId="797CB813" w14:textId="77777777" w:rsidR="001F3559" w:rsidRDefault="00377F59">
      <w:pPr>
        <w:spacing w:after="120" w:line="240" w:lineRule="auto"/>
        <w:ind w:firstLine="709"/>
        <w:jc w:val="both"/>
        <w:rPr>
          <w:rFonts w:ascii="Arial" w:eastAsia="Arial" w:hAnsi="Arial" w:cs="Arial"/>
          <w:sz w:val="24"/>
          <w:szCs w:val="24"/>
          <w:shd w:val="clear" w:color="auto" w:fill="E8EAF6"/>
        </w:rPr>
      </w:pPr>
      <w:r>
        <w:rPr>
          <w:rFonts w:ascii="Arial" w:eastAsia="Arial" w:hAnsi="Arial" w:cs="Arial"/>
          <w:sz w:val="24"/>
          <w:szCs w:val="24"/>
        </w:rPr>
        <w:t xml:space="preserve">          O parto é um evento único, e respeitar e valorizar a experiência de cada mulher é fundamental para o período que envolve o início do trabalho de parto (TP), trabalho de parto e parto, sendo necessário conscientizar os profissionais de parto sobre o que as mulheres preferem viver no momento. Nesse contexto, o envolvimento das enfermeiras obstétricas é fundamental, pois sua prática de enfermagem é fundamental para a humanização da assistência. (24).</w:t>
      </w:r>
    </w:p>
    <w:p w14:paraId="40AEB500"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         Entende-se que a enfermeira obstétrica deve ter conhecimento e habilidade para implementar estratégias não medicamentosas de alívio da dor do parto, como massagem lombar, respiração controlada, relaxamento muscular, deambulação, hidratação, postura adequada, que pode ser de cócoras, deitada de lado, em pé , sentado, semi-sentado, ajoelhado, agachado, usando bola de bombas, banho de água morna, roda ativa, usando leito PPP (pré-natal, parto, pós-natal), banquinho, cadeira de parto, assistência entre outros. (25).</w:t>
      </w:r>
    </w:p>
    <w:p w14:paraId="0962A3D6"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        No parto humanizado, o trabalho do profissional de enfermagem é garantir maior segurança e conforto à parturiente, sempre com respeito e diálogo. Assim, estabelece-se um vínculo com o paciente, permitindo que os profissionais identifiquem fragilidades e, assim, compreendam quais </w:t>
      </w:r>
      <w:r>
        <w:rPr>
          <w:rFonts w:ascii="Arial" w:eastAsia="Arial" w:hAnsi="Arial" w:cs="Arial"/>
          <w:sz w:val="24"/>
          <w:szCs w:val="24"/>
        </w:rPr>
        <w:lastRenderedPageBreak/>
        <w:t>intervenções devem ser implementadas. Além da disponibilidade de meios técnicos e infraestrutura institucional adequada, a enfermagem frente ao parto humanizado requer profissionais qualificados, livres de preconceitos, malefícios e intervenções desnecessárias. Respeito, comunicação ativa, ajuda e orientação refletem a importância do cuidado humanizado para a equipe de enfermagem no processo de parto. (7).</w:t>
      </w:r>
    </w:p>
    <w:p w14:paraId="2833EC43"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         O enfermeiro pode contribuir conectando, comunicando, acolhendo, construindo vínculos, promovendo autonomia e empoderando as mães. Além de usar técnicas leves, como método de trabalho, o enfermeiro também deve utilizar as técnicas leveduras, levando assim informações confiáveis a parturiente e oferecendo as melhores técnicas para o tipo de parto escolhido pela mesma. (26).</w:t>
      </w:r>
    </w:p>
    <w:p w14:paraId="6AFB7D8F" w14:textId="77777777" w:rsidR="001F3559" w:rsidRDefault="00377F59">
      <w:pPr>
        <w:spacing w:after="120" w:line="240" w:lineRule="auto"/>
        <w:ind w:firstLine="709"/>
        <w:jc w:val="both"/>
        <w:rPr>
          <w:rFonts w:ascii="Arial" w:eastAsia="Arial" w:hAnsi="Arial" w:cs="Arial"/>
          <w:sz w:val="24"/>
          <w:szCs w:val="24"/>
          <w:shd w:val="clear" w:color="auto" w:fill="E8EAF6"/>
        </w:rPr>
      </w:pPr>
      <w:r>
        <w:rPr>
          <w:rFonts w:ascii="Arial" w:eastAsia="Arial" w:hAnsi="Arial" w:cs="Arial"/>
          <w:sz w:val="24"/>
          <w:szCs w:val="24"/>
        </w:rPr>
        <w:t xml:space="preserve"> O atendimento humanizado, além de melhorar as condições de trabalho de parto, reduz o número de cesarianas e Partos complicados, além de promover o respeito à mulher (fator principal), fornecer apoio emocional, fornecer educação e informação à mãe sobre o procedimento a ser realizado, seja vaginal ou cesárea, proporcionar liberdade de postura, movimentação e oferta de líquidos claros e a Tecnologia para controlar a dor da parturiente.A humanização da assistência ao parto significa que o enfermeiro respeite todos os aspectos da fisiologia da mulher sem intervenção desnecessária, reconheça os aspectos sociais e culturais do parto e nascimento, e ofereça suporte emocional à mulher e sua família, resguardando os direitos civis. Acesso a profissionais qualificados, com comprometimento pessoal e profissional, que tratem a mulher com respeito, ética e dignidade, além de poder incentivá-la a exercer sua autonomia para salvar seu papel ativo no parto e a ser protagonista do processo parturitivo para rejeitar qualquer possibilidade de discriminação e violência que violem seus direitos como mulher e como cidadã. (20,21).</w:t>
      </w:r>
    </w:p>
    <w:p w14:paraId="79476B43" w14:textId="77777777" w:rsidR="00725E3D" w:rsidRDefault="00377F59" w:rsidP="00725E3D">
      <w:pPr>
        <w:spacing w:after="120" w:line="240" w:lineRule="auto"/>
        <w:ind w:firstLine="709"/>
        <w:jc w:val="both"/>
        <w:rPr>
          <w:rFonts w:ascii="Arial" w:eastAsia="Arial" w:hAnsi="Arial" w:cs="Arial"/>
          <w:sz w:val="24"/>
          <w:szCs w:val="24"/>
          <w:shd w:val="clear" w:color="auto" w:fill="E8EAF6"/>
        </w:rPr>
      </w:pPr>
      <w:r>
        <w:rPr>
          <w:rFonts w:ascii="Arial" w:eastAsia="Arial" w:hAnsi="Arial" w:cs="Arial"/>
          <w:sz w:val="24"/>
          <w:szCs w:val="24"/>
        </w:rPr>
        <w:t xml:space="preserve">       A enfermagem é responsável por prestar um cuidado humanizado e claro que resulte em uma assistência de qualidade. Dificuldades no atendimento humanizado podem ser causadas pelo despreparo ou falta de conhecimento dos profissionais sobre os procedimentos realizados e número insuficiente de profissionais. As enfermeiras obstétricas devem seguir um modelo de enfermagem pensado para resgatar valores como protagonista feminina, individualidade, privacidade e autonomia, visando promover partos saudáveis, eliminar intervenções desnecessárias e proporcionar outras intervenções comprovadamente benéficas. Na enfermagem, o profissional deve estar atento às queixas e outras manifestações que possam indicar algum tipo de complicação, informar a gestante sobre o andamento do trabalho de parto e recomendar medidas para tornar o momento mais prazeroso. Para exercer essa função, a enfermeira deve ser especialista em obstetrícia e, de acordo com as resoluções que regulamentam o exercício profissional, a formação a apoiará na realização das condutas ditadas pelo parto sem distorções. Os profissionais de enfermagem com condições de trabalho e conhecimentos suficientes para exercer suas atividades devem sentir-se reconhecidos e valorizados, refletindo seu reconhecimento em uma humanização na assistência à mulher, tornando assim o atendimento humanizado uma prioridade. (20,24). </w:t>
      </w:r>
    </w:p>
    <w:p w14:paraId="4BB2872D" w14:textId="05F09316" w:rsidR="001F3559" w:rsidRPr="00725E3D" w:rsidRDefault="00377F59" w:rsidP="00725E3D">
      <w:pPr>
        <w:spacing w:after="120" w:line="240" w:lineRule="auto"/>
        <w:ind w:firstLine="709"/>
        <w:jc w:val="both"/>
        <w:rPr>
          <w:rFonts w:ascii="Arial" w:eastAsia="Arial" w:hAnsi="Arial" w:cs="Arial"/>
          <w:sz w:val="24"/>
          <w:szCs w:val="24"/>
          <w:shd w:val="clear" w:color="auto" w:fill="E8EAF6"/>
        </w:rPr>
      </w:pPr>
      <w:r>
        <w:rPr>
          <w:rFonts w:ascii="Arial" w:eastAsia="Arial" w:hAnsi="Arial" w:cs="Arial"/>
          <w:sz w:val="24"/>
          <w:szCs w:val="24"/>
        </w:rPr>
        <w:t xml:space="preserve"> </w:t>
      </w:r>
    </w:p>
    <w:p w14:paraId="22AD123F" w14:textId="77777777" w:rsidR="00725E3D" w:rsidRDefault="00725E3D" w:rsidP="00725E3D">
      <w:pPr>
        <w:spacing w:after="120" w:line="240" w:lineRule="auto"/>
        <w:jc w:val="both"/>
        <w:rPr>
          <w:rFonts w:ascii="Arial" w:eastAsia="Arial" w:hAnsi="Arial" w:cs="Arial"/>
          <w:sz w:val="24"/>
          <w:szCs w:val="24"/>
        </w:rPr>
      </w:pPr>
    </w:p>
    <w:p w14:paraId="4EB90432" w14:textId="516F4C84" w:rsidR="001F3559" w:rsidRDefault="00725E3D" w:rsidP="00725E3D">
      <w:pPr>
        <w:spacing w:after="120" w:line="240" w:lineRule="auto"/>
        <w:jc w:val="both"/>
        <w:rPr>
          <w:rFonts w:ascii="Arial" w:eastAsia="Arial" w:hAnsi="Arial" w:cs="Arial"/>
          <w:b/>
          <w:sz w:val="24"/>
          <w:szCs w:val="24"/>
        </w:rPr>
      </w:pPr>
      <w:r>
        <w:rPr>
          <w:rFonts w:ascii="Arial" w:eastAsia="Arial" w:hAnsi="Arial" w:cs="Arial"/>
          <w:sz w:val="24"/>
          <w:szCs w:val="24"/>
        </w:rPr>
        <w:lastRenderedPageBreak/>
        <w:t xml:space="preserve">4. </w:t>
      </w:r>
      <w:r w:rsidR="00377F59">
        <w:rPr>
          <w:rFonts w:ascii="Arial" w:eastAsia="Arial" w:hAnsi="Arial" w:cs="Arial"/>
          <w:b/>
          <w:sz w:val="24"/>
          <w:szCs w:val="24"/>
        </w:rPr>
        <w:t>Considerações finais</w:t>
      </w:r>
    </w:p>
    <w:p w14:paraId="2AE2DA17" w14:textId="77777777" w:rsidR="001F3559" w:rsidRDefault="00377F59">
      <w:pPr>
        <w:spacing w:after="120" w:line="240" w:lineRule="auto"/>
        <w:ind w:firstLine="720"/>
        <w:jc w:val="both"/>
        <w:rPr>
          <w:rFonts w:ascii="Arial" w:eastAsia="Arial" w:hAnsi="Arial" w:cs="Arial"/>
          <w:sz w:val="24"/>
          <w:szCs w:val="24"/>
        </w:rPr>
      </w:pPr>
      <w:r>
        <w:rPr>
          <w:rFonts w:ascii="Arial" w:eastAsia="Arial" w:hAnsi="Arial" w:cs="Arial"/>
          <w:sz w:val="24"/>
          <w:szCs w:val="24"/>
        </w:rPr>
        <w:t>O presente estudo confirmou as hipóteses de que, o enfermeiro deve ter conhecimento acerca dos métodos não farmacológicos para o alívio da dor da gestante durante o trabalho de parto normal, bem como, a equipe de enfermagem deve estar capacitada e preparada para acolher a gestante e prestar todos os cuidados necessários neste momento de tamanha importância para o binômio.Toda intervenção deve estar embasada em conhecimento técnico e científico, guiados pelas melhores evidências. Enfermeiro e equipe de enfermagem devem utilizar os princípios da humanização da assistência para atender a gestante com dedicação e cuidado, fazendo com que ela se sinta acolhida e com seus direitos preservados.</w:t>
      </w:r>
    </w:p>
    <w:p w14:paraId="5BD57BB8"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O estudo das publicações possibilitou inferir que há uma imensa variedade de métodos não farmacológicos que podem ser utilizados para promover o alívio da dor da parturiente, sobretudo durante o parto normal, métodos estes com sua eficácia comprovada através de pesquisas. Além disso, pode-se observar a significativa diferença que o profissional de enfermagem, quando capacitado, pode fazer durante a experiência do trabalho de parto, levando humanização, acolhimento e cuidado qualificado a parturiente, tornando esse momento único e especial. Conclui-se que os métodos não farmacológicos são, de fato, eficazes no alívio da dor, uma vez que auxiliam a parturiente no relaxamento, redução da ansiedade e estresse e uma melhor experiência de parto e nascimento. </w:t>
      </w:r>
    </w:p>
    <w:p w14:paraId="27F83A1B" w14:textId="77777777" w:rsidR="001F3559" w:rsidRDefault="00377F59">
      <w:pPr>
        <w:spacing w:after="120" w:line="240" w:lineRule="auto"/>
        <w:ind w:firstLine="709"/>
        <w:jc w:val="both"/>
        <w:rPr>
          <w:rFonts w:ascii="Arial" w:eastAsia="Arial" w:hAnsi="Arial" w:cs="Arial"/>
          <w:color w:val="080808"/>
          <w:sz w:val="24"/>
          <w:szCs w:val="24"/>
          <w:highlight w:val="white"/>
        </w:rPr>
      </w:pPr>
      <w:r>
        <w:rPr>
          <w:rFonts w:ascii="Arial" w:eastAsia="Arial" w:hAnsi="Arial" w:cs="Arial"/>
          <w:sz w:val="24"/>
          <w:szCs w:val="24"/>
        </w:rPr>
        <w:t xml:space="preserve">É de fato muito importante ressaltar a assistência de enfermagem no uso de métodos não farmacológicos no alívio da dor do parto normal, tendo em vista que o uso desses métodos podem ser menos invasivos e muito eficaz no alívio da dor da gestante. Portanto esse tema torna-se relevante para a enfermagem, já que </w:t>
      </w:r>
      <w:r>
        <w:rPr>
          <w:rFonts w:ascii="Arial" w:eastAsia="Arial" w:hAnsi="Arial" w:cs="Arial"/>
          <w:color w:val="080808"/>
          <w:sz w:val="24"/>
          <w:szCs w:val="24"/>
          <w:highlight w:val="white"/>
        </w:rPr>
        <w:t>a demanda de gestantes optando por partos totalmente naturais e humanizados, apenas com métodos não farmacológicos para o alívio da dor, tem crescido cada dia mais e a enfermagem tem total autonomia, para agir durante o trabalho de parto, portanto é de extrema importância os enfermeiros e a equipe de enfermagem estar preparados para receber a gestante e agir com a humanização e prestar os cuidados desejados por ela, somente interferindo em suas vontades em situações de risco para o binômio.</w:t>
      </w:r>
    </w:p>
    <w:p w14:paraId="510D158B" w14:textId="77777777" w:rsidR="00725E3D" w:rsidRDefault="00725E3D" w:rsidP="00725E3D">
      <w:pPr>
        <w:spacing w:after="120" w:line="240" w:lineRule="auto"/>
        <w:jc w:val="both"/>
        <w:rPr>
          <w:rFonts w:ascii="Arial" w:eastAsia="Arial" w:hAnsi="Arial" w:cs="Arial"/>
          <w:sz w:val="24"/>
          <w:szCs w:val="24"/>
        </w:rPr>
      </w:pPr>
    </w:p>
    <w:p w14:paraId="6B8BF7F3" w14:textId="77777777" w:rsidR="00725E3D" w:rsidRDefault="00725E3D" w:rsidP="00725E3D">
      <w:pPr>
        <w:spacing w:after="120" w:line="240" w:lineRule="auto"/>
        <w:jc w:val="both"/>
        <w:rPr>
          <w:rFonts w:ascii="Arial" w:eastAsia="Arial" w:hAnsi="Arial" w:cs="Arial"/>
          <w:sz w:val="24"/>
          <w:szCs w:val="24"/>
        </w:rPr>
      </w:pPr>
    </w:p>
    <w:p w14:paraId="4723CA4C" w14:textId="7E00460A" w:rsidR="001F3559" w:rsidRDefault="00377F59" w:rsidP="00725E3D">
      <w:pPr>
        <w:spacing w:after="12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Referências </w:t>
      </w:r>
      <w:r>
        <w:rPr>
          <w:rFonts w:ascii="Arial" w:eastAsia="Arial" w:hAnsi="Arial" w:cs="Arial"/>
          <w:b/>
          <w:color w:val="000000"/>
          <w:sz w:val="24"/>
          <w:szCs w:val="24"/>
        </w:rPr>
        <w:tab/>
      </w:r>
    </w:p>
    <w:p w14:paraId="43149808" w14:textId="77777777" w:rsidR="001F3559" w:rsidRDefault="001F3559">
      <w:pPr>
        <w:spacing w:after="120" w:line="240" w:lineRule="auto"/>
        <w:ind w:firstLine="709"/>
        <w:jc w:val="both"/>
        <w:rPr>
          <w:rFonts w:ascii="Arial" w:eastAsia="Arial" w:hAnsi="Arial" w:cs="Arial"/>
          <w:sz w:val="24"/>
          <w:szCs w:val="24"/>
        </w:rPr>
      </w:pPr>
    </w:p>
    <w:p w14:paraId="08193D42"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(1) ARAÚJO, S.M. A importância do pré-natal e assistência de enfermagem.</w:t>
      </w:r>
      <w:r>
        <w:rPr>
          <w:rFonts w:ascii="Arial" w:eastAsia="Arial" w:hAnsi="Arial" w:cs="Arial"/>
          <w:b/>
          <w:sz w:val="24"/>
          <w:szCs w:val="24"/>
        </w:rPr>
        <w:t xml:space="preserve"> Revista Eletrônica de Ciências</w:t>
      </w:r>
      <w:r>
        <w:rPr>
          <w:rFonts w:ascii="Arial" w:eastAsia="Arial" w:hAnsi="Arial" w:cs="Arial"/>
          <w:sz w:val="24"/>
          <w:szCs w:val="24"/>
        </w:rPr>
        <w:t>, 2013; Jul-Dez, 3(2): 61-67.</w:t>
      </w:r>
    </w:p>
    <w:p w14:paraId="4B4FB1FE" w14:textId="77777777" w:rsidR="001F3559" w:rsidRDefault="00377F59">
      <w:pPr>
        <w:spacing w:after="120" w:line="240" w:lineRule="auto"/>
        <w:ind w:firstLine="709"/>
        <w:jc w:val="both"/>
        <w:rPr>
          <w:rFonts w:ascii="Arial" w:eastAsia="Arial" w:hAnsi="Arial" w:cs="Arial"/>
          <w:sz w:val="24"/>
          <w:szCs w:val="24"/>
        </w:rPr>
      </w:pPr>
      <w:r w:rsidRPr="00BE3966">
        <w:rPr>
          <w:rFonts w:ascii="Arial" w:eastAsia="Arial" w:hAnsi="Arial" w:cs="Arial"/>
          <w:sz w:val="24"/>
          <w:szCs w:val="24"/>
          <w:lang w:val="en-US"/>
        </w:rPr>
        <w:t xml:space="preserve">(2) CAUS, E.C.M, et al. </w:t>
      </w:r>
      <w:r>
        <w:rPr>
          <w:rFonts w:ascii="Arial" w:eastAsia="Arial" w:hAnsi="Arial" w:cs="Arial"/>
          <w:sz w:val="24"/>
          <w:szCs w:val="24"/>
        </w:rPr>
        <w:t>O processo de parir assistido pela enfermeira obstétrica no contexto hospitalar:</w:t>
      </w:r>
      <w:r>
        <w:rPr>
          <w:rFonts w:ascii="Arial" w:eastAsia="Arial" w:hAnsi="Arial" w:cs="Arial"/>
          <w:b/>
          <w:sz w:val="24"/>
          <w:szCs w:val="24"/>
        </w:rPr>
        <w:t xml:space="preserve"> </w:t>
      </w:r>
      <w:r>
        <w:rPr>
          <w:rFonts w:ascii="Arial" w:eastAsia="Arial" w:hAnsi="Arial" w:cs="Arial"/>
          <w:sz w:val="24"/>
          <w:szCs w:val="24"/>
        </w:rPr>
        <w:t xml:space="preserve">significados para as parturientes. </w:t>
      </w:r>
      <w:r>
        <w:rPr>
          <w:rFonts w:ascii="Arial" w:eastAsia="Arial" w:hAnsi="Arial" w:cs="Arial"/>
          <w:b/>
          <w:sz w:val="24"/>
          <w:szCs w:val="24"/>
        </w:rPr>
        <w:t xml:space="preserve">Revista </w:t>
      </w:r>
      <w:r>
        <w:rPr>
          <w:rFonts w:ascii="Arial" w:eastAsia="Arial" w:hAnsi="Arial" w:cs="Arial"/>
          <w:sz w:val="24"/>
          <w:szCs w:val="24"/>
        </w:rPr>
        <w:t xml:space="preserve"> </w:t>
      </w:r>
      <w:r>
        <w:rPr>
          <w:rFonts w:ascii="Arial" w:eastAsia="Arial" w:hAnsi="Arial" w:cs="Arial"/>
          <w:b/>
          <w:sz w:val="24"/>
          <w:szCs w:val="24"/>
        </w:rPr>
        <w:t>Escola Anna Nery</w:t>
      </w:r>
      <w:r>
        <w:rPr>
          <w:rFonts w:ascii="Arial" w:eastAsia="Arial" w:hAnsi="Arial" w:cs="Arial"/>
          <w:sz w:val="24"/>
          <w:szCs w:val="24"/>
        </w:rPr>
        <w:t xml:space="preserve">, 2012; Mar 16(1):34-40. </w:t>
      </w:r>
    </w:p>
    <w:p w14:paraId="4B6C2CC6"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(3) ROCHA, E.P.G, et al. Tecnologias do cuidado na assistência ao parto normal: práticas de enfermeiros e médicos obstetras. </w:t>
      </w:r>
      <w:r>
        <w:rPr>
          <w:rFonts w:ascii="Arial" w:eastAsia="Arial" w:hAnsi="Arial" w:cs="Arial"/>
          <w:b/>
          <w:sz w:val="24"/>
          <w:szCs w:val="24"/>
        </w:rPr>
        <w:t>Revista de Enfermagem do Centro-Oeste Mineiro</w:t>
      </w:r>
      <w:r>
        <w:rPr>
          <w:rFonts w:ascii="Arial" w:eastAsia="Arial" w:hAnsi="Arial" w:cs="Arial"/>
          <w:sz w:val="24"/>
          <w:szCs w:val="24"/>
        </w:rPr>
        <w:t>. 2021;V.11:E.4218.</w:t>
      </w:r>
    </w:p>
    <w:p w14:paraId="0FFE770F"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lastRenderedPageBreak/>
        <w:t>(4)  WINCK, D.R, et al. Responsabilidade profissional na assistência ao parto:</w:t>
      </w:r>
      <w:r>
        <w:rPr>
          <w:rFonts w:ascii="Arial" w:eastAsia="Arial" w:hAnsi="Arial" w:cs="Arial"/>
          <w:b/>
          <w:sz w:val="24"/>
          <w:szCs w:val="24"/>
        </w:rPr>
        <w:t xml:space="preserve"> </w:t>
      </w:r>
      <w:r>
        <w:rPr>
          <w:rFonts w:ascii="Arial" w:eastAsia="Arial" w:hAnsi="Arial" w:cs="Arial"/>
          <w:sz w:val="24"/>
          <w:szCs w:val="24"/>
        </w:rPr>
        <w:t>discursos de enfermeiras obstétricas</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Revista Escola Anna Nery</w:t>
      </w:r>
      <w:r>
        <w:rPr>
          <w:rFonts w:ascii="Arial" w:eastAsia="Arial" w:hAnsi="Arial" w:cs="Arial"/>
          <w:sz w:val="24"/>
          <w:szCs w:val="24"/>
        </w:rPr>
        <w:t>, 2012; 16(2): 53-6. 2012.</w:t>
      </w:r>
    </w:p>
    <w:p w14:paraId="302A26BC"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(5) ANDRADE, L.F.B.D.;</w:t>
      </w:r>
      <w:r>
        <w:rPr>
          <w:rFonts w:ascii="Arial" w:eastAsia="Arial" w:hAnsi="Arial" w:cs="Arial"/>
          <w:i/>
          <w:sz w:val="24"/>
          <w:szCs w:val="24"/>
        </w:rPr>
        <w:t xml:space="preserve"> </w:t>
      </w:r>
      <w:r>
        <w:rPr>
          <w:rFonts w:ascii="Arial" w:eastAsia="Arial" w:hAnsi="Arial" w:cs="Arial"/>
          <w:sz w:val="24"/>
          <w:szCs w:val="24"/>
        </w:rPr>
        <w:t xml:space="preserve">RODRIGUES, Q.P.; SILVA, R.D.C.V.D. Boas Práticas na atenção obstétrica e sua interface com a humanização da assistência. </w:t>
      </w:r>
      <w:r>
        <w:rPr>
          <w:rFonts w:ascii="Arial" w:eastAsia="Arial" w:hAnsi="Arial" w:cs="Arial"/>
          <w:b/>
          <w:sz w:val="24"/>
          <w:szCs w:val="24"/>
        </w:rPr>
        <w:t>Revista enfermagem UERJ</w:t>
      </w:r>
      <w:r>
        <w:rPr>
          <w:rFonts w:ascii="Arial" w:eastAsia="Arial" w:hAnsi="Arial" w:cs="Arial"/>
          <w:sz w:val="24"/>
          <w:szCs w:val="24"/>
        </w:rPr>
        <w:t xml:space="preserve">, Rio de Janeiro, 2017; 25:e26442. </w:t>
      </w:r>
    </w:p>
    <w:p w14:paraId="5C1CBB2F"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(6) RODRIGUES, D.P, et al.</w:t>
      </w:r>
      <w:r>
        <w:rPr>
          <w:rFonts w:ascii="Arial" w:eastAsia="Arial" w:hAnsi="Arial" w:cs="Arial"/>
          <w:b/>
          <w:sz w:val="24"/>
          <w:szCs w:val="24"/>
        </w:rPr>
        <w:t xml:space="preserve"> </w:t>
      </w:r>
      <w:r>
        <w:rPr>
          <w:rFonts w:ascii="Arial" w:eastAsia="Arial" w:hAnsi="Arial" w:cs="Arial"/>
          <w:sz w:val="24"/>
          <w:szCs w:val="24"/>
        </w:rPr>
        <w:t>Percepção de mulheres na assistência ao parto e nascimento:</w:t>
      </w:r>
      <w:r>
        <w:rPr>
          <w:rFonts w:ascii="Arial" w:eastAsia="Arial" w:hAnsi="Arial" w:cs="Arial"/>
          <w:b/>
          <w:sz w:val="24"/>
          <w:szCs w:val="24"/>
        </w:rPr>
        <w:t xml:space="preserve"> </w:t>
      </w:r>
      <w:r>
        <w:rPr>
          <w:rFonts w:ascii="Arial" w:eastAsia="Arial" w:hAnsi="Arial" w:cs="Arial"/>
          <w:sz w:val="24"/>
          <w:szCs w:val="24"/>
        </w:rPr>
        <w:t>obstáculos para a humanização</w:t>
      </w:r>
      <w:r>
        <w:rPr>
          <w:rFonts w:ascii="Arial" w:eastAsia="Arial" w:hAnsi="Arial" w:cs="Arial"/>
          <w:b/>
          <w:sz w:val="24"/>
          <w:szCs w:val="24"/>
        </w:rPr>
        <w:t>. Revista Brasileira de Enfermagem</w:t>
      </w:r>
      <w:r>
        <w:rPr>
          <w:rFonts w:ascii="Arial" w:eastAsia="Arial" w:hAnsi="Arial" w:cs="Arial"/>
          <w:sz w:val="24"/>
          <w:szCs w:val="24"/>
        </w:rPr>
        <w:t xml:space="preserve">. 2022;75(Suppl 2): e20210215. </w:t>
      </w:r>
    </w:p>
    <w:p w14:paraId="5545DF74"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(7) MOURA, J.W.S.D.; LEITE, J.C.D.S.; OLIVEIRA, V.R.D, et al. Humanização do parto na perspectiva da equipe de enfermagem de um centro de parto normal. </w:t>
      </w:r>
      <w:r>
        <w:rPr>
          <w:rFonts w:ascii="Arial" w:eastAsia="Arial" w:hAnsi="Arial" w:cs="Arial"/>
          <w:b/>
          <w:sz w:val="24"/>
          <w:szCs w:val="24"/>
        </w:rPr>
        <w:t>Revista Enfermagem em Foco</w:t>
      </w:r>
      <w:r>
        <w:rPr>
          <w:rFonts w:ascii="Arial" w:eastAsia="Arial" w:hAnsi="Arial" w:cs="Arial"/>
          <w:sz w:val="24"/>
          <w:szCs w:val="24"/>
        </w:rPr>
        <w:t>, 2020; 11 (3): 202-208.</w:t>
      </w:r>
    </w:p>
    <w:p w14:paraId="749A35C3" w14:textId="77777777" w:rsidR="001F3559" w:rsidRDefault="00377F59">
      <w:pPr>
        <w:spacing w:after="120" w:line="240" w:lineRule="auto"/>
        <w:jc w:val="both"/>
        <w:rPr>
          <w:rFonts w:ascii="Arial" w:eastAsia="Arial" w:hAnsi="Arial" w:cs="Arial"/>
          <w:sz w:val="24"/>
          <w:szCs w:val="24"/>
          <w:highlight w:val="white"/>
        </w:rPr>
      </w:pPr>
      <w:r>
        <w:rPr>
          <w:rFonts w:ascii="Arial" w:eastAsia="Arial" w:hAnsi="Arial" w:cs="Arial"/>
          <w:sz w:val="24"/>
          <w:szCs w:val="24"/>
        </w:rPr>
        <w:t xml:space="preserve">      (8)    </w:t>
      </w:r>
      <w:r>
        <w:rPr>
          <w:rFonts w:ascii="Arial" w:eastAsia="Arial" w:hAnsi="Arial" w:cs="Arial"/>
          <w:sz w:val="24"/>
          <w:szCs w:val="24"/>
          <w:highlight w:val="white"/>
        </w:rPr>
        <w:t xml:space="preserve">BONFIM, A.N.A, et al. Percepções de mulheres sobre a assistência de Enfermagem durante o parto normal. </w:t>
      </w:r>
      <w:r>
        <w:rPr>
          <w:rFonts w:ascii="Arial" w:eastAsia="Arial" w:hAnsi="Arial" w:cs="Arial"/>
          <w:b/>
          <w:sz w:val="24"/>
          <w:szCs w:val="24"/>
          <w:highlight w:val="white"/>
        </w:rPr>
        <w:t>Revista baiana enfermagem</w:t>
      </w:r>
      <w:r>
        <w:rPr>
          <w:rFonts w:ascii="Arial" w:eastAsia="Arial" w:hAnsi="Arial" w:cs="Arial"/>
          <w:sz w:val="24"/>
          <w:szCs w:val="24"/>
          <w:highlight w:val="white"/>
        </w:rPr>
        <w:t>. 2021;V.35.E.39087.</w:t>
      </w:r>
    </w:p>
    <w:p w14:paraId="5B0D64C3"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(9) BARBOSA, I.D.S, et al</w:t>
      </w:r>
      <w:r>
        <w:rPr>
          <w:rFonts w:ascii="Arial" w:eastAsia="Arial" w:hAnsi="Arial" w:cs="Arial"/>
          <w:b/>
          <w:sz w:val="24"/>
          <w:szCs w:val="24"/>
        </w:rPr>
        <w:t xml:space="preserve">. </w:t>
      </w:r>
      <w:r>
        <w:rPr>
          <w:rFonts w:ascii="Arial" w:eastAsia="Arial" w:hAnsi="Arial" w:cs="Arial"/>
          <w:sz w:val="24"/>
          <w:szCs w:val="24"/>
        </w:rPr>
        <w:t>Percepção do enfermeiro da atenção primaria acerca do parto humanizado.</w:t>
      </w:r>
      <w:r>
        <w:rPr>
          <w:rFonts w:ascii="Arial" w:eastAsia="Arial" w:hAnsi="Arial" w:cs="Arial"/>
          <w:b/>
          <w:sz w:val="24"/>
          <w:szCs w:val="24"/>
        </w:rPr>
        <w:t xml:space="preserve"> Revista Enfermagem em Foco,</w:t>
      </w:r>
      <w:r>
        <w:rPr>
          <w:rFonts w:ascii="Arial" w:eastAsia="Arial" w:hAnsi="Arial" w:cs="Arial"/>
          <w:sz w:val="24"/>
          <w:szCs w:val="24"/>
        </w:rPr>
        <w:t xml:space="preserve"> 2020</w:t>
      </w:r>
      <w:r>
        <w:rPr>
          <w:rFonts w:ascii="Arial" w:eastAsia="Arial" w:hAnsi="Arial" w:cs="Arial"/>
          <w:b/>
          <w:sz w:val="24"/>
          <w:szCs w:val="24"/>
        </w:rPr>
        <w:t>;</w:t>
      </w:r>
      <w:r>
        <w:rPr>
          <w:rFonts w:ascii="Arial" w:eastAsia="Arial" w:hAnsi="Arial" w:cs="Arial"/>
          <w:sz w:val="24"/>
          <w:szCs w:val="24"/>
        </w:rPr>
        <w:t>11(6):35-41.</w:t>
      </w:r>
    </w:p>
    <w:p w14:paraId="2BDF6E79"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(10) SOUZA, B.D, et al. Uso de métodos não farmacológicos de alívio da dor no parto normal.  </w:t>
      </w:r>
      <w:r>
        <w:rPr>
          <w:rFonts w:ascii="Arial" w:eastAsia="Arial" w:hAnsi="Arial" w:cs="Arial"/>
          <w:b/>
          <w:sz w:val="24"/>
          <w:szCs w:val="24"/>
        </w:rPr>
        <w:t>Journal nurs health</w:t>
      </w:r>
      <w:r>
        <w:rPr>
          <w:rFonts w:ascii="Arial" w:eastAsia="Arial" w:hAnsi="Arial" w:cs="Arial"/>
          <w:sz w:val="24"/>
          <w:szCs w:val="24"/>
        </w:rPr>
        <w:t>, 2021 V. 11(2): E.2111219428.</w:t>
      </w:r>
    </w:p>
    <w:p w14:paraId="359DE56F"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(11) SOUZA, M.T.D.; SILVA, M.D.D.; CARVALHO, R.D. Revisão integrativa: o que é e como fazer. </w:t>
      </w:r>
      <w:r>
        <w:rPr>
          <w:rFonts w:ascii="Arial" w:eastAsia="Arial" w:hAnsi="Arial" w:cs="Arial"/>
          <w:b/>
          <w:sz w:val="24"/>
          <w:szCs w:val="24"/>
        </w:rPr>
        <w:t>Einstein</w:t>
      </w:r>
      <w:r>
        <w:rPr>
          <w:rFonts w:ascii="Arial" w:eastAsia="Arial" w:hAnsi="Arial" w:cs="Arial"/>
          <w:sz w:val="24"/>
          <w:szCs w:val="24"/>
        </w:rPr>
        <w:t>. 2010; 8(1 Pt 1):102-6.</w:t>
      </w:r>
    </w:p>
    <w:p w14:paraId="0577A620"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(12) HANUM, S.D.P, et al. Estratégias não farmacológicas para o alivio da dor no trabalho de parto:</w:t>
      </w:r>
      <w:r>
        <w:rPr>
          <w:rFonts w:ascii="Arial" w:eastAsia="Arial" w:hAnsi="Arial" w:cs="Arial"/>
          <w:b/>
          <w:sz w:val="24"/>
          <w:szCs w:val="24"/>
        </w:rPr>
        <w:t xml:space="preserve"> </w:t>
      </w:r>
      <w:r>
        <w:rPr>
          <w:rFonts w:ascii="Arial" w:eastAsia="Arial" w:hAnsi="Arial" w:cs="Arial"/>
          <w:sz w:val="24"/>
          <w:szCs w:val="24"/>
        </w:rPr>
        <w:t>efetividade sob a ótica da parturiente</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Revista enfermagem UFPE on line</w:t>
      </w:r>
      <w:r>
        <w:rPr>
          <w:rFonts w:ascii="Arial" w:eastAsia="Arial" w:hAnsi="Arial" w:cs="Arial"/>
          <w:sz w:val="24"/>
          <w:szCs w:val="24"/>
        </w:rPr>
        <w:t>., Recife, 11(Supl. 8):3303-9, ago., 2017</w:t>
      </w:r>
    </w:p>
    <w:p w14:paraId="5A2CC216"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(13) MIELKE, K.C.; GOUVEIA, H.G.; GONÇALVES, C.A. A prática de métodos não farmacológicos para o alívio da dor de parto em um hospital universitário no Brasil.</w:t>
      </w:r>
      <w:r>
        <w:rPr>
          <w:rFonts w:ascii="Arial" w:eastAsia="Arial" w:hAnsi="Arial" w:cs="Arial"/>
          <w:b/>
          <w:sz w:val="24"/>
          <w:szCs w:val="24"/>
        </w:rPr>
        <w:t xml:space="preserve"> </w:t>
      </w:r>
      <w:r>
        <w:rPr>
          <w:rFonts w:ascii="Arial" w:eastAsia="Arial" w:hAnsi="Arial" w:cs="Arial"/>
          <w:sz w:val="24"/>
          <w:szCs w:val="24"/>
        </w:rPr>
        <w:t xml:space="preserve">2019. </w:t>
      </w:r>
      <w:r>
        <w:rPr>
          <w:rFonts w:ascii="Arial" w:eastAsia="Arial" w:hAnsi="Arial" w:cs="Arial"/>
          <w:b/>
          <w:sz w:val="24"/>
          <w:szCs w:val="24"/>
        </w:rPr>
        <w:t>Av Enfermagem</w:t>
      </w:r>
      <w:r>
        <w:rPr>
          <w:rFonts w:ascii="Arial" w:eastAsia="Arial" w:hAnsi="Arial" w:cs="Arial"/>
          <w:sz w:val="24"/>
          <w:szCs w:val="24"/>
        </w:rPr>
        <w:t>, 37(1): 47-55.</w:t>
      </w:r>
    </w:p>
    <w:p w14:paraId="021EA322"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(14) LEHUGEUR, D.; STRAPASSON, M.R.; FRONZA, E. Manejo não farmacológico de alivio da dor em partos assistidos por enfermeiras obstétricas. </w:t>
      </w:r>
      <w:r>
        <w:rPr>
          <w:rFonts w:ascii="Arial" w:eastAsia="Arial" w:hAnsi="Arial" w:cs="Arial"/>
          <w:b/>
          <w:sz w:val="24"/>
          <w:szCs w:val="24"/>
        </w:rPr>
        <w:t>Revista enfermagem UFPE on line</w:t>
      </w:r>
      <w:r>
        <w:rPr>
          <w:rFonts w:ascii="Arial" w:eastAsia="Arial" w:hAnsi="Arial" w:cs="Arial"/>
          <w:sz w:val="24"/>
          <w:szCs w:val="24"/>
        </w:rPr>
        <w:t>., Recife, 11(12):4929-37, dec., 2017.</w:t>
      </w:r>
    </w:p>
    <w:p w14:paraId="6C64FA5C"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(15) PIMENTEL, M.M.; ALVES, V.H.; RODRIGUES, D.P.; BRANCO, M.B.L.R.; VIEIRA, R.S.; MARCHIORI, G.R.S. </w:t>
      </w:r>
      <w:r>
        <w:rPr>
          <w:rFonts w:ascii="Arial" w:eastAsia="Arial" w:hAnsi="Arial" w:cs="Arial"/>
          <w:b/>
          <w:sz w:val="24"/>
          <w:szCs w:val="24"/>
        </w:rPr>
        <w:t>Tecnologias não invasivas para alívio da dor no parto.</w:t>
      </w:r>
      <w:r>
        <w:rPr>
          <w:rFonts w:ascii="Arial" w:eastAsia="Arial" w:hAnsi="Arial" w:cs="Arial"/>
          <w:sz w:val="24"/>
          <w:szCs w:val="24"/>
        </w:rPr>
        <w:t xml:space="preserve"> 2021 janeiro/dez; 13:671-677.</w:t>
      </w:r>
    </w:p>
    <w:p w14:paraId="78E57F4D"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(16) SILVA, M.A.D.; SOMBRA, I.V.S.; SILVA, J.S.J.D, et al. Aromaterapia para alívio da dor durante o trabalho de parto. </w:t>
      </w:r>
      <w:r>
        <w:rPr>
          <w:rFonts w:ascii="Arial" w:eastAsia="Arial" w:hAnsi="Arial" w:cs="Arial"/>
          <w:b/>
          <w:sz w:val="24"/>
          <w:szCs w:val="24"/>
        </w:rPr>
        <w:t>Revista enfermagem UFPE on line</w:t>
      </w:r>
      <w:r>
        <w:rPr>
          <w:rFonts w:ascii="Arial" w:eastAsia="Arial" w:hAnsi="Arial" w:cs="Arial"/>
          <w:sz w:val="24"/>
          <w:szCs w:val="24"/>
        </w:rPr>
        <w:t>., Recife, 13(2):455-63, fev., 2019.</w:t>
      </w:r>
    </w:p>
    <w:p w14:paraId="1751A2B0"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(17) MAFFEI, M.C.V.; ZANI, A.V.; BERNARDY, C.C.F.; SODRÉ, T.M.; PINTO, K.R.T.F. Uso de métodos não farmacológicos durante o trabalho de parto.</w:t>
      </w:r>
      <w:r>
        <w:rPr>
          <w:rFonts w:ascii="Arial" w:eastAsia="Arial" w:hAnsi="Arial" w:cs="Arial"/>
          <w:b/>
          <w:sz w:val="24"/>
          <w:szCs w:val="24"/>
        </w:rPr>
        <w:t xml:space="preserve"> Revista enfermagem UFPE on line</w:t>
      </w:r>
      <w:r>
        <w:rPr>
          <w:rFonts w:ascii="Arial" w:eastAsia="Arial" w:hAnsi="Arial" w:cs="Arial"/>
          <w:sz w:val="24"/>
          <w:szCs w:val="24"/>
        </w:rPr>
        <w:t>. 2020;15: e 245001.</w:t>
      </w:r>
    </w:p>
    <w:p w14:paraId="31DAFB34"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(18) SILVA, M.R.B.D.; SILVA, H.C.D.A.E.; SANTOS,C.D, et al. Tecnologias não invasivas:</w:t>
      </w:r>
      <w:r>
        <w:rPr>
          <w:rFonts w:ascii="Arial" w:eastAsia="Arial" w:hAnsi="Arial" w:cs="Arial"/>
          <w:b/>
          <w:sz w:val="24"/>
          <w:szCs w:val="24"/>
        </w:rPr>
        <w:t xml:space="preserve"> </w:t>
      </w:r>
      <w:r>
        <w:rPr>
          <w:rFonts w:ascii="Arial" w:eastAsia="Arial" w:hAnsi="Arial" w:cs="Arial"/>
          <w:sz w:val="24"/>
          <w:szCs w:val="24"/>
        </w:rPr>
        <w:t>conhecimento das mulheres para o protagonismo no trabalho de parto.</w:t>
      </w:r>
      <w:r>
        <w:rPr>
          <w:rFonts w:ascii="Arial" w:eastAsia="Arial" w:hAnsi="Arial" w:cs="Arial"/>
          <w:b/>
          <w:sz w:val="24"/>
          <w:szCs w:val="24"/>
        </w:rPr>
        <w:t xml:space="preserve"> Revista  Nursing</w:t>
      </w:r>
      <w:r>
        <w:rPr>
          <w:rFonts w:ascii="Arial" w:eastAsia="Arial" w:hAnsi="Arial" w:cs="Arial"/>
          <w:sz w:val="24"/>
          <w:szCs w:val="24"/>
        </w:rPr>
        <w:t>, 2020; 23 (263): 3729-3735.</w:t>
      </w:r>
    </w:p>
    <w:p w14:paraId="38E3B562"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lastRenderedPageBreak/>
        <w:t xml:space="preserve"> (19) VARGENS, O.M.D.C.; REIS, C.S.C.D.; NOGUEIRA, M.D.F.H, et al. Tecnologias não-invasivas de cuidado de enfermagem obstétrica:</w:t>
      </w:r>
      <w:r>
        <w:rPr>
          <w:rFonts w:ascii="Arial" w:eastAsia="Arial" w:hAnsi="Arial" w:cs="Arial"/>
          <w:b/>
          <w:sz w:val="24"/>
          <w:szCs w:val="24"/>
        </w:rPr>
        <w:t xml:space="preserve"> </w:t>
      </w:r>
      <w:r>
        <w:rPr>
          <w:rFonts w:ascii="Arial" w:eastAsia="Arial" w:hAnsi="Arial" w:cs="Arial"/>
          <w:sz w:val="24"/>
          <w:szCs w:val="24"/>
        </w:rPr>
        <w:t xml:space="preserve">repercussões sobre a vitalidade do recém-nascido. </w:t>
      </w:r>
      <w:r>
        <w:rPr>
          <w:rFonts w:ascii="Arial" w:eastAsia="Arial" w:hAnsi="Arial" w:cs="Arial"/>
          <w:b/>
          <w:sz w:val="24"/>
          <w:szCs w:val="24"/>
        </w:rPr>
        <w:t>Revista enfermagem UERJ</w:t>
      </w:r>
      <w:r>
        <w:rPr>
          <w:rFonts w:ascii="Arial" w:eastAsia="Arial" w:hAnsi="Arial" w:cs="Arial"/>
          <w:sz w:val="24"/>
          <w:szCs w:val="24"/>
        </w:rPr>
        <w:t>, Rio de Janeiro, 2017; 25:e21717.</w:t>
      </w:r>
    </w:p>
    <w:p w14:paraId="12B252FC"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(20) CORDEIRO, E.L.; SILVA, T.M.D.; SILVA, L.S.R.D, et al. A humanização na assistência ao parto e ao nascimento. </w:t>
      </w:r>
      <w:r>
        <w:rPr>
          <w:rFonts w:ascii="Arial" w:eastAsia="Arial" w:hAnsi="Arial" w:cs="Arial"/>
          <w:b/>
          <w:sz w:val="24"/>
          <w:szCs w:val="24"/>
        </w:rPr>
        <w:t>Journal Nurs UFPE online</w:t>
      </w:r>
      <w:r>
        <w:rPr>
          <w:rFonts w:ascii="Arial" w:eastAsia="Arial" w:hAnsi="Arial" w:cs="Arial"/>
          <w:sz w:val="24"/>
          <w:szCs w:val="24"/>
        </w:rPr>
        <w:t>., Recife, 12(8):2154-62, Aug., 2018.</w:t>
      </w:r>
    </w:p>
    <w:p w14:paraId="5E2653FA"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(21) ANDRADE, L.O.D.; FELIX, E.S.P.; SOUZA, F.S, et al. Práticas dos profissionais de enfermagem diante do parto humanizado</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Revista enfermagem UFPE on line</w:t>
      </w:r>
      <w:r>
        <w:rPr>
          <w:rFonts w:ascii="Arial" w:eastAsia="Arial" w:hAnsi="Arial" w:cs="Arial"/>
          <w:sz w:val="24"/>
          <w:szCs w:val="24"/>
        </w:rPr>
        <w:t>., Recife, 11(Supl. 6):2576-85, jun., 2017.</w:t>
      </w:r>
    </w:p>
    <w:p w14:paraId="7F709421"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(22) PETRUCCE, L.F.; OLIVEIRA, L.R.; OLIVEIRA, V.R.; OLIVEIRA, S.R. Humanização no atendimento ao parto baseado em evidências</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Femina</w:t>
      </w:r>
      <w:r>
        <w:rPr>
          <w:rFonts w:ascii="Arial" w:eastAsia="Arial" w:hAnsi="Arial" w:cs="Arial"/>
          <w:sz w:val="24"/>
          <w:szCs w:val="24"/>
        </w:rPr>
        <w:t>. 2017; 45(4): 000-000.</w:t>
      </w:r>
    </w:p>
    <w:p w14:paraId="1CEFAEED"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(23) SILVA, D.; SILVA, B.T.; BATISTA, T.F.; RODRIGUES, Q.P. Práticas de humanização com gestantes no ambiente hospitalar:</w:t>
      </w:r>
      <w:r>
        <w:rPr>
          <w:rFonts w:ascii="Arial" w:eastAsia="Arial" w:hAnsi="Arial" w:cs="Arial"/>
          <w:b/>
          <w:sz w:val="24"/>
          <w:szCs w:val="24"/>
        </w:rPr>
        <w:t xml:space="preserve"> </w:t>
      </w:r>
      <w:r>
        <w:rPr>
          <w:rFonts w:ascii="Arial" w:eastAsia="Arial" w:hAnsi="Arial" w:cs="Arial"/>
          <w:sz w:val="24"/>
          <w:szCs w:val="24"/>
        </w:rPr>
        <w:t>revisão integrativa</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Revista baiana enfermagem</w:t>
      </w:r>
      <w:r>
        <w:rPr>
          <w:rFonts w:ascii="Arial" w:eastAsia="Arial" w:hAnsi="Arial" w:cs="Arial"/>
          <w:sz w:val="24"/>
          <w:szCs w:val="24"/>
        </w:rPr>
        <w:t>, 2018;32:e 21517.</w:t>
      </w:r>
    </w:p>
    <w:p w14:paraId="3216742B"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(24) ALVES, T.T.M.; PAIXÃO, G.P.D.N.; FRAGA, C.D.D.S, et al. Atuação da enfermeira obstetra no desenrolar do trabalho de parto e parto</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Revista Enfermagem Health Care [Online]</w:t>
      </w:r>
      <w:r>
        <w:rPr>
          <w:rFonts w:ascii="Arial" w:eastAsia="Arial" w:hAnsi="Arial" w:cs="Arial"/>
          <w:sz w:val="24"/>
          <w:szCs w:val="24"/>
        </w:rPr>
        <w:t>. Jan/Jul 2018; 7(1):41-50.</w:t>
      </w:r>
    </w:p>
    <w:p w14:paraId="227366B2"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(25) GOMES, E.C.H.; DAVIM, R.M.B. Prática do enfermeiro obstetra quanto ao alivio da dor de parturientes. </w:t>
      </w:r>
      <w:r>
        <w:rPr>
          <w:rFonts w:ascii="Arial" w:eastAsia="Arial" w:hAnsi="Arial" w:cs="Arial"/>
          <w:b/>
          <w:sz w:val="24"/>
          <w:szCs w:val="24"/>
        </w:rPr>
        <w:t>Revista enfermagem UFPE on line</w:t>
      </w:r>
      <w:r>
        <w:rPr>
          <w:rFonts w:ascii="Arial" w:eastAsia="Arial" w:hAnsi="Arial" w:cs="Arial"/>
          <w:sz w:val="24"/>
          <w:szCs w:val="24"/>
        </w:rPr>
        <w:t>., Recife, 12(12):3426-35, dez., 2018.</w:t>
      </w:r>
    </w:p>
    <w:p w14:paraId="403782AC"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(26) SOUZA, F.M.D.L.C.; SANTOS, W.N.D.; SANTOS, R.S.D.C, et al. Tecnologias apropriadas ao processo do trabalho de parto humanizado</w:t>
      </w:r>
      <w:r>
        <w:rPr>
          <w:rFonts w:ascii="Arial" w:eastAsia="Arial" w:hAnsi="Arial" w:cs="Arial"/>
          <w:b/>
          <w:sz w:val="24"/>
          <w:szCs w:val="24"/>
        </w:rPr>
        <w:t>. Revista Enfermagem em Foco [Internet]</w:t>
      </w:r>
      <w:r>
        <w:rPr>
          <w:rFonts w:ascii="Arial" w:eastAsia="Arial" w:hAnsi="Arial" w:cs="Arial"/>
          <w:sz w:val="24"/>
          <w:szCs w:val="24"/>
        </w:rPr>
        <w:t>. 2019;10(2): 11=8-124.</w:t>
      </w:r>
    </w:p>
    <w:p w14:paraId="2C9CC951"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 </w:t>
      </w:r>
    </w:p>
    <w:p w14:paraId="15E3F12F" w14:textId="77777777" w:rsidR="001F3559" w:rsidRDefault="00377F59">
      <w:pPr>
        <w:spacing w:after="120" w:line="240" w:lineRule="auto"/>
        <w:ind w:firstLine="709"/>
        <w:jc w:val="both"/>
        <w:rPr>
          <w:rFonts w:ascii="Arial" w:eastAsia="Arial" w:hAnsi="Arial" w:cs="Arial"/>
          <w:sz w:val="24"/>
          <w:szCs w:val="24"/>
        </w:rPr>
      </w:pPr>
      <w:r>
        <w:rPr>
          <w:rFonts w:ascii="Arial" w:eastAsia="Arial" w:hAnsi="Arial" w:cs="Arial"/>
          <w:sz w:val="24"/>
          <w:szCs w:val="24"/>
        </w:rPr>
        <w:t xml:space="preserve"> </w:t>
      </w:r>
    </w:p>
    <w:p w14:paraId="64A859DC" w14:textId="77777777" w:rsidR="001F3559" w:rsidRDefault="001F3559">
      <w:pPr>
        <w:jc w:val="both"/>
      </w:pPr>
    </w:p>
    <w:sectPr w:rsidR="001F3559" w:rsidSect="00904D59">
      <w:headerReference w:type="default" r:id="rId27"/>
      <w:footerReference w:type="default" r:id="rId28"/>
      <w:pgSz w:w="11906" w:h="16838"/>
      <w:pgMar w:top="1417" w:right="1701" w:bottom="1417" w:left="1701" w:header="0"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0A1FB" w14:textId="77777777" w:rsidR="00AB35BF" w:rsidRDefault="00AB35BF">
      <w:pPr>
        <w:spacing w:after="0" w:line="240" w:lineRule="auto"/>
      </w:pPr>
      <w:r>
        <w:separator/>
      </w:r>
    </w:p>
  </w:endnote>
  <w:endnote w:type="continuationSeparator" w:id="0">
    <w:p w14:paraId="4DE86A81" w14:textId="77777777" w:rsidR="00AB35BF" w:rsidRDefault="00AB3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93B5" w14:textId="77777777" w:rsidR="001F3559" w:rsidRDefault="00377F59">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22CDB">
      <w:rPr>
        <w:noProof/>
        <w:color w:val="000000"/>
      </w:rPr>
      <w:t>2</w:t>
    </w:r>
    <w:r>
      <w:rPr>
        <w:color w:val="000000"/>
      </w:rPr>
      <w:fldChar w:fldCharType="end"/>
    </w:r>
  </w:p>
  <w:p w14:paraId="2CC87ECA" w14:textId="77777777" w:rsidR="001F3559" w:rsidRDefault="001F3559">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9FEDE" w14:textId="77777777" w:rsidR="00AB35BF" w:rsidRDefault="00AB35BF">
      <w:pPr>
        <w:spacing w:after="0" w:line="240" w:lineRule="auto"/>
      </w:pPr>
      <w:r>
        <w:separator/>
      </w:r>
    </w:p>
  </w:footnote>
  <w:footnote w:type="continuationSeparator" w:id="0">
    <w:p w14:paraId="405A17DC" w14:textId="77777777" w:rsidR="00AB35BF" w:rsidRDefault="00AB3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EE65" w14:textId="3283C9DB" w:rsidR="001F3559" w:rsidRDefault="001F3559">
    <w:pPr>
      <w:pBdr>
        <w:top w:val="nil"/>
        <w:left w:val="nil"/>
        <w:bottom w:val="nil"/>
        <w:right w:val="nil"/>
        <w:between w:val="nil"/>
      </w:pBdr>
      <w:tabs>
        <w:tab w:val="center" w:pos="4252"/>
        <w:tab w:val="right" w:pos="8504"/>
      </w:tabs>
      <w:spacing w:after="0" w:line="240" w:lineRule="auto"/>
      <w:ind w:left="-1701"/>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559"/>
    <w:rsid w:val="001327F7"/>
    <w:rsid w:val="001F3559"/>
    <w:rsid w:val="00377F59"/>
    <w:rsid w:val="005D6703"/>
    <w:rsid w:val="00640100"/>
    <w:rsid w:val="00725E3D"/>
    <w:rsid w:val="00904D59"/>
    <w:rsid w:val="00AB35BF"/>
    <w:rsid w:val="00AB4390"/>
    <w:rsid w:val="00BB6FAB"/>
    <w:rsid w:val="00BE3966"/>
    <w:rsid w:val="00D22CDB"/>
    <w:rsid w:val="00EE2A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6720"/>
  <w15:docId w15:val="{3558588A-3778-4835-80BA-347C435D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6C85"/>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link w:val="CabealhoChar"/>
    <w:uiPriority w:val="99"/>
    <w:unhideWhenUsed/>
    <w:rsid w:val="0099130D"/>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99130D"/>
  </w:style>
  <w:style w:type="paragraph" w:styleId="Rodap">
    <w:name w:val="footer"/>
    <w:basedOn w:val="Normal"/>
    <w:link w:val="RodapChar"/>
    <w:uiPriority w:val="99"/>
    <w:unhideWhenUsed/>
    <w:rsid w:val="0099130D"/>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99130D"/>
  </w:style>
  <w:style w:type="paragraph" w:styleId="PargrafodaLista">
    <w:name w:val="List Paragraph"/>
    <w:basedOn w:val="Normal"/>
    <w:uiPriority w:val="34"/>
    <w:qFormat/>
    <w:rsid w:val="005C6CC0"/>
    <w:pPr>
      <w:spacing w:after="160" w:line="259" w:lineRule="auto"/>
      <w:ind w:left="720"/>
      <w:contextualSpacing/>
    </w:pPr>
    <w:rPr>
      <w:rFonts w:asciiTheme="minorHAnsi" w:eastAsiaTheme="minorHAnsi" w:hAnsiTheme="minorHAnsi" w:cstheme="minorBidi"/>
      <w:lang w:eastAsia="en-US"/>
    </w:rPr>
  </w:style>
  <w:style w:type="paragraph" w:styleId="NormalWeb">
    <w:name w:val="Normal (Web)"/>
    <w:basedOn w:val="Normal"/>
    <w:uiPriority w:val="99"/>
    <w:semiHidden/>
    <w:unhideWhenUsed/>
    <w:rsid w:val="001436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556C85"/>
    <w:rPr>
      <w:color w:val="0563C1" w:themeColor="hyperlink"/>
      <w:u w:val="single"/>
    </w:rPr>
  </w:style>
  <w:style w:type="paragraph" w:styleId="Reviso">
    <w:name w:val="Revision"/>
    <w:hidden/>
    <w:uiPriority w:val="99"/>
    <w:semiHidden/>
    <w:rsid w:val="00EA493E"/>
    <w:pPr>
      <w:spacing w:after="0" w:line="240" w:lineRule="auto"/>
    </w:pPr>
  </w:style>
  <w:style w:type="character" w:styleId="Refdecomentrio">
    <w:name w:val="annotation reference"/>
    <w:basedOn w:val="Fontepargpadro"/>
    <w:uiPriority w:val="99"/>
    <w:semiHidden/>
    <w:unhideWhenUsed/>
    <w:rsid w:val="00EA493E"/>
    <w:rPr>
      <w:sz w:val="16"/>
      <w:szCs w:val="16"/>
    </w:rPr>
  </w:style>
  <w:style w:type="paragraph" w:styleId="Textodecomentrio">
    <w:name w:val="annotation text"/>
    <w:basedOn w:val="Normal"/>
    <w:link w:val="TextodecomentrioChar"/>
    <w:uiPriority w:val="99"/>
    <w:semiHidden/>
    <w:unhideWhenUsed/>
    <w:rsid w:val="00EA493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A493E"/>
    <w:rPr>
      <w:rFonts w:ascii="Calibri" w:eastAsia="Calibri" w:hAnsi="Calibri" w:cs="Calibri"/>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EA493E"/>
    <w:rPr>
      <w:b/>
      <w:bCs/>
    </w:rPr>
  </w:style>
  <w:style w:type="character" w:customStyle="1" w:styleId="AssuntodocomentrioChar">
    <w:name w:val="Assunto do comentário Char"/>
    <w:basedOn w:val="TextodecomentrioChar"/>
    <w:link w:val="Assuntodocomentrio"/>
    <w:uiPriority w:val="99"/>
    <w:semiHidden/>
    <w:rsid w:val="00EA493E"/>
    <w:rPr>
      <w:rFonts w:ascii="Calibri" w:eastAsia="Calibri" w:hAnsi="Calibri" w:cs="Calibri"/>
      <w:b/>
      <w:bCs/>
      <w:sz w:val="20"/>
      <w:szCs w:val="20"/>
      <w:lang w:eastAsia="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styleId="Tabelacomgrade">
    <w:name w:val="Table Grid"/>
    <w:basedOn w:val="Tabelanormal"/>
    <w:uiPriority w:val="39"/>
    <w:rsid w:val="00725E3D"/>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20%20%20%20%20%20%20%20%20%20%20%20%20%20%20%20%20%20%20%20%20%20%20sabrinasim&#245;es782@gmail.com" TargetMode="External"/><Relationship Id="rId13" Type="http://schemas.openxmlformats.org/officeDocument/2006/relationships/image" Target="media/image14.pn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png"/><Relationship Id="rId12" Type="http://schemas.openxmlformats.org/officeDocument/2006/relationships/image" Target="media/image10.png"/><Relationship Id="rId17"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8.png"/><Relationship Id="rId5" Type="http://schemas.openxmlformats.org/officeDocument/2006/relationships/footnotes" Target="footnotes.xml"/><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hyperlink" Target="mailto:Sabrina.benedet@grupointegrado.br" TargetMode="External"/><Relationship Id="rId4" Type="http://schemas.openxmlformats.org/officeDocument/2006/relationships/webSettings" Target="webSettings.xml"/><Relationship Id="rId9" Type="http://schemas.openxmlformats.org/officeDocument/2006/relationships/hyperlink" Target="mailto:simonisilva043@gmail.com" TargetMode="External"/><Relationship Id="rId14" Type="http://schemas.openxmlformats.org/officeDocument/2006/relationships/image" Target="media/image5.png"/><Relationship Id="rId22" Type="http://schemas.openxmlformats.org/officeDocument/2006/relationships/image" Target="media/image17.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aFCt38bd7F865DEF+zathhoDPQ==">AMUW2mU8Up22iQI2JxHnzIoe7LvoeeDToDOm1zMf2lUJTfeDn6Xnk/wD+gntS4k5awXii6dETrxzkjhncFRZ3YkxtvOQhfqFyME/bGno09jeiVIXPYzgzgYgGKSJZFDeRNdjryLKOfxSjjiQR80god7KoQK+oTaTgGeyKBt3aEeHDlyfp6H5jplZt8M7Jz7KSJ+Y7ctU8mB/vDr2odQ3nVbrWZUbnPKSZsM3RCR67S2txbiaRzXwAqtXuVY3Llq2Xes9CtikZAvp8UC9cuqiiVEZBG/crzRTI7XrOBPjVenYAtj4lb5eDTtxYtdvmPRWsD6RoZcxO1BOZA79SrmP/lPuXRHzKBOF4Zv6SJhSd/zsKnChbeUwNWej81r5kEdXibI2oS3HjA5va0jsfET9jlAXIPBYmJoOYjfDkZxkaAMH14XaUH2fdMmimI3sS+PeOq+9xx8onFBDU+ZyRV7gCRw9onV2HbFkAre6NjhcsBcVGktlMlr1OVkVwEtqMECJXUg3Qd4Fr+c8YRrJW6cJgbtvN3PU7AZG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6976</Words>
  <Characters>37675</Characters>
  <Application>Microsoft Office Word</Application>
  <DocSecurity>0</DocSecurity>
  <Lines>313</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 Bap</dc:creator>
  <cp:lastModifiedBy>Monique Rayanne Teixeira Rosetin</cp:lastModifiedBy>
  <cp:revision>2</cp:revision>
  <dcterms:created xsi:type="dcterms:W3CDTF">2023-03-02T23:09:00Z</dcterms:created>
  <dcterms:modified xsi:type="dcterms:W3CDTF">2023-03-02T23:09:00Z</dcterms:modified>
</cp:coreProperties>
</file>